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d70a392f46ef" w:history="1">
              <w:r>
                <w:rPr>
                  <w:rStyle w:val="Hyperlink"/>
                </w:rPr>
                <w:t>2024年中国航道工程市场现状调查与未来发展前景趋势报告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d70a392f46ef" w:history="1">
              <w:r>
                <w:rPr>
                  <w:rStyle w:val="Hyperlink"/>
                </w:rPr>
                <w:t>2024年中国航道工程市场现状调查与未来发展前景趋势报告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d70a392f46ef" w:history="1">
                <w:r>
                  <w:rPr>
                    <w:rStyle w:val="Hyperlink"/>
                  </w:rPr>
                  <w:t>https://www.20087.com/M_ITTongXun/63/HangDaoGongChengFaZhanXianZhuangFenXiQianJingYuCe.html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港口、河流、运河等水运通道的建设和维护，是全球贸易和物流的关键基础设施。近年来，随着全球贸易量的增加和船舶规模的扩大，航道工程的重要性日益凸显。现代航道工程不仅注重航道的深度和宽度，以适应超大型船只的通行，还关注生态环保和航道安全，采用先进的疏浚技术和环保材料，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航道工程将更加侧重于智能化和可持续性。通过集成物联网（IoT）、大数据和人工智能（AI）技术，航道工程将实现智能监控和预测性维护，提高航道的运行效率和安全性。同时，随着全球对绿色航运的重视，航道工程将采用更多生态友好的设计和施工方法，如生态护岸、水生生态系统保护和碳捕获技术，以减少对生态系统的干扰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d70a392f46ef" w:history="1">
        <w:r>
          <w:rPr>
            <w:rStyle w:val="Hyperlink"/>
          </w:rPr>
          <w:t>2024年中国航道工程市场现状调查与未来发展前景趋势报告</w:t>
        </w:r>
      </w:hyperlink>
      <w:r>
        <w:rPr>
          <w:rFonts w:hint="eastAsia"/>
        </w:rPr>
        <w:t>》深入剖析了当前航道工程行业的现状，全面梳理了航道工程市场需求、市场规模、产业链结构以及价格体系。航道工程报告探讨了航道工程各细分市场的特点，展望了市场前景与发展趋势，并基于权威数据进行了科学预测。同时，航道工程报告还对品牌竞争格局、市场集中度、重点企业运营状况进行了客观分析，指出了行业面临的风险与机遇。航道工程报告旨在为航道工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（1）国内经济形势分析</w:t>
      </w:r>
      <w:r>
        <w:rPr>
          <w:rFonts w:hint="eastAsia"/>
        </w:rPr>
        <w:br/>
      </w:r>
      <w:r>
        <w:rPr>
          <w:rFonts w:hint="eastAsia"/>
        </w:rPr>
        <w:t>　　　　（2）对外经济贸易发展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6.1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6.1.1 航道建设市场趋势分析</w:t>
      </w:r>
      <w:r>
        <w:rPr>
          <w:rFonts w:hint="eastAsia"/>
        </w:rPr>
        <w:br/>
      </w:r>
      <w:r>
        <w:rPr>
          <w:rFonts w:hint="eastAsia"/>
        </w:rPr>
        <w:t>　　　　6.1.2 航道养护市场趋势分析</w:t>
      </w:r>
      <w:r>
        <w:rPr>
          <w:rFonts w:hint="eastAsia"/>
        </w:rPr>
        <w:br/>
      </w:r>
      <w:r>
        <w:rPr>
          <w:rFonts w:hint="eastAsia"/>
        </w:rPr>
        <w:t>　　6.2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6.2.1 航道工程行业进入壁垒</w:t>
      </w:r>
      <w:r>
        <w:rPr>
          <w:rFonts w:hint="eastAsia"/>
        </w:rPr>
        <w:br/>
      </w:r>
      <w:r>
        <w:rPr>
          <w:rFonts w:hint="eastAsia"/>
        </w:rPr>
        <w:t>　　　　6.2.2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6.2.3 航道工程行业盈利因素</w:t>
      </w:r>
      <w:r>
        <w:rPr>
          <w:rFonts w:hint="eastAsia"/>
        </w:rPr>
        <w:br/>
      </w:r>
      <w:r>
        <w:rPr>
          <w:rFonts w:hint="eastAsia"/>
        </w:rPr>
        <w:t>　　　　6.2.4 航道工程行业投资风险</w:t>
      </w:r>
      <w:r>
        <w:rPr>
          <w:rFonts w:hint="eastAsia"/>
        </w:rPr>
        <w:br/>
      </w:r>
      <w:r>
        <w:rPr>
          <w:rFonts w:hint="eastAsia"/>
        </w:rPr>
        <w:t>　　6.3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6.3.1 航道工程行业投资环境</w:t>
      </w:r>
      <w:r>
        <w:rPr>
          <w:rFonts w:hint="eastAsia"/>
        </w:rPr>
        <w:br/>
      </w:r>
      <w:r>
        <w:rPr>
          <w:rFonts w:hint="eastAsia"/>
        </w:rPr>
        <w:t>　　　　6.3.2 航道工程行业投资机会</w:t>
      </w:r>
      <w:r>
        <w:rPr>
          <w:rFonts w:hint="eastAsia"/>
        </w:rPr>
        <w:br/>
      </w:r>
      <w:r>
        <w:rPr>
          <w:rFonts w:hint="eastAsia"/>
        </w:rPr>
        <w:t>　　　　6.3.3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7.1 航道工程的经济特性分析</w:t>
      </w:r>
      <w:r>
        <w:rPr>
          <w:rFonts w:hint="eastAsia"/>
        </w:rPr>
        <w:br/>
      </w:r>
      <w:r>
        <w:rPr>
          <w:rFonts w:hint="eastAsia"/>
        </w:rPr>
        <w:t>　　7.2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7.2.1 水运基建融资历史沿革</w:t>
      </w:r>
      <w:r>
        <w:rPr>
          <w:rFonts w:hint="eastAsia"/>
        </w:rPr>
        <w:br/>
      </w:r>
      <w:r>
        <w:rPr>
          <w:rFonts w:hint="eastAsia"/>
        </w:rPr>
        <w:t>　　　　7.2.2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7.2.3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7.2.4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7.2.5 航道建设融资存在的问题</w:t>
      </w:r>
      <w:r>
        <w:rPr>
          <w:rFonts w:hint="eastAsia"/>
        </w:rPr>
        <w:br/>
      </w:r>
      <w:r>
        <w:rPr>
          <w:rFonts w:hint="eastAsia"/>
        </w:rPr>
        <w:t>　　7.3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7.3.1 水运发展资金需求形势</w:t>
      </w:r>
      <w:r>
        <w:rPr>
          <w:rFonts w:hint="eastAsia"/>
        </w:rPr>
        <w:br/>
      </w:r>
      <w:r>
        <w:rPr>
          <w:rFonts w:hint="eastAsia"/>
        </w:rPr>
        <w:t>　　　　7.3.2 水运建设资金供给形势</w:t>
      </w:r>
      <w:r>
        <w:rPr>
          <w:rFonts w:hint="eastAsia"/>
        </w:rPr>
        <w:br/>
      </w:r>
      <w:r>
        <w:rPr>
          <w:rFonts w:hint="eastAsia"/>
        </w:rPr>
        <w:t>　　　　7.3.3 航道建设资金供需缺口</w:t>
      </w:r>
      <w:r>
        <w:rPr>
          <w:rFonts w:hint="eastAsia"/>
        </w:rPr>
        <w:br/>
      </w:r>
      <w:r>
        <w:rPr>
          <w:rFonts w:hint="eastAsia"/>
        </w:rPr>
        <w:t>　　7.4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7.4.1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7.4.2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7.5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7.5.1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7.5.2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7.5.3 收取岸线资源使用费</w:t>
      </w:r>
      <w:r>
        <w:rPr>
          <w:rFonts w:hint="eastAsia"/>
        </w:rPr>
        <w:br/>
      </w:r>
      <w:r>
        <w:rPr>
          <w:rFonts w:hint="eastAsia"/>
        </w:rPr>
        <w:t>　　　　7.5.4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7.5.5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7.5.6 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8.1 航道工程企业总体状况分析</w:t>
      </w:r>
      <w:r>
        <w:rPr>
          <w:rFonts w:hint="eastAsia"/>
        </w:rPr>
        <w:br/>
      </w:r>
      <w:r>
        <w:rPr>
          <w:rFonts w:hint="eastAsia"/>
        </w:rPr>
        <w:t>　　8.2 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8.2.3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8.2.4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8.2.5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6：2024年以来中国水运（含港口）建设完成投资额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>
        <w:rPr>
          <w:rFonts w:hint="eastAsia"/>
        </w:rPr>
        <w:t>　　图表 31：我国规模以上港口粮食吞吐量及同比增速</w:t>
      </w:r>
      <w:r>
        <w:rPr>
          <w:rFonts w:hint="eastAsia"/>
        </w:rPr>
        <w:br/>
      </w:r>
      <w:r>
        <w:rPr>
          <w:rFonts w:hint="eastAsia"/>
        </w:rPr>
        <w:t>　　图表 32：我国规模以上港口铁矿石吞吐量及同比增速</w:t>
      </w:r>
      <w:r>
        <w:rPr>
          <w:rFonts w:hint="eastAsia"/>
        </w:rPr>
        <w:br/>
      </w:r>
      <w:r>
        <w:rPr>
          <w:rFonts w:hint="eastAsia"/>
        </w:rPr>
        <w:t>　　图表 33：我国规模以上港口煤炭吞吐量及同比增速</w:t>
      </w:r>
      <w:r>
        <w:rPr>
          <w:rFonts w:hint="eastAsia"/>
        </w:rPr>
        <w:br/>
      </w:r>
      <w:r>
        <w:rPr>
          <w:rFonts w:hint="eastAsia"/>
        </w:rPr>
        <w:t>　　图表 34：各种运输方式优劣性比较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35：2024年以来我国内河航道通航里程</w:t>
      </w:r>
      <w:r>
        <w:rPr>
          <w:rFonts w:hint="eastAsia"/>
        </w:rPr>
        <w:br/>
      </w:r>
      <w:r>
        <w:rPr>
          <w:rFonts w:hint="eastAsia"/>
        </w:rPr>
        <w:t>　　图表 36：2024年以来我国等级内河航道通航里程</w:t>
      </w:r>
      <w:r>
        <w:rPr>
          <w:rFonts w:hint="eastAsia"/>
        </w:rPr>
        <w:br/>
      </w:r>
      <w:r>
        <w:rPr>
          <w:rFonts w:hint="eastAsia"/>
        </w:rPr>
        <w:t>　　图表 37：2024年以来我国一级航道通航里程</w:t>
      </w:r>
      <w:r>
        <w:rPr>
          <w:rFonts w:hint="eastAsia"/>
        </w:rPr>
        <w:br/>
      </w:r>
      <w:r>
        <w:rPr>
          <w:rFonts w:hint="eastAsia"/>
        </w:rPr>
        <w:t>　　图表 38：2024年以来我国二级航道通航里程</w:t>
      </w:r>
      <w:r>
        <w:rPr>
          <w:rFonts w:hint="eastAsia"/>
        </w:rPr>
        <w:br/>
      </w:r>
      <w:r>
        <w:rPr>
          <w:rFonts w:hint="eastAsia"/>
        </w:rPr>
        <w:t>　　图表 39：2024年以来我国三级航道通航里程</w:t>
      </w:r>
      <w:r>
        <w:rPr>
          <w:rFonts w:hint="eastAsia"/>
        </w:rPr>
        <w:br/>
      </w:r>
      <w:r>
        <w:rPr>
          <w:rFonts w:hint="eastAsia"/>
        </w:rPr>
        <w:t>　　图表 40：2024年以来我国四级航道通航里程</w:t>
      </w:r>
      <w:r>
        <w:rPr>
          <w:rFonts w:hint="eastAsia"/>
        </w:rPr>
        <w:br/>
      </w:r>
      <w:r>
        <w:rPr>
          <w:rFonts w:hint="eastAsia"/>
        </w:rPr>
        <w:t>　　图表 41：2024年以来我国五级航道通航里程</w:t>
      </w:r>
      <w:r>
        <w:rPr>
          <w:rFonts w:hint="eastAsia"/>
        </w:rPr>
        <w:br/>
      </w:r>
      <w:r>
        <w:rPr>
          <w:rFonts w:hint="eastAsia"/>
        </w:rPr>
        <w:t>　　图表 42：2024年以来我国六级航道通航里程</w:t>
      </w:r>
      <w:r>
        <w:rPr>
          <w:rFonts w:hint="eastAsia"/>
        </w:rPr>
        <w:br/>
      </w:r>
      <w:r>
        <w:rPr>
          <w:rFonts w:hint="eastAsia"/>
        </w:rPr>
        <w:t>　　图表 43：2024年以来我国七级航道通航里程</w:t>
      </w:r>
      <w:r>
        <w:rPr>
          <w:rFonts w:hint="eastAsia"/>
        </w:rPr>
        <w:br/>
      </w:r>
      <w:r>
        <w:rPr>
          <w:rFonts w:hint="eastAsia"/>
        </w:rPr>
        <w:t>　　图表 44：2024年以来长江水系通航里程</w:t>
      </w:r>
      <w:r>
        <w:rPr>
          <w:rFonts w:hint="eastAsia"/>
        </w:rPr>
        <w:br/>
      </w:r>
      <w:r>
        <w:rPr>
          <w:rFonts w:hint="eastAsia"/>
        </w:rPr>
        <w:t>　　图表 45：2024年以来珠江水系通航里程</w:t>
      </w:r>
      <w:r>
        <w:rPr>
          <w:rFonts w:hint="eastAsia"/>
        </w:rPr>
        <w:br/>
      </w:r>
      <w:r>
        <w:rPr>
          <w:rFonts w:hint="eastAsia"/>
        </w:rPr>
        <w:t>　　图表 46：2024年以来黄河水系通航里程</w:t>
      </w:r>
      <w:r>
        <w:rPr>
          <w:rFonts w:hint="eastAsia"/>
        </w:rPr>
        <w:br/>
      </w:r>
      <w:r>
        <w:rPr>
          <w:rFonts w:hint="eastAsia"/>
        </w:rPr>
        <w:t>　　图表 47：2024年以来黑龙江水系通航里程</w:t>
      </w:r>
      <w:r>
        <w:rPr>
          <w:rFonts w:hint="eastAsia"/>
        </w:rPr>
        <w:br/>
      </w:r>
      <w:r>
        <w:rPr>
          <w:rFonts w:hint="eastAsia"/>
        </w:rPr>
        <w:t>　　图表 48：2024年以来京杭运河通航里程</w:t>
      </w:r>
      <w:r>
        <w:rPr>
          <w:rFonts w:hint="eastAsia"/>
        </w:rPr>
        <w:br/>
      </w:r>
      <w:r>
        <w:rPr>
          <w:rFonts w:hint="eastAsia"/>
        </w:rPr>
        <w:t>　　图表 49：2024年以来闽江水系通航里程</w:t>
      </w:r>
      <w:r>
        <w:rPr>
          <w:rFonts w:hint="eastAsia"/>
        </w:rPr>
        <w:br/>
      </w:r>
      <w:r>
        <w:rPr>
          <w:rFonts w:hint="eastAsia"/>
        </w:rPr>
        <w:t>　　图表 50：2024年以来淮河水系通航里程</w:t>
      </w:r>
      <w:r>
        <w:rPr>
          <w:rFonts w:hint="eastAsia"/>
        </w:rPr>
        <w:br/>
      </w:r>
      <w:r>
        <w:rPr>
          <w:rFonts w:hint="eastAsia"/>
        </w:rPr>
        <w:t>　　图表 51：航道整治工程拟在建项目汇总</w:t>
      </w:r>
      <w:r>
        <w:rPr>
          <w:rFonts w:hint="eastAsia"/>
        </w:rPr>
        <w:br/>
      </w:r>
      <w:r>
        <w:rPr>
          <w:rFonts w:hint="eastAsia"/>
        </w:rPr>
        <w:t>　　图表 52：近期航道整治工程招投标项目</w:t>
      </w:r>
      <w:r>
        <w:rPr>
          <w:rFonts w:hint="eastAsia"/>
        </w:rPr>
        <w:br/>
      </w:r>
      <w:r>
        <w:rPr>
          <w:rFonts w:hint="eastAsia"/>
        </w:rPr>
        <w:t>　　图表 53：近期航道养护工程招投标项目</w:t>
      </w:r>
      <w:r>
        <w:rPr>
          <w:rFonts w:hint="eastAsia"/>
        </w:rPr>
        <w:br/>
      </w:r>
      <w:r>
        <w:rPr>
          <w:rFonts w:hint="eastAsia"/>
        </w:rPr>
        <w:t>　　图表 54：数字航道构架</w:t>
      </w:r>
      <w:r>
        <w:rPr>
          <w:rFonts w:hint="eastAsia"/>
        </w:rPr>
        <w:br/>
      </w:r>
      <w:r>
        <w:rPr>
          <w:rFonts w:hint="eastAsia"/>
        </w:rPr>
        <w:t>　　图表 55：智能航道、数字航道以及智能航运系</w:t>
      </w:r>
      <w:r>
        <w:rPr>
          <w:rFonts w:hint="eastAsia"/>
        </w:rPr>
        <w:br/>
      </w:r>
      <w:r>
        <w:rPr>
          <w:rFonts w:hint="eastAsia"/>
        </w:rPr>
        <w:t>　　图表 56：长江智能航道架构</w:t>
      </w:r>
      <w:r>
        <w:rPr>
          <w:rFonts w:hint="eastAsia"/>
        </w:rPr>
        <w:br/>
      </w:r>
      <w:r>
        <w:rPr>
          <w:rFonts w:hint="eastAsia"/>
        </w:rPr>
        <w:t>　　图表 57：长江智能航道组成</w:t>
      </w:r>
      <w:r>
        <w:rPr>
          <w:rFonts w:hint="eastAsia"/>
        </w:rPr>
        <w:br/>
      </w:r>
      <w:r>
        <w:rPr>
          <w:rFonts w:hint="eastAsia"/>
        </w:rPr>
        <w:t>　　图表 58：2024年以来江苏省内河航道通航里程</w:t>
      </w:r>
      <w:r>
        <w:rPr>
          <w:rFonts w:hint="eastAsia"/>
        </w:rPr>
        <w:br/>
      </w:r>
      <w:r>
        <w:rPr>
          <w:rFonts w:hint="eastAsia"/>
        </w:rPr>
        <w:t>　　图表 59：2024年以来湖北省内河航道通航里程</w:t>
      </w:r>
      <w:r>
        <w:rPr>
          <w:rFonts w:hint="eastAsia"/>
        </w:rPr>
        <w:br/>
      </w:r>
      <w:r>
        <w:rPr>
          <w:rFonts w:hint="eastAsia"/>
        </w:rPr>
        <w:t>　　图表 60：2024年以来广西区内河航道通航里程</w:t>
      </w:r>
      <w:r>
        <w:rPr>
          <w:rFonts w:hint="eastAsia"/>
        </w:rPr>
        <w:br/>
      </w:r>
      <w:r>
        <w:rPr>
          <w:rFonts w:hint="eastAsia"/>
        </w:rPr>
        <w:t>　　图表 61：2024年以来湖南省内河航道通航里程</w:t>
      </w:r>
      <w:r>
        <w:rPr>
          <w:rFonts w:hint="eastAsia"/>
        </w:rPr>
        <w:br/>
      </w:r>
      <w:r>
        <w:rPr>
          <w:rFonts w:hint="eastAsia"/>
        </w:rPr>
        <w:t>　　图表 62：广东省航道总里程</w:t>
      </w:r>
      <w:r>
        <w:rPr>
          <w:rFonts w:hint="eastAsia"/>
        </w:rPr>
        <w:br/>
      </w:r>
      <w:r>
        <w:rPr>
          <w:rFonts w:hint="eastAsia"/>
        </w:rPr>
        <w:t>　　图表 63：广东省内河航道通航里程</w:t>
      </w:r>
      <w:r>
        <w:rPr>
          <w:rFonts w:hint="eastAsia"/>
        </w:rPr>
        <w:br/>
      </w:r>
      <w:r>
        <w:rPr>
          <w:rFonts w:hint="eastAsia"/>
        </w:rPr>
        <w:t>　　图表 64：内河及沿海航道维护里程</w:t>
      </w:r>
      <w:r>
        <w:rPr>
          <w:rFonts w:hint="eastAsia"/>
        </w:rPr>
        <w:br/>
      </w:r>
      <w:r>
        <w:rPr>
          <w:rFonts w:hint="eastAsia"/>
        </w:rPr>
        <w:t>　　图表 65：2024年以来四川省内河航道通航里程</w:t>
      </w:r>
      <w:r>
        <w:rPr>
          <w:rFonts w:hint="eastAsia"/>
        </w:rPr>
        <w:br/>
      </w:r>
      <w:r>
        <w:rPr>
          <w:rFonts w:hint="eastAsia"/>
        </w:rPr>
        <w:t>　　图表 66：2024年以来浙江省内河航道通航里程</w:t>
      </w:r>
      <w:r>
        <w:rPr>
          <w:rFonts w:hint="eastAsia"/>
        </w:rPr>
        <w:br/>
      </w:r>
      <w:r>
        <w:rPr>
          <w:rFonts w:hint="eastAsia"/>
        </w:rPr>
        <w:t>　　图表 67：2024年以来福建省内河航道通航里程</w:t>
      </w:r>
      <w:r>
        <w:rPr>
          <w:rFonts w:hint="eastAsia"/>
        </w:rPr>
        <w:br/>
      </w:r>
      <w:r>
        <w:rPr>
          <w:rFonts w:hint="eastAsia"/>
        </w:rPr>
        <w:t>　　图表 68：2024年以来云南省内河航道通航里程</w:t>
      </w:r>
      <w:r>
        <w:rPr>
          <w:rFonts w:hint="eastAsia"/>
        </w:rPr>
        <w:br/>
      </w:r>
      <w:r>
        <w:rPr>
          <w:rFonts w:hint="eastAsia"/>
        </w:rPr>
        <w:t>　　图表 69：2024年以来安徽省内河航道通航里程</w:t>
      </w:r>
      <w:r>
        <w:rPr>
          <w:rFonts w:hint="eastAsia"/>
        </w:rPr>
        <w:br/>
      </w:r>
      <w:r>
        <w:rPr>
          <w:rFonts w:hint="eastAsia"/>
        </w:rPr>
        <w:t>　　图表 70：2024年以来江西省内河航道通航里程</w:t>
      </w:r>
      <w:r>
        <w:rPr>
          <w:rFonts w:hint="eastAsia"/>
        </w:rPr>
        <w:br/>
      </w:r>
      <w:r>
        <w:rPr>
          <w:rFonts w:hint="eastAsia"/>
        </w:rPr>
        <w:t>　　图表 71：计划经济时期水运建设的投资比例</w:t>
      </w:r>
      <w:r>
        <w:rPr>
          <w:rFonts w:hint="eastAsia"/>
        </w:rPr>
        <w:br/>
      </w:r>
      <w:r>
        <w:rPr>
          <w:rFonts w:hint="eastAsia"/>
        </w:rPr>
        <w:t>　　图表 72：有计划的商品经济体制时期水运建设的投资比例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73：市场经济体制时期水运建设的投资比例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74：中交第一航务工程局有限公司基本资料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75：中交第一航务工程局有限公司组织架构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76：中交第一航务工程局有限公司典型航道工程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77：中交第一航务工程局有限公司经营优劣势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78：中交第二航务工程局有限公司基本资料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79：中交第二航务工程局有限公司组织架构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80：中交第二航务工程局有限公司典型航道工程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d70a392f46ef" w:history="1">
        <w:r>
          <w:rPr>
            <w:rStyle w:val="Hyperlink"/>
          </w:rPr>
          <w:t>2024年中国航道工程市场现状调查与未来发展前景趋势报告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d70a392f46ef" w:history="1">
        <w:r>
          <w:rPr>
            <w:rStyle w:val="Hyperlink"/>
          </w:rPr>
          <w:t>https://www.20087.com/M_ITTongXun/63/HangDaoGongChengFaZhanXianZhuangFenXiQianJingYuCe.html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5ea461594d09" w:history="1">
      <w:r>
        <w:rPr>
          <w:rStyle w:val="Hyperlink"/>
        </w:rPr>
        <w:t>2024年中国航道工程市场现状调查与未来发展前景趋势报告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HangDaoGongChengFaZhanXianZhuangFenXiQianJingYuCe.html" TargetMode="External" Id="R93a2d70a392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HangDaoGongChengFaZhanXianZhuangFenXiQianJingYuCe.html" TargetMode="External" Id="R75d45ea4615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2024-03-03T01:58:00Z</dcterms:created>
  <dcterms:modified xsi:type="dcterms:W3CDTF">2024-03-03T02:58:00Z</dcterms:modified>
  <dc:subject>2024年中国航道工程市场现状调查与未来发展前景趋势报告</dc:subject>
  <dc:title>2024年中国航道工程市场现状调查与未来发展前景趋势报告</dc:title>
  <cp:keywords>2024年中国航道工程市场现状调查与未来发展前景趋势报告</cp:keywords>
  <dc:description>2024年中国航道工程市场现状调查与未来发展前景趋势报告</dc:description>
</cp:coreProperties>
</file>