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d4ffd37cf4b9f" w:history="1">
              <w:r>
                <w:rPr>
                  <w:rStyle w:val="Hyperlink"/>
                </w:rPr>
                <w:t>2025-2031年中国遥感监测行业市场调研与发展趋势研究报告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d4ffd37cf4b9f" w:history="1">
              <w:r>
                <w:rPr>
                  <w:rStyle w:val="Hyperlink"/>
                </w:rPr>
                <w:t>2025-2031年中国遥感监测行业市场调研与发展趋势研究报告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d4ffd37cf4b9f" w:history="1">
                <w:r>
                  <w:rPr>
                    <w:rStyle w:val="Hyperlink"/>
                  </w:rPr>
                  <w:t>https://www.20087.com/3/16/YaoGanJianCeDeQianJingQuShi.html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监测技术是一种利用卫星、无人机等平台获取地球表面信息的技术，广泛应用于环境监测、灾害评估、资源管理等领域。近年来，随着遥感技术的进步和数据处理能力的提高，遥感监测的分辨率和时效性得到了显著提升，为各个行业提供了更加精确和及时的信息支持。</w:t>
      </w:r>
      <w:r>
        <w:rPr>
          <w:rFonts w:hint="eastAsia"/>
        </w:rPr>
        <w:br/>
      </w:r>
      <w:r>
        <w:rPr>
          <w:rFonts w:hint="eastAsia"/>
        </w:rPr>
        <w:t>　　未来，遥感监测的发展将主要体现在以下几个方面：首先，随着高分辨率卫星的发射和无人机技术的应用，遥感监测将能够提供更加详细的地面信息；其次，随着人工智能技术的发展，遥感数据的分析和处理将更加自动化和智能化；最后，随着数据共享平台的建立和完善，遥感监测数据的获取将更加便捷，促进跨学科合作和多领域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d4ffd37cf4b9f" w:history="1">
        <w:r>
          <w:rPr>
            <w:rStyle w:val="Hyperlink"/>
          </w:rPr>
          <w:t>2025-2031年中国遥感监测行业市场调研与发展趋势研究报告</w:t>
        </w:r>
      </w:hyperlink>
      <w:r>
        <w:rPr>
          <w:rFonts w:hint="eastAsia"/>
        </w:rPr>
        <w:t>》全面分析了遥感监测行业的现状，深入探讨了遥感监测市场需求、市场规模及价格波动。遥感监测报告探讨了产业链关键环节，并对遥感监测各细分市场进行了研究。同时，基于权威数据和专业分析，科学预测了遥感监测市场前景与发展趋势。此外，还评估了遥感监测重点企业的经营状况，包括品牌影响力、市场集中度以及竞争格局，并审慎剖析了潜在风险与机遇。遥感监测报告以其专业性、科学性和权威性，成为遥感监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遥感监测产业概述</w:t>
      </w:r>
      <w:r>
        <w:rPr>
          <w:rFonts w:hint="eastAsia"/>
        </w:rPr>
        <w:br/>
      </w:r>
      <w:r>
        <w:rPr>
          <w:rFonts w:hint="eastAsia"/>
        </w:rPr>
        <w:t>　　第一节 遥感监测定义</w:t>
      </w:r>
      <w:r>
        <w:rPr>
          <w:rFonts w:hint="eastAsia"/>
        </w:rPr>
        <w:br/>
      </w:r>
      <w:r>
        <w:rPr>
          <w:rFonts w:hint="eastAsia"/>
        </w:rPr>
        <w:t>　　第二节 遥感监测行业特点</w:t>
      </w:r>
      <w:r>
        <w:rPr>
          <w:rFonts w:hint="eastAsia"/>
        </w:rPr>
        <w:br/>
      </w:r>
      <w:r>
        <w:rPr>
          <w:rFonts w:hint="eastAsia"/>
        </w:rPr>
        <w:t>　　第三节 遥感监测产业链分析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2024-2025年中国遥感监测行业运行环境分析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中国遥感监测运行经济环境分析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中国遥感监测产业政策环境分析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一、遥感监测行业监管体制</w:t>
      </w:r>
      <w:r>
        <w:rPr>
          <w:rFonts w:hint="eastAsia"/>
        </w:rPr>
        <w:br/>
      </w:r>
      <w:r>
        <w:rPr>
          <w:rFonts w:hint="eastAsia"/>
        </w:rPr>
        <w:t>　　　　二、遥感监测行业主要法规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三、主要遥感监测产业政策</w:t>
      </w:r>
      <w:r>
        <w:rPr>
          <w:rFonts w:hint="eastAsia"/>
        </w:rPr>
        <w:br/>
      </w:r>
      <w:r>
        <w:rPr>
          <w:rFonts w:hint="eastAsia"/>
        </w:rPr>
        <w:t>　　第三节 中国遥感监测产业社会环境分析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国外遥感监测行业发展态势分析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国外遥感监测市场发展现状分析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国外主要国家遥感监测市场现状</w:t>
      </w:r>
      <w:r>
        <w:rPr>
          <w:rFonts w:hint="eastAsia"/>
        </w:rPr>
        <w:br/>
      </w:r>
      <w:r>
        <w:rPr>
          <w:rFonts w:hint="eastAsia"/>
        </w:rPr>
        <w:t>　　第三节 国外遥感监测行业发展趋势预测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中国遥感监测行业市场分析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2019-2024年中国遥感监测行业规模情况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2019-2024年中国遥感监测市场规模情况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2019-2024年中国遥感监测行业盈利情况分析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2019-2024年中国遥感监测市场需求状况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2019-2024年中国遥感监测行业市场供给状况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2019-2024年遥感监测行业市场供需平衡状况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中国重点地区遥感监测行业市场调研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重点地区（一）遥感监测市场调研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重点地区（二）遥感监测市场调研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重点地区（三）遥感监测市场调研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重点地区（四）遥感监测市场调研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重点地区（五）遥感监测市场调研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中国遥感监测行业价格走势及影响因素分析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国内遥感监测行业价格回顾</w:t>
      </w:r>
      <w:r>
        <w:rPr>
          <w:rFonts w:hint="eastAsia"/>
        </w:rPr>
        <w:br/>
      </w:r>
      <w:r>
        <w:rPr>
          <w:rFonts w:hint="eastAsia"/>
        </w:rPr>
        <w:t>　　第二节 国内遥感监测行业价格走势预测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国内遥感监测行业价格影响因素分析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中国遥感监测行业客户调研</w:t>
      </w:r>
      <w:r>
        <w:rPr>
          <w:rFonts w:hint="eastAsia"/>
        </w:rPr>
        <w:br/>
      </w:r>
      <w:r>
        <w:rPr>
          <w:rFonts w:hint="eastAsia"/>
        </w:rPr>
        <w:t>　　　　一、遥感监测行业客户偏好调查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二、客户对遥感监测品牌的首要认知渠道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三、遥感监测品牌忠诚度调查</w:t>
      </w:r>
      <w:r>
        <w:rPr>
          <w:rFonts w:hint="eastAsia"/>
        </w:rPr>
        <w:br/>
      </w:r>
      <w:r>
        <w:rPr>
          <w:rFonts w:hint="eastAsia"/>
        </w:rPr>
        <w:t>　　　　四、遥感监测行业客户消费理念调研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中国遥感监测行业竞争格局分析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2025年遥感监测行业集中度分析</w:t>
      </w:r>
      <w:r>
        <w:rPr>
          <w:rFonts w:hint="eastAsia"/>
        </w:rPr>
        <w:br/>
      </w:r>
      <w:r>
        <w:rPr>
          <w:rFonts w:hint="eastAsia"/>
        </w:rPr>
        <w:t>　　　　一、遥感监测市场集中度分析</w:t>
      </w:r>
      <w:r>
        <w:rPr>
          <w:rFonts w:hint="eastAsia"/>
        </w:rPr>
        <w:br/>
      </w:r>
      <w:r>
        <w:rPr>
          <w:rFonts w:hint="eastAsia"/>
        </w:rPr>
        <w:t>　　　　二、遥感监测企业集中度分析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2024-2025年遥感监测行业竞争格局分析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一、遥感监测行业竞争策略分析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二、遥感监测行业竞争格局展望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三、我国遥感监测市场竞争趋势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遥感监测行业重点企业发展调研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遥感监测行业企业经营策略研究分析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遥感监测企业多样化经营策略分析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一、遥感监测企业多样化经营情况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二、现行遥感监测行业多样化经营的方向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大型遥感监测企业集团未来发展策略分析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对中小遥感监测企业生产经营的建议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遥感监测行业投资风险与控制策略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遥感监测行业SWOT模型分析</w:t>
      </w:r>
      <w:r>
        <w:rPr>
          <w:rFonts w:hint="eastAsia"/>
        </w:rPr>
        <w:br/>
      </w:r>
      <w:r>
        <w:rPr>
          <w:rFonts w:hint="eastAsia"/>
        </w:rPr>
        <w:t>　　　　一、遥感监测行业优势分析</w:t>
      </w:r>
      <w:r>
        <w:rPr>
          <w:rFonts w:hint="eastAsia"/>
        </w:rPr>
        <w:br/>
      </w:r>
      <w:r>
        <w:rPr>
          <w:rFonts w:hint="eastAsia"/>
        </w:rPr>
        <w:t>　　　　二、遥感监测行业劣势分析</w:t>
      </w:r>
      <w:r>
        <w:rPr>
          <w:rFonts w:hint="eastAsia"/>
        </w:rPr>
        <w:br/>
      </w:r>
      <w:r>
        <w:rPr>
          <w:rFonts w:hint="eastAsia"/>
        </w:rPr>
        <w:t>　　　　三、遥感监测行业机会分析</w:t>
      </w:r>
      <w:r>
        <w:rPr>
          <w:rFonts w:hint="eastAsia"/>
        </w:rPr>
        <w:br/>
      </w:r>
      <w:r>
        <w:rPr>
          <w:rFonts w:hint="eastAsia"/>
        </w:rPr>
        <w:t>　　　　四、遥感监测行业风险分析</w:t>
      </w:r>
      <w:r>
        <w:rPr>
          <w:rFonts w:hint="eastAsia"/>
        </w:rPr>
        <w:br/>
      </w:r>
      <w:r>
        <w:rPr>
          <w:rFonts w:hint="eastAsia"/>
        </w:rPr>
        <w:t>　　第二节 遥感监测行业投资风险及控制策略分析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一、遥感监测市场风险及控制策略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二、遥感监测行业政策风险及控制策略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三、遥感监测行业经营风险及控制策略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四、遥感监测同业竞争风险及控制策略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五、遥感监测行业其他风险及控制策略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2025-2031年中国遥感监测行业投资潜力及发展趋势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2025-2031年遥感监测行业投资潜力分析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一、遥感监测行业重点可投资领域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二、遥感监测行业目标市场需求潜力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三、遥感监测行业投资潜力综合评判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(中:智:林)2025-2031年中国遥感监测行业发展趋势分析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一、2025年遥感监测市场前景分析</w:t>
      </w:r>
      <w:r>
        <w:rPr>
          <w:rFonts w:hint="eastAsia"/>
        </w:rPr>
        <w:br/>
      </w:r>
      <w:r>
        <w:rPr>
          <w:rFonts w:hint="eastAsia"/>
        </w:rPr>
        <w:t>　　　　二、2025年遥感监测发展趋势预测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三、2025-2031年我国遥感监测行业发展剖析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五、未来遥感监测行业发展变局剖析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遥感监测行业历程</w:t>
      </w:r>
      <w:r>
        <w:rPr>
          <w:rFonts w:hint="eastAsia"/>
        </w:rPr>
        <w:br/>
      </w:r>
      <w:r>
        <w:rPr>
          <w:rFonts w:hint="eastAsia"/>
        </w:rPr>
        <w:t>　　图表 遥感监测行业生命周期</w:t>
      </w:r>
      <w:r>
        <w:rPr>
          <w:rFonts w:hint="eastAsia"/>
        </w:rPr>
        <w:br/>
      </w:r>
      <w:r>
        <w:rPr>
          <w:rFonts w:hint="eastAsia"/>
        </w:rPr>
        <w:t>　　图表 遥感监测行业产业链分析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2019-2024年中国遥感监测行业市场规模及增长情况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2019-2024年遥感监测行业市场容量分析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2019-2024年中国遥感监测行业产能统计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2019-2024年中国遥感监测行业产量及增长趋势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2019-2024年中国遥感监测市场需求量及增速统计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2024年中国遥感监测行业需求领域分布格局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2019-2024年中国遥感监测行业盈利情况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2019-2024年中国遥感监测行业利润总额统计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2019-2024年中国遥感监测进口数量分析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2019-2024年中国遥感监测进口金额分析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2019-2024年中国遥感监测出口数量分析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2019-2024年中国遥感监测出口金额分析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2024年中国遥感监测进口国家及地区分析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2024年中国遥感监测出口国家及地区分析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2019-2024年中国遥感监测行业企业数量情况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2019-2024年中国遥感监测行业企业平均规模情况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**地区遥感监测市场规模及增长情况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**地区遥感监测市场规模及增长情况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**地区遥感监测市场规模及增长情况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**地区遥感监测市场规模及增长情况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遥感监测重点企业（一）经营情况分析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遥感监测重点企业（一）主要经济指标情况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遥感监测重点企业（一）盈利能力情况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遥感监测重点企业（一）偿债能力情况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遥感监测重点企业（一）运营能力情况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遥感监测重点企业（一）成长能力情况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遥感监测重点企业（二）基本信息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遥感监测重点企业（二）经营情况分析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遥感监测重点企业（二）主要经济指标情况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遥感监测重点企业（二）盈利能力情况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遥感监测重点企业（二）偿债能力情况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遥感监测重点企业（二）运营能力情况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遥感监测重点企业（二）成长能力情况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遥感监测企业信息</w:t>
      </w:r>
      <w:r>
        <w:rPr>
          <w:rFonts w:hint="eastAsia"/>
        </w:rPr>
        <w:br/>
      </w:r>
      <w:r>
        <w:rPr>
          <w:rFonts w:hint="eastAsia"/>
        </w:rPr>
        <w:t>　　图表 遥感监测企业经营情况分析</w:t>
      </w:r>
      <w:r>
        <w:rPr>
          <w:rFonts w:hint="eastAsia"/>
        </w:rPr>
        <w:br/>
      </w:r>
      <w:r>
        <w:rPr>
          <w:rFonts w:hint="eastAsia"/>
        </w:rPr>
        <w:t>　　图表 遥感监测重点企业（三）主要经济指标情况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遥感监测重点企业（三）盈利能力情况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遥感监测重点企业（三）偿债能力情况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遥感监测重点企业（三）运营能力情况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遥感监测重点企业（三）成长能力情况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2025-2031年中国遥感监测行业产能预测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2025-2031年中国遥感监测行业产量预测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2025-2031年中国遥感监测市场需求量预测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2025-2031年中国遥感监测行业供需平衡预测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2025-2031年中国遥感监测行业市场容量预测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2025-2031年中国遥感监测行业市场规模预测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2025-2031年中国遥感监测市场前景分析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2025-2031年中国遥感监测发展趋势预测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d4ffd37cf4b9f" w:history="1">
        <w:r>
          <w:rPr>
            <w:rStyle w:val="Hyperlink"/>
          </w:rPr>
          <w:t>2025-2031年中国遥感监测行业市场调研与发展趋势研究报告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d4ffd37cf4b9f" w:history="1">
        <w:r>
          <w:rPr>
            <w:rStyle w:val="Hyperlink"/>
          </w:rPr>
          <w:t>https://www.20087.com/3/16/YaoGanJianCeDeQianJingQuShi.html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热点：遥感概论、遥感监测平台、遥感影像地图、遥感监测超标怎么处罚、遥感技术简介、遥感监测图斑类型分类、遥感影像分类、遥感监测方法、地理遥感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46e8ce5984163" w:history="1">
      <w:r>
        <w:rPr>
          <w:rStyle w:val="Hyperlink"/>
        </w:rPr>
        <w:t>2025-2031年中国遥感监测行业市场调研与发展趋势研究报告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aoGanJianCeDeQianJingQuShi.html" TargetMode="External" Id="R244d4ffd37cf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aoGanJianCeDeQianJingQuShi.html" TargetMode="External" Id="R62e46e8ce598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2024-11-11T05:32:00Z</dcterms:created>
  <dcterms:modified xsi:type="dcterms:W3CDTF">2024-11-11T06:32:00Z</dcterms:modified>
  <dc:subject>2025-2031年中国遥感监测行业市场调研与发展趋势研究报告</dc:subject>
  <dc:title>2025-2031年中国遥感监测行业市场调研与发展趋势研究报告</dc:title>
  <cp:keywords>2025-2031年中国遥感监测行业市场调研与发展趋势研究报告</cp:keywords>
  <dc:description>2025-2031年中国遥感监测行业市场调研与发展趋势研究报告</dc:description>
</cp:coreProperties>
</file>