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6a650ef9a49cd" w:history="1">
              <w:r>
                <w:rPr>
                  <w:rStyle w:val="Hyperlink"/>
                </w:rPr>
                <w:t>2025-2031年中国鼠标IC市场调研及发展前景分析报告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6a650ef9a49cd" w:history="1">
              <w:r>
                <w:rPr>
                  <w:rStyle w:val="Hyperlink"/>
                </w:rPr>
                <w:t>2025-2031年中国鼠标IC市场调研及发展前景分析报告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6a650ef9a49cd" w:history="1">
                <w:r>
                  <w:rPr>
                    <w:rStyle w:val="Hyperlink"/>
                  </w:rPr>
                  <w:t>https://www.20087.com/3/66/ShuBiaoICShiChangDiaoChaBaoGao.html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IC是鼠标内部的核心集成电路，负责接收和处理来自传感器的信号，控制鼠标的运动和功能。近年来，随着电子技术的发展和用户对操作体验要求的提高，鼠标IC的性能和功能得到了显著增强。现代鼠标IC不仅具备高速数据处理能力和低延迟特性，还能支持多种连接方式，如蓝牙和无线射频。同时，通过集成微动开关和触摸传感器，鼠标IC使鼠标具备了更丰富的交互方式，如滚轮、多点触控和手势识别。然而，如何在提高性能的同时，降低功耗和成本，是当前鼠标IC设计的关键挑战。</w:t>
      </w:r>
      <w:r>
        <w:rPr>
          <w:rFonts w:hint="eastAsia"/>
        </w:rPr>
        <w:br/>
      </w:r>
      <w:r>
        <w:rPr>
          <w:rFonts w:hint="eastAsia"/>
        </w:rPr>
        <w:t>　　未来，鼠标IC将更加注重智能化和个性化。通过集成AI算法，鼠标IC将能够学习用户的操作习惯，提供更加智能的使用体验，如预测性点击和自适应灵敏度调整。同时，结合生物识别技术，如指纹识别和眼球追踪，鼠标IC将提高设备的安全性和私密性，满足企业级和高安全需求的应用场景。此外，随着物联网和智能家居的发展，鼠标IC将与其他智能设备互联，成为智能家居控制和交互的重要入口，推动人机交互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6a650ef9a49cd" w:history="1">
        <w:r>
          <w:rPr>
            <w:rStyle w:val="Hyperlink"/>
          </w:rPr>
          <w:t>2025-2031年中国鼠标IC市场调研及发展前景分析报告</w:t>
        </w:r>
      </w:hyperlink>
      <w:r>
        <w:rPr>
          <w:rFonts w:hint="eastAsia"/>
        </w:rPr>
        <w:t>》基于行业详实数据资料，系统分析了鼠标IC行业的市场规模、竞争格局和技术发展现状，梳理了鼠标IC重点企业的市场表现。报告从鼠标IC供需结构、政策环境和产业链变化等维度，客观评估了鼠标IC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鼠标IC产业概述</w:t>
      </w:r>
      <w:r>
        <w:rPr>
          <w:rFonts w:hint="eastAsia"/>
        </w:rPr>
        <w:br/>
      </w:r>
      <w:r>
        <w:rPr>
          <w:rFonts w:hint="eastAsia"/>
        </w:rPr>
        <w:t>　　第一节 鼠标IC产业定义</w:t>
      </w:r>
      <w:r>
        <w:rPr>
          <w:rFonts w:hint="eastAsia"/>
        </w:rPr>
        <w:br/>
      </w:r>
      <w:r>
        <w:rPr>
          <w:rFonts w:hint="eastAsia"/>
        </w:rPr>
        <w:t>　　第二节 鼠标IC产业发展历程</w:t>
      </w:r>
      <w:r>
        <w:rPr>
          <w:rFonts w:hint="eastAsia"/>
        </w:rPr>
        <w:br/>
      </w:r>
      <w:r>
        <w:rPr>
          <w:rFonts w:hint="eastAsia"/>
        </w:rPr>
        <w:t>　　第三节 鼠标IC分类情况</w:t>
      </w:r>
      <w:r>
        <w:rPr>
          <w:rFonts w:hint="eastAsia"/>
        </w:rPr>
        <w:br/>
      </w:r>
      <w:r>
        <w:rPr>
          <w:rFonts w:hint="eastAsia"/>
        </w:rPr>
        <w:t>　　第四节 鼠标IC产业链分析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2024-2025年鼠标IC行业发展环境分析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我国鼠标IC行业政策环境分析</w:t>
      </w:r>
      <w:r>
        <w:rPr>
          <w:rFonts w:hint="eastAsia"/>
        </w:rPr>
        <w:br/>
      </w:r>
      <w:r>
        <w:rPr>
          <w:rFonts w:hint="eastAsia"/>
        </w:rPr>
        <w:t>　　　　一、鼠标IC产业政策分析</w:t>
      </w:r>
      <w:r>
        <w:rPr>
          <w:rFonts w:hint="eastAsia"/>
        </w:rPr>
        <w:br/>
      </w:r>
      <w:r>
        <w:rPr>
          <w:rFonts w:hint="eastAsia"/>
        </w:rPr>
        <w:t>　　　　二、相关鼠标IC产业政策影响分析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我国鼠标IC行业技术环境分析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一、我国鼠标IC技术发展概况</w:t>
      </w:r>
      <w:r>
        <w:rPr>
          <w:rFonts w:hint="eastAsia"/>
        </w:rPr>
        <w:br/>
      </w:r>
      <w:r>
        <w:rPr>
          <w:rFonts w:hint="eastAsia"/>
        </w:rPr>
        <w:t>　　　　二、我国鼠标IC行业技术发展趋势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中国鼠标IC市场供需分析预测</w:t>
      </w:r>
      <w:r>
        <w:rPr>
          <w:rFonts w:hint="eastAsia"/>
        </w:rPr>
        <w:br/>
      </w:r>
      <w:r>
        <w:rPr>
          <w:rFonts w:hint="eastAsia"/>
        </w:rPr>
        <w:t>　　第一节 鼠标IC市场现状分析及预测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一、2019-2024年我国鼠标IC市场规模分析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二、2025-2031年我国鼠标IC市场规模预测</w:t>
      </w:r>
      <w:r>
        <w:rPr>
          <w:rFonts w:hint="eastAsia"/>
        </w:rPr>
        <w:br/>
      </w:r>
      <w:r>
        <w:rPr>
          <w:rFonts w:hint="eastAsia"/>
        </w:rPr>
        <w:t>　　第二节 鼠标IC行业供给分析及预测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一、2019-2024年我国鼠标IC行业产量分析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二、2025年我国鼠标IC行业产量特点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三、2025-2031年我国鼠标IC行业产量预测</w:t>
      </w:r>
      <w:r>
        <w:rPr>
          <w:rFonts w:hint="eastAsia"/>
        </w:rPr>
        <w:br/>
      </w:r>
      <w:r>
        <w:rPr>
          <w:rFonts w:hint="eastAsia"/>
        </w:rPr>
        <w:t>　　第三节 鼠标IC市场需求分析及预测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一、2019-2024年我国鼠标IC市场需求分析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二、2025年我国鼠标IC市场需求特点分析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三、2025-2031年我国鼠标IC市场需求预测</w:t>
      </w:r>
      <w:r>
        <w:rPr>
          <w:rFonts w:hint="eastAsia"/>
        </w:rPr>
        <w:br/>
      </w:r>
      <w:r>
        <w:rPr>
          <w:rFonts w:hint="eastAsia"/>
        </w:rPr>
        <w:t>　　第四节 鼠标IC行业进出口情况分析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一、2019-2024年我国鼠标IC进出口情况分析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二、2025年我国鼠标IC行业进出口特点分析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三、2025-2031年我国鼠标IC进出口情况预测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2019-2024年我国鼠标IC市场价格回顾分析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当前国内鼠标IC产品市场价格及评述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国内鼠标IC产品价格影响因素分析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2025-2031年我国鼠标IC市场价格趋势预测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鼠标IC行业细分（一）市场调研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鼠标IC行业细分（二）市场调研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鼠标IC行业上、下游产业分析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鼠标IC产业链分析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二、鼠标IC产业链模型分析</w:t>
      </w:r>
      <w:r>
        <w:rPr>
          <w:rFonts w:hint="eastAsia"/>
        </w:rPr>
        <w:br/>
      </w:r>
      <w:r>
        <w:rPr>
          <w:rFonts w:hint="eastAsia"/>
        </w:rPr>
        <w:t>　　第二节 鼠标IC上游行业发展状况分析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鼠标IC下游产业发展状况分析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中国鼠标IC行业重点区域发展分析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一、中国鼠标IC行业重点区域市场结构变化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二、中国鼠标IC行业重点区域（一）发展分析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三、中国鼠标IC行业重点区域（二）发展分析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四、中国鼠标IC行业重点区域（三）发展分析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五、中国鼠标IC行业重点区域（四）发展分析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六、中国鼠标IC行业重点区域（五）发展分析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近几年鼠标IC行业重点企业发展分析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鼠标IC企业（一）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鼠标IC企业（二）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鼠标IC企业（三）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鼠标IC企业（四）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鼠标IC企业（五）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中国鼠标IC行业规模情况分析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中国鼠标IC行业财务能力分析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2019-2024年中国鼠标IC行业集中度分析</w:t>
      </w:r>
      <w:r>
        <w:rPr>
          <w:rFonts w:hint="eastAsia"/>
        </w:rPr>
        <w:br/>
      </w:r>
      <w:r>
        <w:rPr>
          <w:rFonts w:hint="eastAsia"/>
        </w:rPr>
        <w:t>　　第二节 鼠标IC行业SWOT分析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2025-2031年中国鼠标IC行业竞争格局预测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2025-2031年鼠标IC行业发展趋势及投资风险分析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当前鼠标IC行业存在的问题</w:t>
      </w:r>
      <w:r>
        <w:rPr>
          <w:rFonts w:hint="eastAsia"/>
        </w:rPr>
        <w:br/>
      </w:r>
      <w:r>
        <w:rPr>
          <w:rFonts w:hint="eastAsia"/>
        </w:rPr>
        <w:t>　　第二节 鼠标IC未来发展预测分析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一、中国鼠标IC发展方向分析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二、2025-2031年中国鼠标IC行业发展规模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三、2025-2031年中国鼠标IC行业发展趋势预测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2025-2031年中国鼠标IC行业投资风险分析</w:t>
      </w:r>
      <w:r>
        <w:rPr>
          <w:rFonts w:hint="eastAsia"/>
        </w:rPr>
        <w:br/>
      </w:r>
      <w:r>
        <w:rPr>
          <w:rFonts w:hint="eastAsia"/>
        </w:rPr>
        <w:t>　　　　一、鼠标IC市场竞争风险</w:t>
      </w:r>
      <w:r>
        <w:rPr>
          <w:rFonts w:hint="eastAsia"/>
        </w:rPr>
        <w:br/>
      </w:r>
      <w:r>
        <w:rPr>
          <w:rFonts w:hint="eastAsia"/>
        </w:rPr>
        <w:t>　　　　二、鼠标IC原材料压力风险分析</w:t>
      </w:r>
      <w:r>
        <w:rPr>
          <w:rFonts w:hint="eastAsia"/>
        </w:rPr>
        <w:br/>
      </w:r>
      <w:r>
        <w:rPr>
          <w:rFonts w:hint="eastAsia"/>
        </w:rPr>
        <w:t>　　　　三、鼠标IC技术风险分析</w:t>
      </w:r>
      <w:r>
        <w:rPr>
          <w:rFonts w:hint="eastAsia"/>
        </w:rPr>
        <w:br/>
      </w:r>
      <w:r>
        <w:rPr>
          <w:rFonts w:hint="eastAsia"/>
        </w:rPr>
        <w:t>　　　　四、鼠标IC政策和体制风险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2024-2025年鼠标IC行业投资情况分析</w:t>
      </w:r>
      <w:r>
        <w:rPr>
          <w:rFonts w:hint="eastAsia"/>
        </w:rPr>
        <w:br/>
      </w:r>
      <w:r>
        <w:rPr>
          <w:rFonts w:hint="eastAsia"/>
        </w:rPr>
        <w:t>　　　　一、鼠标IC总体投资结构</w:t>
      </w:r>
      <w:r>
        <w:rPr>
          <w:rFonts w:hint="eastAsia"/>
        </w:rPr>
        <w:br/>
      </w:r>
      <w:r>
        <w:rPr>
          <w:rFonts w:hint="eastAsia"/>
        </w:rPr>
        <w:t>　　　　二、鼠标IC投资规模情况</w:t>
      </w:r>
      <w:r>
        <w:rPr>
          <w:rFonts w:hint="eastAsia"/>
        </w:rPr>
        <w:br/>
      </w:r>
      <w:r>
        <w:rPr>
          <w:rFonts w:hint="eastAsia"/>
        </w:rPr>
        <w:t>　　　　三、鼠标IC投资增速情况</w:t>
      </w:r>
      <w:r>
        <w:rPr>
          <w:rFonts w:hint="eastAsia"/>
        </w:rPr>
        <w:br/>
      </w:r>
      <w:r>
        <w:rPr>
          <w:rFonts w:hint="eastAsia"/>
        </w:rPr>
        <w:t>　　　　四、鼠标IC分地区投资分析</w:t>
      </w:r>
      <w:r>
        <w:rPr>
          <w:rFonts w:hint="eastAsia"/>
        </w:rPr>
        <w:br/>
      </w:r>
      <w:r>
        <w:rPr>
          <w:rFonts w:hint="eastAsia"/>
        </w:rPr>
        <w:t>　　第二节 鼠标IC行业投资机会分析</w:t>
      </w:r>
      <w:r>
        <w:rPr>
          <w:rFonts w:hint="eastAsia"/>
        </w:rPr>
        <w:br/>
      </w:r>
      <w:r>
        <w:rPr>
          <w:rFonts w:hint="eastAsia"/>
        </w:rPr>
        <w:t>　　　　一、鼠标IC投资项目分析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二、可以投资的鼠标IC模式</w:t>
      </w:r>
      <w:r>
        <w:rPr>
          <w:rFonts w:hint="eastAsia"/>
        </w:rPr>
        <w:br/>
      </w:r>
      <w:r>
        <w:rPr>
          <w:rFonts w:hint="eastAsia"/>
        </w:rPr>
        <w:t>　　　　三、2025年鼠标IC投资机会</w:t>
      </w:r>
      <w:r>
        <w:rPr>
          <w:rFonts w:hint="eastAsia"/>
        </w:rPr>
        <w:br/>
      </w:r>
      <w:r>
        <w:rPr>
          <w:rFonts w:hint="eastAsia"/>
        </w:rPr>
        <w:t>　　　　四、2025年鼠标IC投资新方向</w:t>
      </w:r>
      <w:r>
        <w:rPr>
          <w:rFonts w:hint="eastAsia"/>
        </w:rPr>
        <w:br/>
      </w:r>
      <w:r>
        <w:rPr>
          <w:rFonts w:hint="eastAsia"/>
        </w:rPr>
        <w:t>　　第三节 [中:智:林]鼠标IC行业发展前景分析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一、2025年鼠标IC市场的发展前景</w:t>
      </w:r>
      <w:r>
        <w:rPr>
          <w:rFonts w:hint="eastAsia"/>
        </w:rPr>
        <w:br/>
      </w:r>
      <w:r>
        <w:rPr>
          <w:rFonts w:hint="eastAsia"/>
        </w:rPr>
        <w:t>　　　　二、2025年鼠标IC市场面临的发展商机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鼠标IC图片</w:t>
      </w:r>
      <w:r>
        <w:rPr>
          <w:rFonts w:hint="eastAsia"/>
        </w:rPr>
        <w:br/>
      </w:r>
      <w:r>
        <w:rPr>
          <w:rFonts w:hint="eastAsia"/>
        </w:rPr>
        <w:t>　　图表 鼠标IC种类 分类</w:t>
      </w:r>
      <w:r>
        <w:rPr>
          <w:rFonts w:hint="eastAsia"/>
        </w:rPr>
        <w:br/>
      </w:r>
      <w:r>
        <w:rPr>
          <w:rFonts w:hint="eastAsia"/>
        </w:rPr>
        <w:t>　　图表 鼠标IC用途 应用</w:t>
      </w:r>
      <w:r>
        <w:rPr>
          <w:rFonts w:hint="eastAsia"/>
        </w:rPr>
        <w:br/>
      </w:r>
      <w:r>
        <w:rPr>
          <w:rFonts w:hint="eastAsia"/>
        </w:rPr>
        <w:t>　　图表 鼠标IC主要特点</w:t>
      </w:r>
      <w:r>
        <w:rPr>
          <w:rFonts w:hint="eastAsia"/>
        </w:rPr>
        <w:br/>
      </w:r>
      <w:r>
        <w:rPr>
          <w:rFonts w:hint="eastAsia"/>
        </w:rPr>
        <w:t>　　图表 鼠标IC产业链分析</w:t>
      </w:r>
      <w:r>
        <w:rPr>
          <w:rFonts w:hint="eastAsia"/>
        </w:rPr>
        <w:br/>
      </w:r>
      <w:r>
        <w:rPr>
          <w:rFonts w:hint="eastAsia"/>
        </w:rPr>
        <w:t>　　图表 鼠标IC政策分析</w:t>
      </w:r>
      <w:r>
        <w:rPr>
          <w:rFonts w:hint="eastAsia"/>
        </w:rPr>
        <w:br/>
      </w:r>
      <w:r>
        <w:rPr>
          <w:rFonts w:hint="eastAsia"/>
        </w:rPr>
        <w:t>　　图表 鼠标IC技术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2019-2024年鼠标IC行业市场容量分析</w:t>
      </w:r>
      <w:r>
        <w:rPr>
          <w:rFonts w:hint="eastAsia"/>
        </w:rPr>
        <w:br/>
      </w:r>
      <w:r>
        <w:rPr>
          <w:rFonts w:hint="eastAsia"/>
        </w:rPr>
        <w:t>　　图表 鼠标IC生产现状</w:t>
      </w:r>
      <w:r>
        <w:rPr>
          <w:rFonts w:hint="eastAsia"/>
        </w:rPr>
        <w:br/>
      </w:r>
      <w:r>
        <w:rPr>
          <w:rFonts w:hint="eastAsia"/>
        </w:rPr>
        <w:t>　　图表 2019-2024年中国鼠标IC行业产能统计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2019-2024年中国鼠标IC行业产量及增长趋势</w:t>
      </w:r>
      <w:r>
        <w:rPr>
          <w:rFonts w:hint="eastAsia"/>
        </w:rPr>
        <w:br/>
      </w:r>
      <w:r>
        <w:rPr>
          <w:rFonts w:hint="eastAsia"/>
        </w:rPr>
        <w:t>　　图表 鼠标IC行业动态</w:t>
      </w:r>
      <w:r>
        <w:rPr>
          <w:rFonts w:hint="eastAsia"/>
        </w:rPr>
        <w:br/>
      </w:r>
      <w:r>
        <w:rPr>
          <w:rFonts w:hint="eastAsia"/>
        </w:rPr>
        <w:t>　　图表 2019-2024年中国鼠标IC市场需求量及增速统计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2019-2024年中国鼠标IC行业销售收入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2024年中国鼠标IC行业需求领域分布格局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2019-2024年中国鼠标IC行业利润总额统计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2019-2024年中国鼠标IC进口情况分析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2019-2024年中国鼠标IC出口情况分析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2019-2024年中国鼠标IC行业企业数量情况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2019-2024年中国鼠标IC行业企业平均规模情况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2019-2024年中国鼠标IC价格走势</w:t>
      </w:r>
      <w:r>
        <w:rPr>
          <w:rFonts w:hint="eastAsia"/>
        </w:rPr>
        <w:br/>
      </w:r>
      <w:r>
        <w:rPr>
          <w:rFonts w:hint="eastAsia"/>
        </w:rPr>
        <w:t>　　图表 2024年鼠标IC成本和利润分析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**地区鼠标IC行业市场需求情况</w:t>
      </w:r>
      <w:r>
        <w:rPr>
          <w:rFonts w:hint="eastAsia"/>
        </w:rPr>
        <w:br/>
      </w:r>
      <w:r>
        <w:rPr>
          <w:rFonts w:hint="eastAsia"/>
        </w:rPr>
        <w:t>　　图表 鼠标IC品牌</w:t>
      </w:r>
      <w:r>
        <w:rPr>
          <w:rFonts w:hint="eastAsia"/>
        </w:rPr>
        <w:br/>
      </w:r>
      <w:r>
        <w:rPr>
          <w:rFonts w:hint="eastAsia"/>
        </w:rPr>
        <w:t>　　图表 鼠标IC企业（一）概况</w:t>
      </w:r>
      <w:r>
        <w:rPr>
          <w:rFonts w:hint="eastAsia"/>
        </w:rPr>
        <w:br/>
      </w:r>
      <w:r>
        <w:rPr>
          <w:rFonts w:hint="eastAsia"/>
        </w:rPr>
        <w:t>　　图表 企业鼠标IC型号 规格</w:t>
      </w:r>
      <w:r>
        <w:rPr>
          <w:rFonts w:hint="eastAsia"/>
        </w:rPr>
        <w:br/>
      </w:r>
      <w:r>
        <w:rPr>
          <w:rFonts w:hint="eastAsia"/>
        </w:rPr>
        <w:t>　　图表 鼠标IC企业（一）经营分析</w:t>
      </w:r>
      <w:r>
        <w:rPr>
          <w:rFonts w:hint="eastAsia"/>
        </w:rPr>
        <w:br/>
      </w:r>
      <w:r>
        <w:rPr>
          <w:rFonts w:hint="eastAsia"/>
        </w:rPr>
        <w:t>　　图表 鼠标IC企业（一）盈利能力情况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鼠标IC企业（一）偿债能力情况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鼠标IC企业（一）运营能力情况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鼠标IC企业（一）成长能力情况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鼠标IC上游现状</w:t>
      </w:r>
      <w:r>
        <w:rPr>
          <w:rFonts w:hint="eastAsia"/>
        </w:rPr>
        <w:br/>
      </w:r>
      <w:r>
        <w:rPr>
          <w:rFonts w:hint="eastAsia"/>
        </w:rPr>
        <w:t>　　图表 鼠标IC下游调研</w:t>
      </w:r>
      <w:r>
        <w:rPr>
          <w:rFonts w:hint="eastAsia"/>
        </w:rPr>
        <w:br/>
      </w:r>
      <w:r>
        <w:rPr>
          <w:rFonts w:hint="eastAsia"/>
        </w:rPr>
        <w:t>　　图表 鼠标IC企业（二）概况</w:t>
      </w:r>
      <w:r>
        <w:rPr>
          <w:rFonts w:hint="eastAsia"/>
        </w:rPr>
        <w:br/>
      </w:r>
      <w:r>
        <w:rPr>
          <w:rFonts w:hint="eastAsia"/>
        </w:rPr>
        <w:t>　　图表 企业鼠标IC型号 规格</w:t>
      </w:r>
      <w:r>
        <w:rPr>
          <w:rFonts w:hint="eastAsia"/>
        </w:rPr>
        <w:br/>
      </w:r>
      <w:r>
        <w:rPr>
          <w:rFonts w:hint="eastAsia"/>
        </w:rPr>
        <w:t>　　图表 鼠标IC企业（二）经营分析</w:t>
      </w:r>
      <w:r>
        <w:rPr>
          <w:rFonts w:hint="eastAsia"/>
        </w:rPr>
        <w:br/>
      </w:r>
      <w:r>
        <w:rPr>
          <w:rFonts w:hint="eastAsia"/>
        </w:rPr>
        <w:t>　　图表 鼠标IC企业（二）盈利能力情况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鼠标IC企业（二）偿债能力情况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鼠标IC企业（二）运营能力情况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鼠标IC企业（二）成长能力情况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鼠标IC企业（三）概况</w:t>
      </w:r>
      <w:r>
        <w:rPr>
          <w:rFonts w:hint="eastAsia"/>
        </w:rPr>
        <w:br/>
      </w:r>
      <w:r>
        <w:rPr>
          <w:rFonts w:hint="eastAsia"/>
        </w:rPr>
        <w:t>　　图表 企业鼠标IC型号 规格</w:t>
      </w:r>
      <w:r>
        <w:rPr>
          <w:rFonts w:hint="eastAsia"/>
        </w:rPr>
        <w:br/>
      </w:r>
      <w:r>
        <w:rPr>
          <w:rFonts w:hint="eastAsia"/>
        </w:rPr>
        <w:t>　　图表 鼠标IC企业（三）经营分析</w:t>
      </w:r>
      <w:r>
        <w:rPr>
          <w:rFonts w:hint="eastAsia"/>
        </w:rPr>
        <w:br/>
      </w:r>
      <w:r>
        <w:rPr>
          <w:rFonts w:hint="eastAsia"/>
        </w:rPr>
        <w:t>　　图表 鼠标IC企业（三）盈利能力情况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鼠标IC企业（三）偿债能力情况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鼠标IC企业（三）运营能力情况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鼠标IC企业（三）成长能力情况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鼠标IC优势</w:t>
      </w:r>
      <w:r>
        <w:rPr>
          <w:rFonts w:hint="eastAsia"/>
        </w:rPr>
        <w:br/>
      </w:r>
      <w:r>
        <w:rPr>
          <w:rFonts w:hint="eastAsia"/>
        </w:rPr>
        <w:t>　　图表 鼠标IC劣势</w:t>
      </w:r>
      <w:r>
        <w:rPr>
          <w:rFonts w:hint="eastAsia"/>
        </w:rPr>
        <w:br/>
      </w:r>
      <w:r>
        <w:rPr>
          <w:rFonts w:hint="eastAsia"/>
        </w:rPr>
        <w:t>　　图表 鼠标IC机会</w:t>
      </w:r>
      <w:r>
        <w:rPr>
          <w:rFonts w:hint="eastAsia"/>
        </w:rPr>
        <w:br/>
      </w:r>
      <w:r>
        <w:rPr>
          <w:rFonts w:hint="eastAsia"/>
        </w:rPr>
        <w:t>　　图表 鼠标IC威胁</w:t>
      </w:r>
      <w:r>
        <w:rPr>
          <w:rFonts w:hint="eastAsia"/>
        </w:rPr>
        <w:br/>
      </w:r>
      <w:r>
        <w:rPr>
          <w:rFonts w:hint="eastAsia"/>
        </w:rPr>
        <w:t>　　图表 2025-2031年中国鼠标IC行业产能预测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2025-2031年中国鼠标IC市场销售预测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2025-2031年中国鼠标IC行业市场规模预测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6a650ef9a49cd" w:history="1">
        <w:r>
          <w:rPr>
            <w:rStyle w:val="Hyperlink"/>
          </w:rPr>
          <w:t>2025-2031年中国鼠标IC市场调研及发展前景分析报告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6a650ef9a49cd" w:history="1">
        <w:r>
          <w:rPr>
            <w:rStyle w:val="Hyperlink"/>
          </w:rPr>
          <w:t>https://www.20087.com/3/66/ShuBiaoICShiChangDiaoChaBaoGao.html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热点：无线鼠标电路板图解、鼠标IC是什么、鼠标光电传感器、鼠标IC芯片ka3xhh63504、鼠标电路图、鼠标IC361125、鼠标传感器参数、鼠标IC发热、英思特a825鼠标芯片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f339d5ee4461" w:history="1">
      <w:r>
        <w:rPr>
          <w:rStyle w:val="Hyperlink"/>
        </w:rPr>
        <w:t>2025-2031年中国鼠标IC市场调研及发展前景分析报告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BiaoICShiChangDiaoChaBaoGao.html" TargetMode="External" Id="Rdaf6a650ef9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BiaoICShiChangDiaoChaBaoGao.html" TargetMode="External" Id="R6a47f339d5ee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2024-12-17T03:18:00Z</dcterms:created>
  <dcterms:modified xsi:type="dcterms:W3CDTF">2024-12-17T04:18:00Z</dcterms:modified>
  <dc:subject>2025-2031年中国鼠标IC市场调研及发展前景分析报告</dc:subject>
  <dc:title>2025-2031年中国鼠标IC市场调研及发展前景分析报告</dc:title>
  <cp:keywords>2025-2031年中国鼠标IC市场调研及发展前景分析报告</cp:keywords>
  <dc:description>2025-2031年中国鼠标IC市场调研及发展前景分析报告</dc:description>
</cp:coreProperties>
</file>