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bf0f241454378" w:history="1">
              <w:r>
                <w:rPr>
                  <w:rStyle w:val="Hyperlink"/>
                </w:rPr>
                <w:t>2025-2031年中国中间件软件市场调研与发展前景预测报告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bf0f241454378" w:history="1">
              <w:r>
                <w:rPr>
                  <w:rStyle w:val="Hyperlink"/>
                </w:rPr>
                <w:t>2025-2031年中国中间件软件市场调研与发展前景预测报告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bf0f241454378" w:history="1">
                <w:r>
                  <w:rPr>
                    <w:rStyle w:val="Hyperlink"/>
                  </w:rPr>
                  <w:t>https://www.20087.com/5/86/ZhongJianJianRuanJianDeQianJing.html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连接应用程序与操作系统或其他软件的基础架构，在信息技术领域发挥着重要作用。近年来，随着云计算、大数据、人工智能等新技术的发展，中间件软件行业经历了快速的技术迭代和市场扩张。现代中间件软件不仅提供了更为强大的功能和服务，还增强了跨平台兼容性和安全性。</w:t>
      </w:r>
      <w:r>
        <w:rPr>
          <w:rFonts w:hint="eastAsia"/>
        </w:rPr>
        <w:br/>
      </w:r>
      <w:r>
        <w:rPr>
          <w:rFonts w:hint="eastAsia"/>
        </w:rPr>
        <w:t>　　未来，中间件软件行业将更加注重技术融合和生态构建。一方面，随着数字化转型的深入，中间件软件将更好地支持云原生应用和微服务架构，以满足企业级客户的需求。另一方面，中间件软件将更加注重与其他技术栈的集成能力，如与大数据处理平台、机器学习框架的无缝对接，以提供更为全面的解决方案。此外，随着开源社区的发展，中间件软件的开发将更加依赖于开放协作和社区贡献，形成更为活跃和多元化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bf0f241454378" w:history="1">
        <w:r>
          <w:rPr>
            <w:rStyle w:val="Hyperlink"/>
          </w:rPr>
          <w:t>2025-2031年中国中间件软件市场调研与发展前景预测报告</w:t>
        </w:r>
      </w:hyperlink>
      <w:r>
        <w:rPr>
          <w:rFonts w:hint="eastAsia"/>
        </w:rPr>
        <w:t>》通过详实的数据分析，全面解析了中间件软件行业的市场规模、需求动态及价格趋势，深入探讨了中间件软件产业链上下游的协同关系与竞争格局变化。报告对中间件软件细分市场进行精准划分，结合重点企业研究，揭示了品牌影响力与市场集中度的现状，为行业参与者提供了清晰的竞争态势洞察。同时，报告结合宏观经济环境、技术发展路径及消费者需求演变，科学预测了中间件软件行业的未来发展方向，并针对潜在风险提出了切实可行的应对策略。报告为中间件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中间件软件产业概述</w:t>
      </w:r>
      <w:r>
        <w:rPr>
          <w:rFonts w:hint="eastAsia"/>
        </w:rPr>
        <w:br/>
      </w:r>
      <w:r>
        <w:rPr>
          <w:rFonts w:hint="eastAsia"/>
        </w:rPr>
        <w:t>　　第一节 中间件软件定义</w:t>
      </w:r>
      <w:r>
        <w:rPr>
          <w:rFonts w:hint="eastAsia"/>
        </w:rPr>
        <w:br/>
      </w:r>
      <w:r>
        <w:rPr>
          <w:rFonts w:hint="eastAsia"/>
        </w:rPr>
        <w:t>　　第二节 中间件软件行业特点</w:t>
      </w:r>
      <w:r>
        <w:rPr>
          <w:rFonts w:hint="eastAsia"/>
        </w:rPr>
        <w:br/>
      </w:r>
      <w:r>
        <w:rPr>
          <w:rFonts w:hint="eastAsia"/>
        </w:rPr>
        <w:t>　　第三节 中间件软件产业链分析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2024-2025年中国中间件软件行业运行环境分析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中间件软件运行经济环境分析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中间件软件产业政策环境分析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一、中间件软件行业监管体制</w:t>
      </w:r>
      <w:r>
        <w:rPr>
          <w:rFonts w:hint="eastAsia"/>
        </w:rPr>
        <w:br/>
      </w:r>
      <w:r>
        <w:rPr>
          <w:rFonts w:hint="eastAsia"/>
        </w:rPr>
        <w:t>　　　　二、中间件软件行业主要法规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三、主要中间件软件产业政策</w:t>
      </w:r>
      <w:r>
        <w:rPr>
          <w:rFonts w:hint="eastAsia"/>
        </w:rPr>
        <w:br/>
      </w:r>
      <w:r>
        <w:rPr>
          <w:rFonts w:hint="eastAsia"/>
        </w:rPr>
        <w:t>　　第三节 中间件软件产业社会环境分析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2024-2025年中间件软件行业技术发展现状及趋势分析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中间件软件行业技术发展现状分析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国内外中间件软件行业技术差异与原因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中间件软件行业技术发展方向、趋势预测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提升中间件软件行业技术能力策略建议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全球中间件软件行业发展态势分析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全球中间件软件市场发展现状分析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全球主要国家中间件软件市场现状</w:t>
      </w:r>
      <w:r>
        <w:rPr>
          <w:rFonts w:hint="eastAsia"/>
        </w:rPr>
        <w:br/>
      </w:r>
      <w:r>
        <w:rPr>
          <w:rFonts w:hint="eastAsia"/>
        </w:rPr>
        <w:t>　　第三节 全球中间件软件行业发展趋势预测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中国中间件软件行业市场分析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2019-2024年中国中间件软件行业规模情况</w:t>
      </w:r>
      <w:r>
        <w:rPr>
          <w:rFonts w:hint="eastAsia"/>
        </w:rPr>
        <w:br/>
      </w:r>
      <w:r>
        <w:rPr>
          <w:rFonts w:hint="eastAsia"/>
        </w:rPr>
        <w:t>　　　　一、中间件软件行业市场规模情况分析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二、中间件软件行业单位规模情况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三、中间件软件行业人员规模情况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2019-2024年中国中间件软件行业财务能力分析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一、中间件软件行业盈利能力分析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二、中间件软件行业偿债能力分析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三、中间件软件行业营运能力分析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四、中间件软件行业发展能力分析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2024-2025年中国中间件软件行业热点动态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2025年中国中间件软件行业面临的挑战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中国重点地区中间件软件行业市场调研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中国中间件软件行业价格走势及影响因素分析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国内中间件软件行业价格回顾</w:t>
      </w:r>
      <w:r>
        <w:rPr>
          <w:rFonts w:hint="eastAsia"/>
        </w:rPr>
        <w:br/>
      </w:r>
      <w:r>
        <w:rPr>
          <w:rFonts w:hint="eastAsia"/>
        </w:rPr>
        <w:t>　　第二节 国内中间件软件行业价格走势预测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国内中间件软件行业价格影响因素分析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中国中间件软件行业客户调研</w:t>
      </w:r>
      <w:r>
        <w:rPr>
          <w:rFonts w:hint="eastAsia"/>
        </w:rPr>
        <w:br/>
      </w:r>
      <w:r>
        <w:rPr>
          <w:rFonts w:hint="eastAsia"/>
        </w:rPr>
        <w:t>　　　　一、中间件软件行业客户偏好调查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二、客户对中间件软件品牌的首要认知渠道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三、中间件软件品牌忠诚度调查</w:t>
      </w:r>
      <w:r>
        <w:rPr>
          <w:rFonts w:hint="eastAsia"/>
        </w:rPr>
        <w:br/>
      </w:r>
      <w:r>
        <w:rPr>
          <w:rFonts w:hint="eastAsia"/>
        </w:rPr>
        <w:t>　　　　四、中间件软件行业客户消费理念调研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2024-2025年中间件软件行业竞争格局分析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一、中间件软件行业竞争策略分析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二、中间件软件行业竞争格局展望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三、我国中间件软件市场竞争趋势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中间件软件行业重点企业发展调研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中间件软件企业发展策略分析</w:t>
      </w:r>
      <w:r>
        <w:rPr>
          <w:rFonts w:hint="eastAsia"/>
        </w:rPr>
        <w:br/>
      </w:r>
      <w:r>
        <w:rPr>
          <w:rFonts w:hint="eastAsia"/>
        </w:rPr>
        <w:t>　　第一节 中间件软件市场策略分析</w:t>
      </w:r>
      <w:r>
        <w:rPr>
          <w:rFonts w:hint="eastAsia"/>
        </w:rPr>
        <w:br/>
      </w:r>
      <w:r>
        <w:rPr>
          <w:rFonts w:hint="eastAsia"/>
        </w:rPr>
        <w:t>　　　　一、中间件软件价格策略分析</w:t>
      </w:r>
      <w:r>
        <w:rPr>
          <w:rFonts w:hint="eastAsia"/>
        </w:rPr>
        <w:br/>
      </w:r>
      <w:r>
        <w:rPr>
          <w:rFonts w:hint="eastAsia"/>
        </w:rPr>
        <w:t>　　　　二、中间件软件渠道策略分析</w:t>
      </w:r>
      <w:r>
        <w:rPr>
          <w:rFonts w:hint="eastAsia"/>
        </w:rPr>
        <w:br/>
      </w:r>
      <w:r>
        <w:rPr>
          <w:rFonts w:hint="eastAsia"/>
        </w:rPr>
        <w:t>　　第二节 中间件软件销售策略分析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提高中间件软件企业竞争力的策略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一、提高中国中间件软件企业核心竞争力的对策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二、中间件软件企业提升竞争力的主要方向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三、影响中间件软件企业核心竞争力的因素及提升途径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四、提高中间件软件企业竞争力的策略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中间件软件行业投资风险与控制策略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中间件软件行业SWOT模型分析</w:t>
      </w:r>
      <w:r>
        <w:rPr>
          <w:rFonts w:hint="eastAsia"/>
        </w:rPr>
        <w:br/>
      </w:r>
      <w:r>
        <w:rPr>
          <w:rFonts w:hint="eastAsia"/>
        </w:rPr>
        <w:t>　　　　一、中间件软件行业优势分析</w:t>
      </w:r>
      <w:r>
        <w:rPr>
          <w:rFonts w:hint="eastAsia"/>
        </w:rPr>
        <w:br/>
      </w:r>
      <w:r>
        <w:rPr>
          <w:rFonts w:hint="eastAsia"/>
        </w:rPr>
        <w:t>　　　　二、中间件软件行业劣势分析</w:t>
      </w:r>
      <w:r>
        <w:rPr>
          <w:rFonts w:hint="eastAsia"/>
        </w:rPr>
        <w:br/>
      </w:r>
      <w:r>
        <w:rPr>
          <w:rFonts w:hint="eastAsia"/>
        </w:rPr>
        <w:t>　　　　三、中间件软件行业机会分析</w:t>
      </w:r>
      <w:r>
        <w:rPr>
          <w:rFonts w:hint="eastAsia"/>
        </w:rPr>
        <w:br/>
      </w:r>
      <w:r>
        <w:rPr>
          <w:rFonts w:hint="eastAsia"/>
        </w:rPr>
        <w:t>　　　　四、中间件软件行业风险分析</w:t>
      </w:r>
      <w:r>
        <w:rPr>
          <w:rFonts w:hint="eastAsia"/>
        </w:rPr>
        <w:br/>
      </w:r>
      <w:r>
        <w:rPr>
          <w:rFonts w:hint="eastAsia"/>
        </w:rPr>
        <w:t>　　第二节 中间件软件行业投资风险及控制策略分析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一、中间件软件市场风险及控制策略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二、中间件软件行业政策风险及控制策略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三、中间件软件行业经营风险及控制策略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四、中间件软件同业竞争风险及控制策略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五、中间件软件行业其他风险及控制策略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2025-2031年中国中间件软件行业投资潜力及发展趋势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2025-2031年中间件软件行业投资潜力分析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一、中间件软件行业重点可投资领域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二、中间件软件行业目标市场需求潜力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三、中间件软件行业投资潜力综合评判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中:智:林:：2025-2031年中国中间件软件行业发展趋势分析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一、2025年中间件软件市场前景分析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二、2025年中间件软件发展趋势预测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三、2025-2031年我国中间件软件行业发展剖析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五、未来中间件软件行业发展变局剖析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中间件软件介绍</w:t>
      </w:r>
      <w:r>
        <w:rPr>
          <w:rFonts w:hint="eastAsia"/>
        </w:rPr>
        <w:br/>
      </w:r>
      <w:r>
        <w:rPr>
          <w:rFonts w:hint="eastAsia"/>
        </w:rPr>
        <w:t>　　图表 中间件软件图片</w:t>
      </w:r>
      <w:r>
        <w:rPr>
          <w:rFonts w:hint="eastAsia"/>
        </w:rPr>
        <w:br/>
      </w:r>
      <w:r>
        <w:rPr>
          <w:rFonts w:hint="eastAsia"/>
        </w:rPr>
        <w:t>　　图表 中间件软件主要特点</w:t>
      </w:r>
      <w:r>
        <w:rPr>
          <w:rFonts w:hint="eastAsia"/>
        </w:rPr>
        <w:br/>
      </w:r>
      <w:r>
        <w:rPr>
          <w:rFonts w:hint="eastAsia"/>
        </w:rPr>
        <w:t>　　图表 中间件软件发展有利因素分析</w:t>
      </w:r>
      <w:r>
        <w:rPr>
          <w:rFonts w:hint="eastAsia"/>
        </w:rPr>
        <w:br/>
      </w:r>
      <w:r>
        <w:rPr>
          <w:rFonts w:hint="eastAsia"/>
        </w:rPr>
        <w:t>　　图表 中间件软件发展不利因素分析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进入中间件软件行业壁垒</w:t>
      </w:r>
      <w:r>
        <w:rPr>
          <w:rFonts w:hint="eastAsia"/>
        </w:rPr>
        <w:br/>
      </w:r>
      <w:r>
        <w:rPr>
          <w:rFonts w:hint="eastAsia"/>
        </w:rPr>
        <w:t>　　图表 中间件软件政策</w:t>
      </w:r>
      <w:r>
        <w:rPr>
          <w:rFonts w:hint="eastAsia"/>
        </w:rPr>
        <w:br/>
      </w:r>
      <w:r>
        <w:rPr>
          <w:rFonts w:hint="eastAsia"/>
        </w:rPr>
        <w:t>　　图表 中间件软件技术 标准</w:t>
      </w:r>
      <w:r>
        <w:rPr>
          <w:rFonts w:hint="eastAsia"/>
        </w:rPr>
        <w:br/>
      </w:r>
      <w:r>
        <w:rPr>
          <w:rFonts w:hint="eastAsia"/>
        </w:rPr>
        <w:t>　　图表 中间件软件产业链分析</w:t>
      </w:r>
      <w:r>
        <w:rPr>
          <w:rFonts w:hint="eastAsia"/>
        </w:rPr>
        <w:br/>
      </w:r>
      <w:r>
        <w:rPr>
          <w:rFonts w:hint="eastAsia"/>
        </w:rPr>
        <w:t>　　图表 中间件软件品牌分析</w:t>
      </w:r>
      <w:r>
        <w:rPr>
          <w:rFonts w:hint="eastAsia"/>
        </w:rPr>
        <w:br/>
      </w:r>
      <w:r>
        <w:rPr>
          <w:rFonts w:hint="eastAsia"/>
        </w:rPr>
        <w:t>　　图表 2024年中间件软件需求分析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2019-2024年中国中间件软件销售情况</w:t>
      </w:r>
      <w:r>
        <w:rPr>
          <w:rFonts w:hint="eastAsia"/>
        </w:rPr>
        <w:br/>
      </w:r>
      <w:r>
        <w:rPr>
          <w:rFonts w:hint="eastAsia"/>
        </w:rPr>
        <w:t>　　图表 中间件软件价格走势</w:t>
      </w:r>
      <w:r>
        <w:rPr>
          <w:rFonts w:hint="eastAsia"/>
        </w:rPr>
        <w:br/>
      </w:r>
      <w:r>
        <w:rPr>
          <w:rFonts w:hint="eastAsia"/>
        </w:rPr>
        <w:t>　　图表 2025年中国中间件软件公司数量统计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中间件软件成本和利润分析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华东地区中间件软件市场规模情况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华东地区中间件软件市场销售额</w:t>
      </w:r>
      <w:r>
        <w:rPr>
          <w:rFonts w:hint="eastAsia"/>
        </w:rPr>
        <w:br/>
      </w:r>
      <w:r>
        <w:rPr>
          <w:rFonts w:hint="eastAsia"/>
        </w:rPr>
        <w:t>　　图表 华南地区中间件软件市场规模情况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华南地区中间件软件市场销售额</w:t>
      </w:r>
      <w:r>
        <w:rPr>
          <w:rFonts w:hint="eastAsia"/>
        </w:rPr>
        <w:br/>
      </w:r>
      <w:r>
        <w:rPr>
          <w:rFonts w:hint="eastAsia"/>
        </w:rPr>
        <w:t>　　图表 华北地区中间件软件市场规模情况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华北地区中间件软件市场销售额</w:t>
      </w:r>
      <w:r>
        <w:rPr>
          <w:rFonts w:hint="eastAsia"/>
        </w:rPr>
        <w:br/>
      </w:r>
      <w:r>
        <w:rPr>
          <w:rFonts w:hint="eastAsia"/>
        </w:rPr>
        <w:t>　　图表 华中地区中间件软件市场规模情况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华中地区中间件软件市场销售额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中间件软件投资、并购现状分析</w:t>
      </w:r>
      <w:r>
        <w:rPr>
          <w:rFonts w:hint="eastAsia"/>
        </w:rPr>
        <w:br/>
      </w:r>
      <w:r>
        <w:rPr>
          <w:rFonts w:hint="eastAsia"/>
        </w:rPr>
        <w:t>　　图表 中间件软件上游、下游研究分析</w:t>
      </w:r>
      <w:r>
        <w:rPr>
          <w:rFonts w:hint="eastAsia"/>
        </w:rPr>
        <w:br/>
      </w:r>
      <w:r>
        <w:rPr>
          <w:rFonts w:hint="eastAsia"/>
        </w:rPr>
        <w:t>　　图表 中间件软件最新消息</w:t>
      </w:r>
      <w:r>
        <w:rPr>
          <w:rFonts w:hint="eastAsia"/>
        </w:rPr>
        <w:br/>
      </w:r>
      <w:r>
        <w:rPr>
          <w:rFonts w:hint="eastAsia"/>
        </w:rPr>
        <w:t>　　图表 中间件软件企业简介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中间件软件企业经营情况</w:t>
      </w:r>
      <w:r>
        <w:rPr>
          <w:rFonts w:hint="eastAsia"/>
        </w:rPr>
        <w:br/>
      </w:r>
      <w:r>
        <w:rPr>
          <w:rFonts w:hint="eastAsia"/>
        </w:rPr>
        <w:t>　　图表 中间件软件企业(二)简介</w:t>
      </w:r>
      <w:r>
        <w:rPr>
          <w:rFonts w:hint="eastAsia"/>
        </w:rPr>
        <w:br/>
      </w:r>
      <w:r>
        <w:rPr>
          <w:rFonts w:hint="eastAsia"/>
        </w:rPr>
        <w:t>　　图表 企业中间件软件业务</w:t>
      </w:r>
      <w:r>
        <w:rPr>
          <w:rFonts w:hint="eastAsia"/>
        </w:rPr>
        <w:br/>
      </w:r>
      <w:r>
        <w:rPr>
          <w:rFonts w:hint="eastAsia"/>
        </w:rPr>
        <w:t>　　图表 中间件软件企业(二)经营情况</w:t>
      </w:r>
      <w:r>
        <w:rPr>
          <w:rFonts w:hint="eastAsia"/>
        </w:rPr>
        <w:br/>
      </w:r>
      <w:r>
        <w:rPr>
          <w:rFonts w:hint="eastAsia"/>
        </w:rPr>
        <w:t>　　图表 中间件软件企业(三)调研</w:t>
      </w:r>
      <w:r>
        <w:rPr>
          <w:rFonts w:hint="eastAsia"/>
        </w:rPr>
        <w:br/>
      </w:r>
      <w:r>
        <w:rPr>
          <w:rFonts w:hint="eastAsia"/>
        </w:rPr>
        <w:t>　　图表 企业中间件软件业务分析</w:t>
      </w:r>
      <w:r>
        <w:rPr>
          <w:rFonts w:hint="eastAsia"/>
        </w:rPr>
        <w:br/>
      </w:r>
      <w:r>
        <w:rPr>
          <w:rFonts w:hint="eastAsia"/>
        </w:rPr>
        <w:t>　　图表 中间件软件企业(三)经营情况</w:t>
      </w:r>
      <w:r>
        <w:rPr>
          <w:rFonts w:hint="eastAsia"/>
        </w:rPr>
        <w:br/>
      </w:r>
      <w:r>
        <w:rPr>
          <w:rFonts w:hint="eastAsia"/>
        </w:rPr>
        <w:t>　　图表 中间件软件企业(四)介绍</w:t>
      </w:r>
      <w:r>
        <w:rPr>
          <w:rFonts w:hint="eastAsia"/>
        </w:rPr>
        <w:br/>
      </w:r>
      <w:r>
        <w:rPr>
          <w:rFonts w:hint="eastAsia"/>
        </w:rPr>
        <w:t>　　图表 企业中间件软件产品服务</w:t>
      </w:r>
      <w:r>
        <w:rPr>
          <w:rFonts w:hint="eastAsia"/>
        </w:rPr>
        <w:br/>
      </w:r>
      <w:r>
        <w:rPr>
          <w:rFonts w:hint="eastAsia"/>
        </w:rPr>
        <w:t>　　图表 中间件软件企业(四)经营情况</w:t>
      </w:r>
      <w:r>
        <w:rPr>
          <w:rFonts w:hint="eastAsia"/>
        </w:rPr>
        <w:br/>
      </w:r>
      <w:r>
        <w:rPr>
          <w:rFonts w:hint="eastAsia"/>
        </w:rPr>
        <w:t>　　图表 中间件软件企业(五)简介</w:t>
      </w:r>
      <w:r>
        <w:rPr>
          <w:rFonts w:hint="eastAsia"/>
        </w:rPr>
        <w:br/>
      </w:r>
      <w:r>
        <w:rPr>
          <w:rFonts w:hint="eastAsia"/>
        </w:rPr>
        <w:t>　　图表 企业中间件软件业务分析</w:t>
      </w:r>
      <w:r>
        <w:rPr>
          <w:rFonts w:hint="eastAsia"/>
        </w:rPr>
        <w:br/>
      </w:r>
      <w:r>
        <w:rPr>
          <w:rFonts w:hint="eastAsia"/>
        </w:rPr>
        <w:t>　　图表 中间件软件企业(五)经营情况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中间件软件行业生命周期</w:t>
      </w:r>
      <w:r>
        <w:rPr>
          <w:rFonts w:hint="eastAsia"/>
        </w:rPr>
        <w:br/>
      </w:r>
      <w:r>
        <w:rPr>
          <w:rFonts w:hint="eastAsia"/>
        </w:rPr>
        <w:t>　　图表 中间件软件优势、劣势、机会、威胁分析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中间件软件市场容量</w:t>
      </w:r>
      <w:r>
        <w:rPr>
          <w:rFonts w:hint="eastAsia"/>
        </w:rPr>
        <w:br/>
      </w:r>
      <w:r>
        <w:rPr>
          <w:rFonts w:hint="eastAsia"/>
        </w:rPr>
        <w:t>　　图表 中间件软件发展前景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2025-2031年中国中间件软件销售预测</w:t>
      </w:r>
      <w:r>
        <w:rPr>
          <w:rFonts w:hint="eastAsia"/>
        </w:rPr>
        <w:br/>
      </w:r>
      <w:r>
        <w:rPr>
          <w:rFonts w:hint="eastAsia"/>
        </w:rPr>
        <w:t>　　图表 中间件软件主要驱动因素</w:t>
      </w:r>
      <w:r>
        <w:rPr>
          <w:rFonts w:hint="eastAsia"/>
        </w:rPr>
        <w:br/>
      </w:r>
      <w:r>
        <w:rPr>
          <w:rFonts w:hint="eastAsia"/>
        </w:rPr>
        <w:t>　　图表 中间件软件发展趋势预测</w:t>
      </w:r>
      <w:r>
        <w:rPr>
          <w:rFonts w:hint="eastAsia"/>
        </w:rPr>
        <w:br/>
      </w:r>
      <w:r>
        <w:rPr>
          <w:rFonts w:hint="eastAsia"/>
        </w:rPr>
        <w:t>　　图表 中间件软件注意事项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bf0f241454378" w:history="1">
        <w:r>
          <w:rPr>
            <w:rStyle w:val="Hyperlink"/>
          </w:rPr>
          <w:t>2025-2031年中国中间件软件市场调研与发展前景预测报告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bf0f241454378" w:history="1">
        <w:r>
          <w:rPr>
            <w:rStyle w:val="Hyperlink"/>
          </w:rPr>
          <w:t>https://www.20087.com/5/86/ZhongJianJianRuanJianDeQianJing.html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98465e8114bd6" w:history="1">
      <w:r>
        <w:rPr>
          <w:rStyle w:val="Hyperlink"/>
        </w:rPr>
        <w:t>2025-2031年中国中间件软件市场调研与发展前景预测报告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ongJianJianRuanJianDeQianJing.html" TargetMode="External" Id="R0c7bf0f24145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ongJianJianRuanJianDeQianJing.html" TargetMode="External" Id="Rb4498465e811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2024-09-03T07:36:00Z</dcterms:created>
  <dcterms:modified xsi:type="dcterms:W3CDTF">2024-09-03T08:36:00Z</dcterms:modified>
  <dc:subject>2025-2031年中国中间件软件市场调研与发展前景预测报告</dc:subject>
  <dc:title>2025-2031年中国中间件软件市场调研与发展前景预测报告</dc:title>
  <cp:keywords>2025-2031年中国中间件软件市场调研与发展前景预测报告</cp:keywords>
  <dc:description>2025-2031年中国中间件软件市场调研与发展前景预测报告</dc:description>
</cp:coreProperties>
</file>