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cf78ba7454a15" w:history="1">
              <w:r>
                <w:rPr>
                  <w:rStyle w:val="Hyperlink"/>
                </w:rPr>
                <w:t>2025-2031年中国移动电话制造市场调查研究与趋势分析报告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cf78ba7454a15" w:history="1">
              <w:r>
                <w:rPr>
                  <w:rStyle w:val="Hyperlink"/>
                </w:rPr>
                <w:t>2025-2031年中国移动电话制造市场调查研究与趋势分析报告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cf78ba7454a15" w:history="1">
                <w:r>
                  <w:rPr>
                    <w:rStyle w:val="Hyperlink"/>
                  </w:rPr>
                  <w:t>https://www.20087.com/5/06/YiDongDianHuaZhiZaoFaZhanQuShiFenXi.html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移动电话制造行业经历了快速的技术革新和市场竞争。当前，智能手机成为主导，具备高性能处理器、高清摄像头、大容量电池和先进操作系统等特点。5G技术的商用化进一步推动了移动电话制造的发展。</w:t>
      </w:r>
      <w:r>
        <w:rPr>
          <w:rFonts w:hint="eastAsia"/>
        </w:rPr>
        <w:br/>
      </w:r>
      <w:r>
        <w:rPr>
          <w:rFonts w:hint="eastAsia"/>
        </w:rPr>
        <w:t>　　移动电话制造将继续朝着更高性能、更轻薄、更长续航的方向发展。可折叠屏幕、屏下摄像头等创新技术有望逐渐普及。同时，随着物联网和人工智能的深度融合，移动电话将不仅仅是通信工具，更将成为智能生活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cf78ba7454a15" w:history="1">
        <w:r>
          <w:rPr>
            <w:rStyle w:val="Hyperlink"/>
          </w:rPr>
          <w:t>2025-2031年中国移动电话制造市场调查研究与趋势分析报告</w:t>
        </w:r>
      </w:hyperlink>
      <w:r>
        <w:rPr>
          <w:rFonts w:hint="eastAsia"/>
        </w:rPr>
        <w:t>》基于国家统计局及移动电话制造行业协会的权威数据，全面调研了移动电话制造行业的市场规模、市场需求、产业链结构及价格变动，并对移动电话制造细分市场进行了深入分析。报告详细剖析了移动电话制造市场竞争格局，重点关注品牌影响力及重点企业的运营表现，同时科学预测了移动电话制造市场前景与发展趋势，识别了行业潜在的风险与机遇。通过专业、科学的研究方法，报告为移动电话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移动电话行业简介</w:t>
      </w:r>
      <w:r>
        <w:rPr>
          <w:rFonts w:hint="eastAsia"/>
        </w:rPr>
        <w:br/>
      </w:r>
      <w:r>
        <w:rPr>
          <w:rFonts w:hint="eastAsia"/>
        </w:rPr>
        <w:t>　　第一节 全球通讯产业环境</w:t>
      </w:r>
      <w:r>
        <w:rPr>
          <w:rFonts w:hint="eastAsia"/>
        </w:rPr>
        <w:br/>
      </w:r>
      <w:r>
        <w:rPr>
          <w:rFonts w:hint="eastAsia"/>
        </w:rPr>
        <w:t>　　　　　　（一） 全球移动通信产业现况</w:t>
      </w:r>
      <w:r>
        <w:rPr>
          <w:rFonts w:hint="eastAsia"/>
        </w:rPr>
        <w:br/>
      </w:r>
      <w:r>
        <w:rPr>
          <w:rFonts w:hint="eastAsia"/>
        </w:rPr>
        <w:t>　　　　　　（二） 全球移动通信业发展趋势</w:t>
      </w:r>
      <w:r>
        <w:rPr>
          <w:rFonts w:hint="eastAsia"/>
        </w:rPr>
        <w:br/>
      </w:r>
      <w:r>
        <w:rPr>
          <w:rFonts w:hint="eastAsia"/>
        </w:rPr>
        <w:t>　　第二节 现代移动通信技术发展历程</w:t>
      </w:r>
      <w:r>
        <w:rPr>
          <w:rFonts w:hint="eastAsia"/>
        </w:rPr>
        <w:br/>
      </w:r>
      <w:r>
        <w:rPr>
          <w:rFonts w:hint="eastAsia"/>
        </w:rPr>
        <w:t>　　　　　　（一） 现代移动通信系统的发展</w:t>
      </w:r>
      <w:r>
        <w:rPr>
          <w:rFonts w:hint="eastAsia"/>
        </w:rPr>
        <w:br/>
      </w:r>
      <w:r>
        <w:rPr>
          <w:rFonts w:hint="eastAsia"/>
        </w:rPr>
        <w:t>　　　　　　（二） 走向5G－－全球运营商的选择</w:t>
      </w:r>
      <w:r>
        <w:rPr>
          <w:rFonts w:hint="eastAsia"/>
        </w:rPr>
        <w:br/>
      </w:r>
      <w:r>
        <w:rPr>
          <w:rFonts w:hint="eastAsia"/>
        </w:rPr>
        <w:t>　　　　　　（三）现代移动通信技术发展趋势：四代移动通信系统技术</w:t>
      </w:r>
      <w:r>
        <w:rPr>
          <w:rFonts w:hint="eastAsia"/>
        </w:rPr>
        <w:br/>
      </w:r>
      <w:r>
        <w:rPr>
          <w:rFonts w:hint="eastAsia"/>
        </w:rPr>
        <w:t>　　第三节 日本移动电话制造业分析</w:t>
      </w:r>
      <w:r>
        <w:rPr>
          <w:rFonts w:hint="eastAsia"/>
        </w:rPr>
        <w:br/>
      </w:r>
      <w:r>
        <w:rPr>
          <w:rFonts w:hint="eastAsia"/>
        </w:rPr>
        <w:t>　　　　　　（一）日本手机产品发展分析</w:t>
      </w:r>
      <w:r>
        <w:rPr>
          <w:rFonts w:hint="eastAsia"/>
        </w:rPr>
        <w:br/>
      </w:r>
      <w:r>
        <w:rPr>
          <w:rFonts w:hint="eastAsia"/>
        </w:rPr>
        <w:t>　　　　　　（二）日本移动通讯服务市场发展概述</w:t>
      </w:r>
      <w:r>
        <w:rPr>
          <w:rFonts w:hint="eastAsia"/>
        </w:rPr>
        <w:br/>
      </w:r>
      <w:r>
        <w:rPr>
          <w:rFonts w:hint="eastAsia"/>
        </w:rPr>
        <w:t>　　第四节 2025年全球手机市场发展趋势分析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（一）事件说明</w:t>
      </w:r>
      <w:r>
        <w:rPr>
          <w:rFonts w:hint="eastAsia"/>
        </w:rPr>
        <w:br/>
      </w:r>
      <w:r>
        <w:rPr>
          <w:rFonts w:hint="eastAsia"/>
        </w:rPr>
        <w:t>　　　　　　（二）事件分析</w:t>
      </w:r>
      <w:r>
        <w:rPr>
          <w:rFonts w:hint="eastAsia"/>
        </w:rPr>
        <w:br/>
      </w:r>
      <w:r>
        <w:rPr>
          <w:rFonts w:hint="eastAsia"/>
        </w:rPr>
        <w:t>　　　　　　（三）事件影响</w:t>
      </w:r>
      <w:r>
        <w:rPr>
          <w:rFonts w:hint="eastAsia"/>
        </w:rPr>
        <w:br/>
      </w:r>
      <w:r>
        <w:rPr>
          <w:rFonts w:hint="eastAsia"/>
        </w:rPr>
        <w:t>　　　　　　（四）IEK观点</w:t>
      </w:r>
      <w:r>
        <w:rPr>
          <w:rFonts w:hint="eastAsia"/>
        </w:rPr>
        <w:br/>
      </w:r>
      <w:r>
        <w:rPr>
          <w:rFonts w:hint="eastAsia"/>
        </w:rPr>
        <w:t>　　　　　　（五）2019年中国台湾行动服务市场发展分析</w:t>
      </w:r>
      <w:r>
        <w:rPr>
          <w:rFonts w:hint="eastAsia"/>
        </w:rPr>
        <w:br/>
      </w:r>
      <w:r>
        <w:rPr>
          <w:rFonts w:hint="eastAsia"/>
        </w:rPr>
        <w:t>　　第五节 2025年全球手机产销分析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中国移动通信产业的发展</w:t>
      </w:r>
      <w:r>
        <w:rPr>
          <w:rFonts w:hint="eastAsia"/>
        </w:rPr>
        <w:br/>
      </w:r>
      <w:r>
        <w:rPr>
          <w:rFonts w:hint="eastAsia"/>
        </w:rPr>
        <w:t>　　第一节 中国移动通信产业发展历程</w:t>
      </w:r>
      <w:r>
        <w:rPr>
          <w:rFonts w:hint="eastAsia"/>
        </w:rPr>
        <w:br/>
      </w:r>
      <w:r>
        <w:rPr>
          <w:rFonts w:hint="eastAsia"/>
        </w:rPr>
        <w:t>　　第二节 中国移动通信产业的发展现状</w:t>
      </w:r>
      <w:r>
        <w:rPr>
          <w:rFonts w:hint="eastAsia"/>
        </w:rPr>
        <w:br/>
      </w:r>
      <w:r>
        <w:rPr>
          <w:rFonts w:hint="eastAsia"/>
        </w:rPr>
        <w:t>　　　　　　（一） 移动通信运营业</w:t>
      </w:r>
      <w:r>
        <w:rPr>
          <w:rFonts w:hint="eastAsia"/>
        </w:rPr>
        <w:br/>
      </w:r>
      <w:r>
        <w:rPr>
          <w:rFonts w:hint="eastAsia"/>
        </w:rPr>
        <w:t>　　　　　　（二）移动通信制造业</w:t>
      </w:r>
      <w:r>
        <w:rPr>
          <w:rFonts w:hint="eastAsia"/>
        </w:rPr>
        <w:br/>
      </w:r>
      <w:r>
        <w:rPr>
          <w:rFonts w:hint="eastAsia"/>
        </w:rPr>
        <w:t>　　第三节 中国移动通信产业的发展的障碍</w:t>
      </w:r>
      <w:r>
        <w:rPr>
          <w:rFonts w:hint="eastAsia"/>
        </w:rPr>
        <w:br/>
      </w:r>
      <w:r>
        <w:rPr>
          <w:rFonts w:hint="eastAsia"/>
        </w:rPr>
        <w:t>　　第四节 手机电视业务发展面临的障碍分析</w:t>
      </w:r>
      <w:r>
        <w:rPr>
          <w:rFonts w:hint="eastAsia"/>
        </w:rPr>
        <w:br/>
      </w:r>
      <w:r>
        <w:rPr>
          <w:rFonts w:hint="eastAsia"/>
        </w:rPr>
        <w:t>　　　　　　（一）管制政策存在壁垒</w:t>
      </w:r>
      <w:r>
        <w:rPr>
          <w:rFonts w:hint="eastAsia"/>
        </w:rPr>
        <w:br/>
      </w:r>
      <w:r>
        <w:rPr>
          <w:rFonts w:hint="eastAsia"/>
        </w:rPr>
        <w:t>　　　　　　（二）用户认知度较低</w:t>
      </w:r>
      <w:r>
        <w:rPr>
          <w:rFonts w:hint="eastAsia"/>
        </w:rPr>
        <w:br/>
      </w:r>
      <w:r>
        <w:rPr>
          <w:rFonts w:hint="eastAsia"/>
        </w:rPr>
        <w:t>　　　　　　（三）需要更换终端</w:t>
      </w:r>
      <w:r>
        <w:rPr>
          <w:rFonts w:hint="eastAsia"/>
        </w:rPr>
        <w:br/>
      </w:r>
      <w:r>
        <w:rPr>
          <w:rFonts w:hint="eastAsia"/>
        </w:rPr>
        <w:t>　　　　　　（四）操作较为繁琐</w:t>
      </w:r>
      <w:r>
        <w:rPr>
          <w:rFonts w:hint="eastAsia"/>
        </w:rPr>
        <w:br/>
      </w:r>
      <w:r>
        <w:rPr>
          <w:rFonts w:hint="eastAsia"/>
        </w:rPr>
        <w:t>　　　　　　（五）内容有待于开发整合</w:t>
      </w:r>
      <w:r>
        <w:rPr>
          <w:rFonts w:hint="eastAsia"/>
        </w:rPr>
        <w:br/>
      </w:r>
      <w:r>
        <w:rPr>
          <w:rFonts w:hint="eastAsia"/>
        </w:rPr>
        <w:t>　　　　　　（六）播放软件标准不统一</w:t>
      </w:r>
      <w:r>
        <w:rPr>
          <w:rFonts w:hint="eastAsia"/>
        </w:rPr>
        <w:br/>
      </w:r>
      <w:r>
        <w:rPr>
          <w:rFonts w:hint="eastAsia"/>
        </w:rPr>
        <w:t>　　　　　　（七）网络速率有待于提高</w:t>
      </w:r>
      <w:r>
        <w:rPr>
          <w:rFonts w:hint="eastAsia"/>
        </w:rPr>
        <w:br/>
      </w:r>
      <w:r>
        <w:rPr>
          <w:rFonts w:hint="eastAsia"/>
        </w:rPr>
        <w:t>　　　　　　（八）资费标准有待于调整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中国移动电话的市场分析</w:t>
      </w:r>
      <w:r>
        <w:rPr>
          <w:rFonts w:hint="eastAsia"/>
        </w:rPr>
        <w:br/>
      </w:r>
      <w:r>
        <w:rPr>
          <w:rFonts w:hint="eastAsia"/>
        </w:rPr>
        <w:t>　　第一节 中国移动电话总体市场状况</w:t>
      </w:r>
      <w:r>
        <w:rPr>
          <w:rFonts w:hint="eastAsia"/>
        </w:rPr>
        <w:br/>
      </w:r>
      <w:r>
        <w:rPr>
          <w:rFonts w:hint="eastAsia"/>
        </w:rPr>
        <w:t>　　　　　　（一） 中国移动电话市场发展状况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第二节 手机用户需求的影响因素分析</w:t>
      </w:r>
      <w:r>
        <w:rPr>
          <w:rFonts w:hint="eastAsia"/>
        </w:rPr>
        <w:br/>
      </w:r>
      <w:r>
        <w:rPr>
          <w:rFonts w:hint="eastAsia"/>
        </w:rPr>
        <w:t>　　第三节 中国手机产品市场深度分析</w:t>
      </w:r>
      <w:r>
        <w:rPr>
          <w:rFonts w:hint="eastAsia"/>
        </w:rPr>
        <w:br/>
      </w:r>
      <w:r>
        <w:rPr>
          <w:rFonts w:hint="eastAsia"/>
        </w:rPr>
        <w:t>　　第四节 手机市场营销策略分析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 手机市场广告策略分析</w:t>
      </w:r>
      <w:r>
        <w:rPr>
          <w:rFonts w:hint="eastAsia"/>
        </w:rPr>
        <w:br/>
      </w:r>
      <w:r>
        <w:rPr>
          <w:rFonts w:hint="eastAsia"/>
        </w:rPr>
        <w:t>　　　　　　（二） 手机市场销售渠道分析</w:t>
      </w:r>
      <w:r>
        <w:rPr>
          <w:rFonts w:hint="eastAsia"/>
        </w:rPr>
        <w:br/>
      </w:r>
      <w:r>
        <w:rPr>
          <w:rFonts w:hint="eastAsia"/>
        </w:rPr>
        <w:t>　　第五节 手机市场产品策略分析</w:t>
      </w:r>
      <w:r>
        <w:rPr>
          <w:rFonts w:hint="eastAsia"/>
        </w:rPr>
        <w:br/>
      </w:r>
      <w:r>
        <w:rPr>
          <w:rFonts w:hint="eastAsia"/>
        </w:rPr>
        <w:t>　　第六节 中国水货手机市场整治方案的影响分析</w:t>
      </w:r>
      <w:r>
        <w:rPr>
          <w:rFonts w:hint="eastAsia"/>
        </w:rPr>
        <w:br/>
      </w:r>
      <w:r>
        <w:rPr>
          <w:rFonts w:hint="eastAsia"/>
        </w:rPr>
        <w:t>　　第七节 2025年我国移动通信市场特点分析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我国移动电话产业结构</w:t>
      </w:r>
      <w:r>
        <w:rPr>
          <w:rFonts w:hint="eastAsia"/>
        </w:rPr>
        <w:br/>
      </w:r>
      <w:r>
        <w:rPr>
          <w:rFonts w:hint="eastAsia"/>
        </w:rPr>
        <w:t>　　第一节 我国移动电话产业竞争格局</w:t>
      </w:r>
      <w:r>
        <w:rPr>
          <w:rFonts w:hint="eastAsia"/>
        </w:rPr>
        <w:br/>
      </w:r>
      <w:r>
        <w:rPr>
          <w:rFonts w:hint="eastAsia"/>
        </w:rPr>
        <w:t>　　第二节 中国移动电话产业结构性分析</w:t>
      </w:r>
      <w:r>
        <w:rPr>
          <w:rFonts w:hint="eastAsia"/>
        </w:rPr>
        <w:br/>
      </w:r>
      <w:r>
        <w:rPr>
          <w:rFonts w:hint="eastAsia"/>
        </w:rPr>
        <w:t>　　　　　　（一）新的竞争对手入侵</w:t>
      </w:r>
      <w:r>
        <w:rPr>
          <w:rFonts w:hint="eastAsia"/>
        </w:rPr>
        <w:br/>
      </w:r>
      <w:r>
        <w:rPr>
          <w:rFonts w:hint="eastAsia"/>
        </w:rPr>
        <w:t>　　　　　　（二）现有的竞争者</w:t>
      </w:r>
      <w:r>
        <w:rPr>
          <w:rFonts w:hint="eastAsia"/>
        </w:rPr>
        <w:br/>
      </w:r>
      <w:r>
        <w:rPr>
          <w:rFonts w:hint="eastAsia"/>
        </w:rPr>
        <w:t>　　　　　　（三）供应商的侃价能力</w:t>
      </w:r>
      <w:r>
        <w:rPr>
          <w:rFonts w:hint="eastAsia"/>
        </w:rPr>
        <w:br/>
      </w:r>
      <w:r>
        <w:rPr>
          <w:rFonts w:hint="eastAsia"/>
        </w:rPr>
        <w:t>　　　　　　（四）客户的侃价能力</w:t>
      </w:r>
      <w:r>
        <w:rPr>
          <w:rFonts w:hint="eastAsia"/>
        </w:rPr>
        <w:br/>
      </w:r>
      <w:r>
        <w:rPr>
          <w:rFonts w:hint="eastAsia"/>
        </w:rPr>
        <w:t>　　　　　　（五）替代品的威胁</w:t>
      </w:r>
      <w:r>
        <w:rPr>
          <w:rFonts w:hint="eastAsia"/>
        </w:rPr>
        <w:br/>
      </w:r>
      <w:r>
        <w:rPr>
          <w:rFonts w:hint="eastAsia"/>
        </w:rPr>
        <w:t>　　第三节 中国移动电话产业结构演化分析</w:t>
      </w:r>
      <w:r>
        <w:rPr>
          <w:rFonts w:hint="eastAsia"/>
        </w:rPr>
        <w:br/>
      </w:r>
      <w:r>
        <w:rPr>
          <w:rFonts w:hint="eastAsia"/>
        </w:rPr>
        <w:t>　　第四节 2025年中国手机市场趋势分析</w:t>
      </w:r>
      <w:r>
        <w:rPr>
          <w:rFonts w:hint="eastAsia"/>
        </w:rPr>
        <w:br/>
      </w:r>
      <w:r>
        <w:rPr>
          <w:rFonts w:hint="eastAsia"/>
        </w:rPr>
        <w:t>　　第五节 中国手机库存问题影响全球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主要手机厂商分析</w:t>
      </w:r>
      <w:r>
        <w:rPr>
          <w:rFonts w:hint="eastAsia"/>
        </w:rPr>
        <w:br/>
      </w:r>
      <w:r>
        <w:rPr>
          <w:rFonts w:hint="eastAsia"/>
        </w:rPr>
        <w:t>　　第一节 日本两大移动营运商FLAT-RATE竞争分析</w:t>
      </w:r>
      <w:r>
        <w:rPr>
          <w:rFonts w:hint="eastAsia"/>
        </w:rPr>
        <w:br/>
      </w:r>
      <w:r>
        <w:rPr>
          <w:rFonts w:hint="eastAsia"/>
        </w:rPr>
        <w:t>　　第二节 日本移动营运商NTT DOCOMO发展策略</w:t>
      </w:r>
      <w:r>
        <w:rPr>
          <w:rFonts w:hint="eastAsia"/>
        </w:rPr>
        <w:br/>
      </w:r>
      <w:r>
        <w:rPr>
          <w:rFonts w:hint="eastAsia"/>
        </w:rPr>
        <w:t>　　　　　　（一）NTT DoCoMo发展策略</w:t>
      </w:r>
      <w:r>
        <w:rPr>
          <w:rFonts w:hint="eastAsia"/>
        </w:rPr>
        <w:br/>
      </w:r>
      <w:r>
        <w:rPr>
          <w:rFonts w:hint="eastAsia"/>
        </w:rPr>
        <w:t>　　　　　　（二）新市场的开发策略</w:t>
      </w:r>
      <w:r>
        <w:rPr>
          <w:rFonts w:hint="eastAsia"/>
        </w:rPr>
        <w:br/>
      </w:r>
      <w:r>
        <w:rPr>
          <w:rFonts w:hint="eastAsia"/>
        </w:rPr>
        <w:t>　　第三节 台商在中国光通讯市场发展概况</w:t>
      </w:r>
      <w:r>
        <w:rPr>
          <w:rFonts w:hint="eastAsia"/>
        </w:rPr>
        <w:br/>
      </w:r>
      <w:r>
        <w:rPr>
          <w:rFonts w:hint="eastAsia"/>
        </w:rPr>
        <w:t>　　第四节 中国本土手机厂商发展模式分析</w:t>
      </w:r>
      <w:r>
        <w:rPr>
          <w:rFonts w:hint="eastAsia"/>
        </w:rPr>
        <w:br/>
      </w:r>
      <w:r>
        <w:rPr>
          <w:rFonts w:hint="eastAsia"/>
        </w:rPr>
        <w:t>　　第五节 中国固网营运商的5G布局策略</w:t>
      </w:r>
      <w:r>
        <w:rPr>
          <w:rFonts w:hint="eastAsia"/>
        </w:rPr>
        <w:br/>
      </w:r>
      <w:r>
        <w:rPr>
          <w:rFonts w:hint="eastAsia"/>
        </w:rPr>
        <w:t>　　　　　　（一）中国固网营运商的5G技术标准</w:t>
      </w:r>
      <w:r>
        <w:rPr>
          <w:rFonts w:hint="eastAsia"/>
        </w:rPr>
        <w:br/>
      </w:r>
      <w:r>
        <w:rPr>
          <w:rFonts w:hint="eastAsia"/>
        </w:rPr>
        <w:t>　　　　　　（二）小经验的加持</w:t>
      </w:r>
      <w:r>
        <w:rPr>
          <w:rFonts w:hint="eastAsia"/>
        </w:rPr>
        <w:br/>
      </w:r>
      <w:r>
        <w:rPr>
          <w:rFonts w:hint="eastAsia"/>
        </w:rPr>
        <w:t>　　　　　　（三）运用固网现有资源优势</w:t>
      </w:r>
      <w:r>
        <w:rPr>
          <w:rFonts w:hint="eastAsia"/>
        </w:rPr>
        <w:br/>
      </w:r>
      <w:r>
        <w:rPr>
          <w:rFonts w:hint="eastAsia"/>
        </w:rPr>
        <w:t>　　　　　　（四）先从重点区域架设5G骨干网络</w:t>
      </w:r>
      <w:r>
        <w:rPr>
          <w:rFonts w:hint="eastAsia"/>
        </w:rPr>
        <w:br/>
      </w:r>
      <w:r>
        <w:rPr>
          <w:rFonts w:hint="eastAsia"/>
        </w:rPr>
        <w:t>　　第六节 移动通讯大厂结合GPS厂商将成为趋势</w:t>
      </w:r>
      <w:r>
        <w:rPr>
          <w:rFonts w:hint="eastAsia"/>
        </w:rPr>
        <w:br/>
      </w:r>
      <w:r>
        <w:rPr>
          <w:rFonts w:hint="eastAsia"/>
        </w:rPr>
        <w:t>　　第七节 移动电话领导厂商产品发展策略分析—华为</w:t>
      </w:r>
      <w:r>
        <w:rPr>
          <w:rFonts w:hint="eastAsia"/>
        </w:rPr>
        <w:br/>
      </w:r>
      <w:r>
        <w:rPr>
          <w:rFonts w:hint="eastAsia"/>
        </w:rPr>
        <w:t>　　　　　　（一）一般手机产品</w:t>
      </w:r>
      <w:r>
        <w:rPr>
          <w:rFonts w:hint="eastAsia"/>
        </w:rPr>
        <w:br/>
      </w:r>
      <w:r>
        <w:rPr>
          <w:rFonts w:hint="eastAsia"/>
        </w:rPr>
        <w:t>　　　　　　（二）整合型手持装置</w:t>
      </w:r>
      <w:r>
        <w:rPr>
          <w:rFonts w:hint="eastAsia"/>
        </w:rPr>
        <w:br/>
      </w:r>
      <w:r>
        <w:rPr>
          <w:rFonts w:hint="eastAsia"/>
        </w:rPr>
        <w:t>　　第八节 企业整合通讯市场成为多模手机发展焦点</w:t>
      </w:r>
      <w:r>
        <w:rPr>
          <w:rFonts w:hint="eastAsia"/>
        </w:rPr>
        <w:br/>
      </w:r>
      <w:r>
        <w:rPr>
          <w:rFonts w:hint="eastAsia"/>
        </w:rPr>
        <w:t>　　第九节 国产手机类上市公司介绍</w:t>
      </w:r>
      <w:r>
        <w:rPr>
          <w:rFonts w:hint="eastAsia"/>
        </w:rPr>
        <w:br/>
      </w:r>
      <w:r>
        <w:rPr>
          <w:rFonts w:hint="eastAsia"/>
        </w:rPr>
        <w:t>　　第十节 发展国产手机的策略探讨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手机产业发展趋势分析</w:t>
      </w:r>
      <w:r>
        <w:rPr>
          <w:rFonts w:hint="eastAsia"/>
        </w:rPr>
        <w:br/>
      </w:r>
      <w:r>
        <w:rPr>
          <w:rFonts w:hint="eastAsia"/>
        </w:rPr>
        <w:t>　　第一节 3G手机射频芯片发展趋势</w:t>
      </w:r>
      <w:r>
        <w:rPr>
          <w:rFonts w:hint="eastAsia"/>
        </w:rPr>
        <w:br/>
      </w:r>
      <w:r>
        <w:rPr>
          <w:rFonts w:hint="eastAsia"/>
        </w:rPr>
        <w:t>　　第二节 整合型手机重要发展趋势</w:t>
      </w:r>
      <w:r>
        <w:rPr>
          <w:rFonts w:hint="eastAsia"/>
        </w:rPr>
        <w:br/>
      </w:r>
      <w:r>
        <w:rPr>
          <w:rFonts w:hint="eastAsia"/>
        </w:rPr>
        <w:t>　　第三节 手机内建内存发展趋势</w:t>
      </w:r>
      <w:r>
        <w:rPr>
          <w:rFonts w:hint="eastAsia"/>
        </w:rPr>
        <w:br/>
      </w:r>
      <w:r>
        <w:rPr>
          <w:rFonts w:hint="eastAsia"/>
        </w:rPr>
        <w:t>　　第四节 微型硬盘应用于手机中的发展趋势</w:t>
      </w:r>
      <w:r>
        <w:rPr>
          <w:rFonts w:hint="eastAsia"/>
        </w:rPr>
        <w:br/>
      </w:r>
      <w:r>
        <w:rPr>
          <w:rFonts w:hint="eastAsia"/>
        </w:rPr>
        <w:t>　　第五节 影响移动电话运营商的未来因素</w:t>
      </w:r>
      <w:r>
        <w:rPr>
          <w:rFonts w:hint="eastAsia"/>
        </w:rPr>
        <w:br/>
      </w:r>
      <w:r>
        <w:rPr>
          <w:rFonts w:hint="eastAsia"/>
        </w:rPr>
        <w:t>　　第六节 中国移动信息治理新政策对行动加值服务产业的影响分析</w:t>
      </w:r>
      <w:r>
        <w:rPr>
          <w:rFonts w:hint="eastAsia"/>
        </w:rPr>
        <w:br/>
      </w:r>
      <w:r>
        <w:rPr>
          <w:rFonts w:hint="eastAsia"/>
        </w:rPr>
        <w:t>　　第七节 电信业务多样化，业务构成更加丰富</w:t>
      </w:r>
      <w:r>
        <w:rPr>
          <w:rFonts w:hint="eastAsia"/>
        </w:rPr>
        <w:br/>
      </w:r>
      <w:r>
        <w:rPr>
          <w:rFonts w:hint="eastAsia"/>
        </w:rPr>
        <w:t>　　第八节 2025-2031年中国智慧手机销售预测</w:t>
      </w:r>
      <w:r>
        <w:rPr>
          <w:rFonts w:hint="eastAsia"/>
        </w:rPr>
        <w:br/>
      </w:r>
      <w:r>
        <w:rPr>
          <w:rFonts w:hint="eastAsia"/>
        </w:rPr>
        <w:t>　　第十节 电视手机发展现况与标准之争</w:t>
      </w:r>
      <w:r>
        <w:rPr>
          <w:rFonts w:hint="eastAsia"/>
        </w:rPr>
        <w:br/>
      </w:r>
      <w:r>
        <w:rPr>
          <w:rFonts w:hint="eastAsia"/>
        </w:rPr>
        <w:t>　　　　　　（一）DVB-H</w:t>
      </w:r>
      <w:r>
        <w:rPr>
          <w:rFonts w:hint="eastAsia"/>
        </w:rPr>
        <w:br/>
      </w:r>
      <w:r>
        <w:rPr>
          <w:rFonts w:hint="eastAsia"/>
        </w:rPr>
        <w:t>　　　　　　（二）DMB</w:t>
      </w:r>
      <w:r>
        <w:rPr>
          <w:rFonts w:hint="eastAsia"/>
        </w:rPr>
        <w:br/>
      </w:r>
      <w:r>
        <w:rPr>
          <w:rFonts w:hint="eastAsia"/>
        </w:rPr>
        <w:t>　　　　　　（三）MBMS</w:t>
      </w:r>
      <w:r>
        <w:rPr>
          <w:rFonts w:hint="eastAsia"/>
        </w:rPr>
        <w:br/>
      </w:r>
      <w:r>
        <w:rPr>
          <w:rFonts w:hint="eastAsia"/>
        </w:rPr>
        <w:t>　　第十一节 手机迈入多模趋势下的市场现况</w:t>
      </w:r>
      <w:r>
        <w:rPr>
          <w:rFonts w:hint="eastAsia"/>
        </w:rPr>
        <w:br/>
      </w:r>
      <w:r>
        <w:rPr>
          <w:rFonts w:hint="eastAsia"/>
        </w:rPr>
        <w:t>　　第十二节 极简功能手机发展趋势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手机配件市场分析</w:t>
      </w:r>
      <w:r>
        <w:rPr>
          <w:rFonts w:hint="eastAsia"/>
        </w:rPr>
        <w:br/>
      </w:r>
      <w:r>
        <w:rPr>
          <w:rFonts w:hint="eastAsia"/>
        </w:rPr>
        <w:t>　　第一节 常见的手机配件及对消费者的重要性</w:t>
      </w:r>
      <w:r>
        <w:rPr>
          <w:rFonts w:hint="eastAsia"/>
        </w:rPr>
        <w:br/>
      </w:r>
      <w:r>
        <w:rPr>
          <w:rFonts w:hint="eastAsia"/>
        </w:rPr>
        <w:t>　　第二节 中国手机配件市场形势</w:t>
      </w:r>
      <w:r>
        <w:rPr>
          <w:rFonts w:hint="eastAsia"/>
        </w:rPr>
        <w:br/>
      </w:r>
      <w:r>
        <w:rPr>
          <w:rFonts w:hint="eastAsia"/>
        </w:rPr>
        <w:t>　　第三节 手机配件发展趋势</w:t>
      </w:r>
      <w:r>
        <w:rPr>
          <w:rFonts w:hint="eastAsia"/>
        </w:rPr>
        <w:br/>
      </w:r>
      <w:r>
        <w:rPr>
          <w:rFonts w:hint="eastAsia"/>
        </w:rPr>
        <w:t>　　第四节 低阶手机关键零组件发展趋势</w:t>
      </w:r>
      <w:r>
        <w:rPr>
          <w:rFonts w:hint="eastAsia"/>
        </w:rPr>
        <w:br/>
      </w:r>
      <w:r>
        <w:rPr>
          <w:rFonts w:hint="eastAsia"/>
        </w:rPr>
        <w:t>　　第五节 手持终端的行动定位主流技术—A-GPS技术优势</w:t>
      </w:r>
      <w:r>
        <w:rPr>
          <w:rFonts w:hint="eastAsia"/>
        </w:rPr>
        <w:br/>
      </w:r>
      <w:r>
        <w:rPr>
          <w:rFonts w:hint="eastAsia"/>
        </w:rPr>
        <w:t>　　　　　　（一）A-GPS运作模式</w:t>
      </w:r>
      <w:r>
        <w:rPr>
          <w:rFonts w:hint="eastAsia"/>
        </w:rPr>
        <w:br/>
      </w:r>
      <w:r>
        <w:rPr>
          <w:rFonts w:hint="eastAsia"/>
        </w:rPr>
        <w:t>　　　　　　（二）A-GPS与其它行动定位技术之比较</w:t>
      </w:r>
      <w:r>
        <w:rPr>
          <w:rFonts w:hint="eastAsia"/>
        </w:rPr>
        <w:br/>
      </w:r>
      <w:r>
        <w:rPr>
          <w:rFonts w:hint="eastAsia"/>
        </w:rPr>
        <w:t>　　第六节 2025年中国手机面板趋势分析</w:t>
      </w:r>
      <w:r>
        <w:rPr>
          <w:rFonts w:hint="eastAsia"/>
        </w:rPr>
        <w:br/>
      </w:r>
      <w:r>
        <w:rPr>
          <w:rFonts w:hint="eastAsia"/>
        </w:rPr>
        <w:t>　　　　　　（一）中国手机面板分辨率分布</w:t>
      </w:r>
      <w:r>
        <w:rPr>
          <w:rFonts w:hint="eastAsia"/>
        </w:rPr>
        <w:br/>
      </w:r>
      <w:r>
        <w:rPr>
          <w:rFonts w:hint="eastAsia"/>
        </w:rPr>
        <w:t>　　　　　　（二）手机面板分布</w:t>
      </w:r>
      <w:r>
        <w:rPr>
          <w:rFonts w:hint="eastAsia"/>
        </w:rPr>
        <w:br/>
      </w:r>
      <w:r>
        <w:rPr>
          <w:rFonts w:hint="eastAsia"/>
        </w:rPr>
        <w:t>　　第七节 解决手机功率消耗的发展趋势</w:t>
      </w:r>
      <w:r>
        <w:rPr>
          <w:rFonts w:hint="eastAsia"/>
        </w:rPr>
        <w:br/>
      </w:r>
      <w:r>
        <w:rPr>
          <w:rFonts w:hint="eastAsia"/>
        </w:rPr>
        <w:t>　　第八节 5G手机射频端变革分析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我国手机厂商信用的基本评估及信贷建议</w:t>
      </w:r>
      <w:r>
        <w:rPr>
          <w:rFonts w:hint="eastAsia"/>
        </w:rPr>
        <w:br/>
      </w:r>
      <w:r>
        <w:rPr>
          <w:rFonts w:hint="eastAsia"/>
        </w:rPr>
        <w:t>　　第一节 我国手机厂商信用的行业评估</w:t>
      </w:r>
      <w:r>
        <w:rPr>
          <w:rFonts w:hint="eastAsia"/>
        </w:rPr>
        <w:br/>
      </w:r>
      <w:r>
        <w:rPr>
          <w:rFonts w:hint="eastAsia"/>
        </w:rPr>
        <w:t>　　　　　　（一） 国产手机行业宏观环境分析</w:t>
      </w:r>
      <w:r>
        <w:rPr>
          <w:rFonts w:hint="eastAsia"/>
        </w:rPr>
        <w:br/>
      </w:r>
      <w:r>
        <w:rPr>
          <w:rFonts w:hint="eastAsia"/>
        </w:rPr>
        <w:t>　　　　　　（二） 国产手机行业微观环境分析</w:t>
      </w:r>
      <w:r>
        <w:rPr>
          <w:rFonts w:hint="eastAsia"/>
        </w:rPr>
        <w:br/>
      </w:r>
      <w:r>
        <w:rPr>
          <w:rFonts w:hint="eastAsia"/>
        </w:rPr>
        <w:t>　　　　　　（三） 国产手机行业机会分析</w:t>
      </w:r>
      <w:r>
        <w:rPr>
          <w:rFonts w:hint="eastAsia"/>
        </w:rPr>
        <w:br/>
      </w:r>
      <w:r>
        <w:rPr>
          <w:rFonts w:hint="eastAsia"/>
        </w:rPr>
        <w:t>　　　　　　（四） 国产手机行业分险分析</w:t>
      </w:r>
      <w:r>
        <w:rPr>
          <w:rFonts w:hint="eastAsia"/>
        </w:rPr>
        <w:br/>
      </w:r>
      <w:r>
        <w:rPr>
          <w:rFonts w:hint="eastAsia"/>
        </w:rPr>
        <w:t>　　第二节 中^智林^：银行信贷建议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移动电话制造行业现状</w:t>
      </w:r>
      <w:r>
        <w:rPr>
          <w:rFonts w:hint="eastAsia"/>
        </w:rPr>
        <w:br/>
      </w:r>
      <w:r>
        <w:rPr>
          <w:rFonts w:hint="eastAsia"/>
        </w:rPr>
        <w:t>　　图表 移动电话制造行业产业链调研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2020-2025年移动电话制造行业市场容量统计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2020-2025年中国移动电话制造行业市场规模情况</w:t>
      </w:r>
      <w:r>
        <w:rPr>
          <w:rFonts w:hint="eastAsia"/>
        </w:rPr>
        <w:br/>
      </w:r>
      <w:r>
        <w:rPr>
          <w:rFonts w:hint="eastAsia"/>
        </w:rPr>
        <w:t>　　图表 移动电话制造行业动态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2020-2025年中国移动电话制造行业销售收入统计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2020-2025年中国移动电话制造行业盈利统计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2020-2025年中国移动电话制造行业利润总额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2020-2025年中国移动电话制造行业企业数量统计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2020-2025年中国移动电话制造行业竞争力分析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2020-2025年中国移动电话制造行业盈利能力分析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2020-2025年中国移动电话制造行业运营能力分析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2020-2025年中国移动电话制造行业偿债能力分析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2020-2025年中国移动电话制造行业发展能力分析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2020-2025年中国移动电话制造行业经营效益分析</w:t>
      </w:r>
      <w:r>
        <w:rPr>
          <w:rFonts w:hint="eastAsia"/>
        </w:rPr>
        <w:br/>
      </w:r>
      <w:r>
        <w:rPr>
          <w:rFonts w:hint="eastAsia"/>
        </w:rPr>
        <w:t>　　图表 移动电话制造行业竞争对手分析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**地区移动电话制造市场规模</w:t>
      </w:r>
      <w:r>
        <w:rPr>
          <w:rFonts w:hint="eastAsia"/>
        </w:rPr>
        <w:br/>
      </w:r>
      <w:r>
        <w:rPr>
          <w:rFonts w:hint="eastAsia"/>
        </w:rPr>
        <w:t>　　图表 **地区移动电话制造行业市场需求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**地区移动电话制造市场调研</w:t>
      </w:r>
      <w:r>
        <w:rPr>
          <w:rFonts w:hint="eastAsia"/>
        </w:rPr>
        <w:br/>
      </w:r>
      <w:r>
        <w:rPr>
          <w:rFonts w:hint="eastAsia"/>
        </w:rPr>
        <w:t>　　图表 **地区移动电话制造行业市场需求分析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**地区移动电话制造市场规模</w:t>
      </w:r>
      <w:r>
        <w:rPr>
          <w:rFonts w:hint="eastAsia"/>
        </w:rPr>
        <w:br/>
      </w:r>
      <w:r>
        <w:rPr>
          <w:rFonts w:hint="eastAsia"/>
        </w:rPr>
        <w:t>　　图表 **地区移动电话制造行业市场需求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**地区移动电话制造市场调研</w:t>
      </w:r>
      <w:r>
        <w:rPr>
          <w:rFonts w:hint="eastAsia"/>
        </w:rPr>
        <w:br/>
      </w:r>
      <w:r>
        <w:rPr>
          <w:rFonts w:hint="eastAsia"/>
        </w:rPr>
        <w:t>　　图表 **地区移动电话制造行业市场需求分析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移动电话制造重点企业（一）基本信息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移动电话制造重点企业（一）经营情况分析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移动电话制造重点企业（一）盈利能力情况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移动电话制造重点企业（一）偿债能力情况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移动电话制造重点企业（一）运营能力情况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移动电话制造重点企业（一）成长能力情况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移动电话制造重点企业（二）基本信息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移动电话制造重点企业（二）经营情况分析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移动电话制造重点企业（二）盈利能力情况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移动电话制造重点企业（二）偿债能力情况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移动电话制造重点企业（二）运营能力情况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移动电话制造重点企业（二）成长能力情况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2025-2031年中国移动电话制造行业信息化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2025-2031年中国移动电话制造行业市场容量预测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2025-2031年中国移动电话制造市场前景分析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2025-2031年中国移动电话制造行业发展趋势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cf78ba7454a15" w:history="1">
        <w:r>
          <w:rPr>
            <w:rStyle w:val="Hyperlink"/>
          </w:rPr>
          <w:t>2025-2031年中国移动电话制造市场调查研究与趋势分析报告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cf78ba7454a15" w:history="1">
        <w:r>
          <w:rPr>
            <w:rStyle w:val="Hyperlink"/>
          </w:rPr>
          <w:t>https://www.20087.com/5/06/YiDongDianHuaZhiZaoFaZhanQuShiFenXi.html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电话发展史、移动电话制作、移动电话什么时候开始在中国使用的、移动电话是谁发明的人名、电话制作、移动电话是哪个国家发明的、10086是什么电话、移动电话是如何工作的、移动话费查询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1df1a44e14a9c" w:history="1">
      <w:r>
        <w:rPr>
          <w:rStyle w:val="Hyperlink"/>
        </w:rPr>
        <w:t>2025-2031年中国移动电话制造市场调查研究与趋势分析报告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DongDianHuaZhiZaoFaZhanQuShiFenXi.html" TargetMode="External" Id="Ra00cf78ba745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DongDianHuaZhiZaoFaZhanQuShiFenXi.html" TargetMode="External" Id="R4431df1a44e1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2025-05-02T23:25:00Z</dcterms:created>
  <dcterms:modified xsi:type="dcterms:W3CDTF">2025-05-03T00:25:00Z</dcterms:modified>
  <dc:subject>2025-2031年中国移动电话制造市场调查研究与趋势分析报告</dc:subject>
  <dc:title>2025-2031年中国移动电话制造市场调查研究与趋势分析报告</dc:title>
  <cp:keywords>2025-2031年中国移动电话制造市场调查研究与趋势分析报告</cp:keywords>
  <dc:description>2025-2031年中国移动电话制造市场调查研究与趋势分析报告</dc:description>
</cp:coreProperties>
</file>