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b47f8dbba4026" w:history="1">
              <w:r>
                <w:rPr>
                  <w:rStyle w:val="Hyperlink"/>
                </w:rPr>
                <w:t>中国EAI行业现状研究分析及市场前景预测报告（2025年）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b47f8dbba4026" w:history="1">
              <w:r>
                <w:rPr>
                  <w:rStyle w:val="Hyperlink"/>
                </w:rPr>
                <w:t>中国EAI行业现状研究分析及市场前景预测报告（2025年）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b47f8dbba4026" w:history="1">
                <w:r>
                  <w:rPr>
                    <w:rStyle w:val="Hyperlink"/>
                  </w:rPr>
                  <w:t>https://www.20087.com/M_ITTongXun/65/EAIDeXianZhuangHeFaZhanQuShi.html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EAI(Enterprise Application Integration)即企业应用集成，是一种用于将不同业务应用程序和数据源连接起来，以便在企业内部和外部实现信息共享和流程协同的技术。随着企业数字化转型的深入，EAI的作用愈发关键，它不仅支持异构系统的互操作性，还促进了工作流的自动化，提高了业务效率。现代EAI解决方案倾向于采用微服务架构、API网关和云原生技术，以提供更加灵活、可扩展的集成服务。</w:t>
      </w:r>
      <w:r>
        <w:rPr>
          <w:rFonts w:hint="eastAsia"/>
        </w:rPr>
        <w:br/>
      </w:r>
      <w:r>
        <w:rPr>
          <w:rFonts w:hint="eastAsia"/>
        </w:rPr>
        <w:t>　　未来的EAI将更加注重实时性和智能性，借助事件驱动架构和实时数据流处理技术，实现数据的即时传递和处理。AI和机器学习的应用将使EAI系统能够自动识别和优化数据流，预测并预防潜在的系统故障。此外，随着边缘计算的兴起，EAI将向分布式架构演变，以支持物联网设备和边缘节点的数据集成，进一步提升响应速度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b47f8dbba4026" w:history="1">
        <w:r>
          <w:rPr>
            <w:rStyle w:val="Hyperlink"/>
          </w:rPr>
          <w:t>中国EAI行业现状研究分析及市场前景预测报告（2025年）</w:t>
        </w:r>
      </w:hyperlink>
      <w:r>
        <w:rPr>
          <w:rFonts w:hint="eastAsia"/>
        </w:rPr>
        <w:t>》通过对EAI行业的全面调研，系统分析了EAI市场规模、技术现状及未来发展方向，揭示了行业竞争格局的演变趋势与潜在问题。同时，报告评估了EAI行业投资价值与效益，识别了发展中的主要挑战与机遇，并结合SWOT分析为投资者和企业提供了科学的战略建议。此外，报告重点聚焦EAI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2025-2031年世界EAI行业发展态势分析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2025-2031年世界EAI市场发展状况分析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一、世界EAI行业特点分析</w:t>
      </w:r>
      <w:r>
        <w:rPr>
          <w:rFonts w:hint="eastAsia"/>
        </w:rPr>
        <w:br/>
      </w:r>
      <w:r>
        <w:rPr>
          <w:rFonts w:hint="eastAsia"/>
        </w:rPr>
        <w:t>　　　　二、世界EAI市场需求分析</w:t>
      </w:r>
      <w:r>
        <w:rPr>
          <w:rFonts w:hint="eastAsia"/>
        </w:rPr>
        <w:br/>
      </w:r>
      <w:r>
        <w:rPr>
          <w:rFonts w:hint="eastAsia"/>
        </w:rPr>
        <w:t>　　第二节 2025-2031年影响世界EAI发展因素分析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2025-2031年世界EAI市场发展趋势分析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中国EAI行业发展环境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2025年EAI行业相关政策及影响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中国EAI行业发展特点</w:t>
      </w:r>
      <w:r>
        <w:rPr>
          <w:rFonts w:hint="eastAsia"/>
        </w:rPr>
        <w:br/>
      </w:r>
      <w:r>
        <w:rPr>
          <w:rFonts w:hint="eastAsia"/>
        </w:rPr>
        <w:t>　　第一节 2025-2031年EAI行业运行分析</w:t>
      </w:r>
      <w:r>
        <w:rPr>
          <w:rFonts w:hint="eastAsia"/>
        </w:rPr>
        <w:br/>
      </w:r>
      <w:r>
        <w:rPr>
          <w:rFonts w:hint="eastAsia"/>
        </w:rPr>
        <w:t>　　第二节 中国EAI产业特征与行业重要性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EAI行业特性分析</w:t>
      </w:r>
      <w:r>
        <w:rPr>
          <w:rFonts w:hint="eastAsia"/>
        </w:rPr>
        <w:br/>
      </w:r>
      <w:r>
        <w:rPr>
          <w:rFonts w:hint="eastAsia"/>
        </w:rPr>
        <w:t>　　第四节 EAI行业发展历程</w:t>
      </w:r>
      <w:r>
        <w:rPr>
          <w:rFonts w:hint="eastAsia"/>
        </w:rPr>
        <w:br/>
      </w:r>
      <w:r>
        <w:rPr>
          <w:rFonts w:hint="eastAsia"/>
        </w:rPr>
        <w:t>　　第五节 EAI行业技术现状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中国EAI行业运行情况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2025年EAI行业景气状况分析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一、2025年EAI行业景气情况分析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中国EAI行业供需情况</w:t>
      </w:r>
      <w:r>
        <w:rPr>
          <w:rFonts w:hint="eastAsia"/>
        </w:rPr>
        <w:br/>
      </w:r>
      <w:r>
        <w:rPr>
          <w:rFonts w:hint="eastAsia"/>
        </w:rPr>
        <w:t>　　第一节 EAI行业市场需求分析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EAI行业供给能力分析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2025-2031年EAI行业销售状况分析</w:t>
      </w:r>
      <w:r>
        <w:rPr>
          <w:rFonts w:hint="eastAsia"/>
        </w:rPr>
        <w:br/>
      </w:r>
      <w:r>
        <w:rPr>
          <w:rFonts w:hint="eastAsia"/>
        </w:rPr>
        <w:t>　　第一节 2025-2031年EAI行业销售收入分析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2025-2031年EAI行业投资收益率分析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一、2025-2031年按销售成本率分析</w:t>
      </w:r>
      <w:r>
        <w:rPr>
          <w:rFonts w:hint="eastAsia"/>
        </w:rPr>
        <w:br/>
      </w:r>
      <w:r>
        <w:rPr>
          <w:rFonts w:hint="eastAsia"/>
        </w:rPr>
        <w:t>　　　　二、2025-2031年按销售费用率分析</w:t>
      </w:r>
      <w:r>
        <w:rPr>
          <w:rFonts w:hint="eastAsia"/>
        </w:rPr>
        <w:br/>
      </w:r>
      <w:r>
        <w:rPr>
          <w:rFonts w:hint="eastAsia"/>
        </w:rPr>
        <w:t>　　第三节 2025年EAI行业产品销售集中度分析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2025-2031年EAI行业销售税金分析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2025-2031年EAI行业进出口分析</w:t>
      </w:r>
      <w:r>
        <w:rPr>
          <w:rFonts w:hint="eastAsia"/>
        </w:rPr>
        <w:br/>
      </w:r>
      <w:r>
        <w:rPr>
          <w:rFonts w:hint="eastAsia"/>
        </w:rPr>
        <w:t>　　第一节 软件历史出口总体分析</w:t>
      </w:r>
      <w:r>
        <w:rPr>
          <w:rFonts w:hint="eastAsia"/>
        </w:rPr>
        <w:br/>
      </w:r>
      <w:r>
        <w:rPr>
          <w:rFonts w:hint="eastAsia"/>
        </w:rPr>
        <w:t>　　第二节 影响软件进出口的主要因素</w:t>
      </w:r>
      <w:r>
        <w:rPr>
          <w:rFonts w:hint="eastAsia"/>
        </w:rPr>
        <w:br/>
      </w:r>
      <w:r>
        <w:rPr>
          <w:rFonts w:hint="eastAsia"/>
        </w:rPr>
        <w:t>　　　　一、软件产品的国内外市场需求态势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二、国内外软件产品的比较优势</w:t>
      </w:r>
      <w:r>
        <w:rPr>
          <w:rFonts w:hint="eastAsia"/>
        </w:rPr>
        <w:br/>
      </w:r>
      <w:r>
        <w:rPr>
          <w:rFonts w:hint="eastAsia"/>
        </w:rPr>
        <w:t>　　第三节 我国软件出口量预测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中国EAI行业重点区域运行分析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四、华东地区软件行业营运能力分析</w:t>
      </w:r>
      <w:r>
        <w:rPr>
          <w:rFonts w:hint="eastAsia"/>
        </w:rPr>
        <w:br/>
      </w:r>
      <w:r>
        <w:rPr>
          <w:rFonts w:hint="eastAsia"/>
        </w:rPr>
        <w:t>　　第二节 2025-2031年华南地区软件行业运行情况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四、华南地区软件行业营运能力分析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2025-2031年华中地区软件行业运行情况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四、华中地区软件行业营运能力分析</w:t>
      </w:r>
      <w:r>
        <w:rPr>
          <w:rFonts w:hint="eastAsia"/>
        </w:rPr>
        <w:br/>
      </w:r>
      <w:r>
        <w:rPr>
          <w:rFonts w:hint="eastAsia"/>
        </w:rPr>
        <w:t>　　第四节 2025-2031年华北地区软件行业运行情况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四、华北地区软件行业营运能力分析</w:t>
      </w:r>
      <w:r>
        <w:rPr>
          <w:rFonts w:hint="eastAsia"/>
        </w:rPr>
        <w:br/>
      </w:r>
      <w:r>
        <w:rPr>
          <w:rFonts w:hint="eastAsia"/>
        </w:rPr>
        <w:t>　　第五节 2025-2031年西北地区软件行业运行情况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四、西北地区软件行业营运能力分析</w:t>
      </w:r>
      <w:r>
        <w:rPr>
          <w:rFonts w:hint="eastAsia"/>
        </w:rPr>
        <w:br/>
      </w:r>
      <w:r>
        <w:rPr>
          <w:rFonts w:hint="eastAsia"/>
        </w:rPr>
        <w:t>　　第六节 2025-2031年西南地区软件行业运行情况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四、西南地区软件行业营运能力分析</w:t>
      </w:r>
      <w:r>
        <w:rPr>
          <w:rFonts w:hint="eastAsia"/>
        </w:rPr>
        <w:br/>
      </w:r>
      <w:r>
        <w:rPr>
          <w:rFonts w:hint="eastAsia"/>
        </w:rPr>
        <w:t>　　第七节 2025-2031年东北地区软件行业运行情况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一、东北地区软件行业产销分析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二、东北地区软件行业盈利能力分析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三、东北地区软件行业偿债能力分析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四、东北地区软件行业营运能力分析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中国EAI行业SWOT 分析</w:t>
      </w:r>
      <w:r>
        <w:rPr>
          <w:rFonts w:hint="eastAsia"/>
        </w:rPr>
        <w:br/>
      </w:r>
      <w:r>
        <w:rPr>
          <w:rFonts w:hint="eastAsia"/>
        </w:rPr>
        <w:t>　　第一节 EAI行业发展优势分析</w:t>
      </w:r>
      <w:r>
        <w:rPr>
          <w:rFonts w:hint="eastAsia"/>
        </w:rPr>
        <w:br/>
      </w:r>
      <w:r>
        <w:rPr>
          <w:rFonts w:hint="eastAsia"/>
        </w:rPr>
        <w:t>　　第二节 EAI行业发展劣势分析</w:t>
      </w:r>
      <w:r>
        <w:rPr>
          <w:rFonts w:hint="eastAsia"/>
        </w:rPr>
        <w:br/>
      </w:r>
      <w:r>
        <w:rPr>
          <w:rFonts w:hint="eastAsia"/>
        </w:rPr>
        <w:t>　　第三节 EAI行业发展机会分析</w:t>
      </w:r>
      <w:r>
        <w:rPr>
          <w:rFonts w:hint="eastAsia"/>
        </w:rPr>
        <w:br/>
      </w:r>
      <w:r>
        <w:rPr>
          <w:rFonts w:hint="eastAsia"/>
        </w:rPr>
        <w:t>　　第四节 EAI行业发展风险分析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EAI行业重点企业竞争分析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东方通科技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上海世范软件技术有限公司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普元软件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未来EAI行业发展预测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一、2025-2031年EAI行业产能预测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二、2025-2031年全球EAI行业市场需求前景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三、2025-2031年全球EAI行业市场价格预测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一、2025-2031年EAI行业产能预测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二、2025-2031年国内EAI行业规模预测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三、2025-2031年国内EAI行业市场需求前景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四、2025-2031年国内EAI行业市场价格预测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五、2025-2031年国内EAI行业集中度预测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EAI行业投资战略研究</w:t>
      </w:r>
      <w:r>
        <w:rPr>
          <w:rFonts w:hint="eastAsia"/>
        </w:rPr>
        <w:br/>
      </w:r>
      <w:r>
        <w:rPr>
          <w:rFonts w:hint="eastAsia"/>
        </w:rPr>
        <w:t>　　第一节 EAI行业发展战略研究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对中国EAI行业品牌的战略思考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二、EAI行业实施品牌战略的意义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三、EAI行业企业品牌的现状分析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四、EAI行业企业的品牌战略</w:t>
      </w:r>
      <w:r>
        <w:rPr>
          <w:rFonts w:hint="eastAsia"/>
        </w:rPr>
        <w:br/>
      </w:r>
      <w:r>
        <w:rPr>
          <w:rFonts w:hint="eastAsia"/>
        </w:rPr>
        <w:t>　　　　五、EAI行业品牌战略管理的策略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(中^智^林)EAI行业投资战略研究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一、2025年EAI行业投资战略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二、2025-2031年EAI行业投资战略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企业应用集成（EAI）模型</w:t>
      </w:r>
      <w:r>
        <w:rPr>
          <w:rFonts w:hint="eastAsia"/>
        </w:rPr>
        <w:br/>
      </w:r>
      <w:r>
        <w:rPr>
          <w:rFonts w:hint="eastAsia"/>
        </w:rPr>
        <w:t>　　图表 2 EAI“五大集成”应用模型</w:t>
      </w:r>
      <w:r>
        <w:rPr>
          <w:rFonts w:hint="eastAsia"/>
        </w:rPr>
        <w:br/>
      </w:r>
      <w:r>
        <w:rPr>
          <w:rFonts w:hint="eastAsia"/>
        </w:rPr>
        <w:t>　　图表 3 2025-2031年全球EAI产品市场与服务市场的增长结构</w:t>
      </w:r>
      <w:r>
        <w:rPr>
          <w:rFonts w:hint="eastAsia"/>
        </w:rPr>
        <w:br/>
      </w:r>
      <w:r>
        <w:rPr>
          <w:rFonts w:hint="eastAsia"/>
        </w:rPr>
        <w:t>　　图表 4 2025-2031年我国醋酸丁酯资产合计及增长对比</w:t>
      </w:r>
      <w:r>
        <w:rPr>
          <w:rFonts w:hint="eastAsia"/>
        </w:rPr>
        <w:br/>
      </w:r>
      <w:r>
        <w:rPr>
          <w:rFonts w:hint="eastAsia"/>
        </w:rPr>
        <w:t>　　图表 5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2025年EAI行业在第二产业中所占的地位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2025年EAI行业在GDP中所占的地位</w:t>
      </w:r>
      <w:r>
        <w:rPr>
          <w:rFonts w:hint="eastAsia"/>
        </w:rPr>
        <w:br/>
      </w:r>
      <w:r>
        <w:rPr>
          <w:rFonts w:hint="eastAsia"/>
        </w:rPr>
        <w:t>　　图表 11 中国集成服务器软件市场平台（ISSP）市场规模及预测</w:t>
      </w:r>
      <w:r>
        <w:rPr>
          <w:rFonts w:hint="eastAsia"/>
        </w:rPr>
        <w:br/>
      </w:r>
      <w:r>
        <w:rPr>
          <w:rFonts w:hint="eastAsia"/>
        </w:rPr>
        <w:t>　　图表 12 2025-2031年我国中间件产品市场规模及增长对比图</w:t>
      </w:r>
      <w:r>
        <w:rPr>
          <w:rFonts w:hint="eastAsia"/>
        </w:rPr>
        <w:br/>
      </w:r>
      <w:r>
        <w:rPr>
          <w:rFonts w:hint="eastAsia"/>
        </w:rPr>
        <w:t>　　图表 13 影响EAI应用投资十大因素分析</w:t>
      </w:r>
      <w:r>
        <w:rPr>
          <w:rFonts w:hint="eastAsia"/>
        </w:rPr>
        <w:br/>
      </w:r>
      <w:r>
        <w:rPr>
          <w:rFonts w:hint="eastAsia"/>
        </w:rPr>
        <w:t>　　图表 14 中国EAI应用行业分布</w:t>
      </w:r>
      <w:r>
        <w:rPr>
          <w:rFonts w:hint="eastAsia"/>
        </w:rPr>
        <w:br/>
      </w:r>
      <w:r>
        <w:rPr>
          <w:rFonts w:hint="eastAsia"/>
        </w:rPr>
        <w:t>　　图表 15 2025-2031年我国EAI行业销售收入</w:t>
      </w:r>
      <w:r>
        <w:rPr>
          <w:rFonts w:hint="eastAsia"/>
        </w:rPr>
        <w:br/>
      </w:r>
      <w:r>
        <w:rPr>
          <w:rFonts w:hint="eastAsia"/>
        </w:rPr>
        <w:t>　　图表 16 2025-2031年我国EAI行业销售收入对比图</w:t>
      </w:r>
      <w:r>
        <w:rPr>
          <w:rFonts w:hint="eastAsia"/>
        </w:rPr>
        <w:br/>
      </w:r>
      <w:r>
        <w:rPr>
          <w:rFonts w:hint="eastAsia"/>
        </w:rPr>
        <w:t>　　图表 17 2025-2031年我国EAI行业不同规模企业销售收入（亿元）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18 2025年我国EAI行业不同规模企业销售收入分布图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19 2025-2031年我国EAI行业不同所有制企业销售收入（亿元）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20 2025年我国EAI行业不同所有制企业销售收入分布图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21 2025-2031年我国EAI行业销售成本率</w:t>
      </w:r>
      <w:r>
        <w:rPr>
          <w:rFonts w:hint="eastAsia"/>
        </w:rPr>
        <w:br/>
      </w:r>
      <w:r>
        <w:rPr>
          <w:rFonts w:hint="eastAsia"/>
        </w:rPr>
        <w:t>　　图表 22 2025-2031年我国EAI行业规模企业销售成本率增长趋势图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23 2025-2031年我国EAI行业销售费用率</w:t>
      </w:r>
      <w:r>
        <w:rPr>
          <w:rFonts w:hint="eastAsia"/>
        </w:rPr>
        <w:br/>
      </w:r>
      <w:r>
        <w:rPr>
          <w:rFonts w:hint="eastAsia"/>
        </w:rPr>
        <w:t>　　图表 24 2025-2031年我国EAI行业规模企业销售费用率增长趋势图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25 2025年中国重点地区EAI行业销售集中度情况</w:t>
      </w:r>
      <w:r>
        <w:rPr>
          <w:rFonts w:hint="eastAsia"/>
        </w:rPr>
        <w:br/>
      </w:r>
      <w:r>
        <w:rPr>
          <w:rFonts w:hint="eastAsia"/>
        </w:rPr>
        <w:t>　　图表 26 2025-2031年我国EAI行业销售税金</w:t>
      </w:r>
      <w:r>
        <w:rPr>
          <w:rFonts w:hint="eastAsia"/>
        </w:rPr>
        <w:br/>
      </w:r>
      <w:r>
        <w:rPr>
          <w:rFonts w:hint="eastAsia"/>
        </w:rPr>
        <w:t>　　图表 27 2025-2031年我国EAI行业规模企业销售税金增长趋势图</w:t>
      </w:r>
      <w:r>
        <w:rPr>
          <w:rFonts w:hint="eastAsia"/>
        </w:rPr>
        <w:br/>
      </w:r>
      <w:r>
        <w:rPr>
          <w:rFonts w:hint="eastAsia"/>
        </w:rPr>
        <w:t>　　图表 28 2025-2031年我国EAI行业不同规模企业销售税金（亿元）</w:t>
      </w:r>
      <w:r>
        <w:rPr>
          <w:rFonts w:hint="eastAsia"/>
        </w:rPr>
        <w:br/>
      </w:r>
      <w:r>
        <w:rPr>
          <w:rFonts w:hint="eastAsia"/>
        </w:rPr>
        <w:t>　　图表 29 2025年我国EAI行业不同规模企业销售税金分布图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30 2025-2031年我国EAI行业不同所有制企业销售税金（亿元）</w:t>
      </w:r>
      <w:r>
        <w:rPr>
          <w:rFonts w:hint="eastAsia"/>
        </w:rPr>
        <w:br/>
      </w:r>
      <w:r>
        <w:rPr>
          <w:rFonts w:hint="eastAsia"/>
        </w:rPr>
        <w:t>　　图表 31 2025年我国EAI行业不同所有制企业销售税金分布图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32 2025-2031年我国软件出口量及增长对比图</w:t>
      </w:r>
      <w:r>
        <w:rPr>
          <w:rFonts w:hint="eastAsia"/>
        </w:rPr>
        <w:br/>
      </w:r>
      <w:r>
        <w:rPr>
          <w:rFonts w:hint="eastAsia"/>
        </w:rPr>
        <w:t>　　图表 33 2025-2031年我国软件出口量预测图</w:t>
      </w:r>
      <w:r>
        <w:rPr>
          <w:rFonts w:hint="eastAsia"/>
        </w:rPr>
        <w:br/>
      </w:r>
      <w:r>
        <w:rPr>
          <w:rFonts w:hint="eastAsia"/>
        </w:rPr>
        <w:t>　　图表 34 2025-2031年华东地区软件行业盈利能力对比图</w:t>
      </w:r>
      <w:r>
        <w:rPr>
          <w:rFonts w:hint="eastAsia"/>
        </w:rPr>
        <w:br/>
      </w:r>
      <w:r>
        <w:rPr>
          <w:rFonts w:hint="eastAsia"/>
        </w:rPr>
        <w:t>　　图表 35 2025-2031年华东地区软件行业资产负债率对比图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2025-2031年华东地区软件行业负债与所有者权益比率对比图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2025-2031年华东地区软件行业营运能力对比图</w:t>
      </w:r>
      <w:r>
        <w:rPr>
          <w:rFonts w:hint="eastAsia"/>
        </w:rPr>
        <w:br/>
      </w:r>
      <w:r>
        <w:rPr>
          <w:rFonts w:hint="eastAsia"/>
        </w:rPr>
        <w:t>　　图表 38 2025-2031年华南地区软件行业盈利能力对比图</w:t>
      </w:r>
      <w:r>
        <w:rPr>
          <w:rFonts w:hint="eastAsia"/>
        </w:rPr>
        <w:br/>
      </w:r>
      <w:r>
        <w:rPr>
          <w:rFonts w:hint="eastAsia"/>
        </w:rPr>
        <w:t>　　图表 39 2025-2031年华南地区软件行业资产负债率对比图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2025-2031年华南地区软件行业负债与所有者权益比率对比图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2025-2031年华南地区软件行业营运能力对比图</w:t>
      </w:r>
      <w:r>
        <w:rPr>
          <w:rFonts w:hint="eastAsia"/>
        </w:rPr>
        <w:br/>
      </w:r>
      <w:r>
        <w:rPr>
          <w:rFonts w:hint="eastAsia"/>
        </w:rPr>
        <w:t>　　图表 42 2025-2031年华中地区软件行业盈利能力对比图</w:t>
      </w:r>
      <w:r>
        <w:rPr>
          <w:rFonts w:hint="eastAsia"/>
        </w:rPr>
        <w:br/>
      </w:r>
      <w:r>
        <w:rPr>
          <w:rFonts w:hint="eastAsia"/>
        </w:rPr>
        <w:t>　　图表 43 2025-2031年华中地区软件行业资产负债率对比图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2025-2031年华中地区软件行业负债与所有者权益比率对比图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2025-2031年华中地区软件行业营运能力对比图</w:t>
      </w:r>
      <w:r>
        <w:rPr>
          <w:rFonts w:hint="eastAsia"/>
        </w:rPr>
        <w:br/>
      </w:r>
      <w:r>
        <w:rPr>
          <w:rFonts w:hint="eastAsia"/>
        </w:rPr>
        <w:t>　　图表 46 2025-2031年华北地区软件行业盈利能力对比图</w:t>
      </w:r>
      <w:r>
        <w:rPr>
          <w:rFonts w:hint="eastAsia"/>
        </w:rPr>
        <w:br/>
      </w:r>
      <w:r>
        <w:rPr>
          <w:rFonts w:hint="eastAsia"/>
        </w:rPr>
        <w:t>　　图表 47 2025-2031年华北地区软件行业资产负债率对比图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2025-2031年华北地区软件行业负债与所有者权益比率对比图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2025-2031年华北地区软件行业营运能力对比图</w:t>
      </w:r>
      <w:r>
        <w:rPr>
          <w:rFonts w:hint="eastAsia"/>
        </w:rPr>
        <w:br/>
      </w:r>
      <w:r>
        <w:rPr>
          <w:rFonts w:hint="eastAsia"/>
        </w:rPr>
        <w:t>　　图表 50 2025-2031年西北地区软件行业盈利能力对比图</w:t>
      </w:r>
      <w:r>
        <w:rPr>
          <w:rFonts w:hint="eastAsia"/>
        </w:rPr>
        <w:br/>
      </w:r>
      <w:r>
        <w:rPr>
          <w:rFonts w:hint="eastAsia"/>
        </w:rPr>
        <w:t>　　图表 51 2025-2031年西北地区软件行业资产负债率对比图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52 2025-2031年西北地区软件行业负债与所有者权益比率对比图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 2025-2031年西北地区软件行业营运能力对比图</w:t>
      </w:r>
      <w:r>
        <w:rPr>
          <w:rFonts w:hint="eastAsia"/>
        </w:rPr>
        <w:br/>
      </w:r>
      <w:r>
        <w:rPr>
          <w:rFonts w:hint="eastAsia"/>
        </w:rPr>
        <w:t>　　图表 54 2025-2031年西南地区软件行业盈利能力对比图</w:t>
      </w:r>
      <w:r>
        <w:rPr>
          <w:rFonts w:hint="eastAsia"/>
        </w:rPr>
        <w:br/>
      </w:r>
      <w:r>
        <w:rPr>
          <w:rFonts w:hint="eastAsia"/>
        </w:rPr>
        <w:t>　　图表 55 2025-2031年西南地区软件行业资产负债率对比图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2025-2031年西南地区软件行业负债与所有者权益比率对比图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2025-2031年西南地区软件行业营运能力对比图</w:t>
      </w:r>
      <w:r>
        <w:rPr>
          <w:rFonts w:hint="eastAsia"/>
        </w:rPr>
        <w:br/>
      </w:r>
      <w:r>
        <w:rPr>
          <w:rFonts w:hint="eastAsia"/>
        </w:rPr>
        <w:t>　　图表 58 2025-2031年东北地区软件行业盈利能力对比图</w:t>
      </w:r>
      <w:r>
        <w:rPr>
          <w:rFonts w:hint="eastAsia"/>
        </w:rPr>
        <w:br/>
      </w:r>
      <w:r>
        <w:rPr>
          <w:rFonts w:hint="eastAsia"/>
        </w:rPr>
        <w:t>　　图表 59 2025-2031年东北地区软件行业资产负债率对比图</w:t>
      </w:r>
      <w:r>
        <w:rPr>
          <w:rFonts w:hint="eastAsia"/>
        </w:rPr>
        <w:br/>
      </w:r>
      <w:r>
        <w:rPr>
          <w:rFonts w:hint="eastAsia"/>
        </w:rPr>
        <w:t>　　图表 60 2025-2031年东北地区软件行业负债与所有者权益比率对比图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61 2025-2031年东北地区软件行业营运能力对比图</w:t>
      </w:r>
      <w:r>
        <w:rPr>
          <w:rFonts w:hint="eastAsia"/>
        </w:rPr>
        <w:br/>
      </w:r>
      <w:r>
        <w:rPr>
          <w:rFonts w:hint="eastAsia"/>
        </w:rPr>
        <w:t>　　图表 62 近3年东方通科技资产负债率变化情况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近3年东方通科技产权比率变化情况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近3年东方通科技已获利息倍数变化情况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近3年东方通科技固定资产周转次数情况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近3年东方通科技流动资产周转次数变化情况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近3年东方通科技总资产周转次数变化情况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近3年东方通科技销售净利率变化情况</w:t>
      </w:r>
      <w:r>
        <w:rPr>
          <w:rFonts w:hint="eastAsia"/>
        </w:rPr>
        <w:br/>
      </w:r>
      <w:r>
        <w:rPr>
          <w:rFonts w:hint="eastAsia"/>
        </w:rPr>
        <w:t>　　图表 69 近3年东方通科技销售毛利率变化情况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近3年东方通科技资产净利率变化情况</w:t>
      </w:r>
      <w:r>
        <w:rPr>
          <w:rFonts w:hint="eastAsia"/>
        </w:rPr>
        <w:br/>
      </w:r>
      <w:r>
        <w:rPr>
          <w:rFonts w:hint="eastAsia"/>
        </w:rPr>
        <w:t>　　图表 71 基于Tibco 产品的EAI解决方案—逻辑构架</w:t>
      </w:r>
      <w:r>
        <w:rPr>
          <w:rFonts w:hint="eastAsia"/>
        </w:rPr>
        <w:br/>
      </w:r>
      <w:r>
        <w:rPr>
          <w:rFonts w:hint="eastAsia"/>
        </w:rPr>
        <w:t>　　图表 72 基于Tibco 产品的EAI解决方案— 技术构建</w:t>
      </w:r>
      <w:r>
        <w:rPr>
          <w:rFonts w:hint="eastAsia"/>
        </w:rPr>
        <w:br/>
      </w:r>
      <w:r>
        <w:rPr>
          <w:rFonts w:hint="eastAsia"/>
        </w:rPr>
        <w:t>　　图表 73 近3年上海世范软件技术有限公司资产负债率变化情况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近3年上海世范软件技术有限公司产权比率变化情况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近3年上海世范软件技术有限公司已获利息倍数变化情况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近3年上海世范软件技术有限公司固定资产周转次数情况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近3年上海世范软件技术有限公司流动资产周转次数变化情况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近3年上海世范软件技术有限公司总资产周转次数变化情况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近3年上海世范软件技术有限公司销售净利率变化情况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80 近3年上海世范软件技术有限公司销售毛利率变化情况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近3年上海世范软件技术有限公司资产净利率变化情况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82 近3年普元软件资产负债率变化情况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近3年普元软件产权比率变化情况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近3年普元软件已获利息倍数变化情况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近3年普元软件固定资产周转次数情况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近3年普元软件流动资产周转次数变化情况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近3年普元软件总资产周转次数变化情况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近3年普元软件销售净利率变化情况</w:t>
      </w:r>
      <w:r>
        <w:rPr>
          <w:rFonts w:hint="eastAsia"/>
        </w:rPr>
        <w:br/>
      </w:r>
      <w:r>
        <w:rPr>
          <w:rFonts w:hint="eastAsia"/>
        </w:rPr>
        <w:t>　　图表 89 近3年普元软件销售毛利率变化情况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近3年普元软件资产净利率变化情况</w:t>
      </w:r>
      <w:r>
        <w:rPr>
          <w:rFonts w:hint="eastAsia"/>
        </w:rPr>
        <w:br/>
      </w:r>
      <w:r>
        <w:rPr>
          <w:rFonts w:hint="eastAsia"/>
        </w:rPr>
        <w:t>　　图表 91 近3年金蝶国际软件集团有限公司资产负债率变化情况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近3年金蝶国际软件集团有限公司产权比率变化情况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近3年金蝶国际软件集团有限公司已获利息倍数变化情况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近3年金蝶国际软件集团有限公司固定资产周转次数情况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近3年金蝶国际软件集团有限公司流动资产周转次数变化情况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近3年金蝶国际软件集团有限公司总资产周转次数变化情况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近3年金蝶国际软件集团有限公司销售净利率变化情况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98 近3年金蝶国际软件集团有限公司销售毛利率变化情况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近3年金蝶国际软件集团有限公司资产净利率变化情况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100 近3年东软集团资产负债率变化情况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近3年东软集团产权比率变化情况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近3年东软集团已获利息倍数变化情况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近3年东软集团固定资产周转次数情况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近3年东软集团流动资产周转次数变化情况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近3年东软集团总资产周转次数变化情况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近3年东软集团销售净利率变化情况</w:t>
      </w:r>
      <w:r>
        <w:rPr>
          <w:rFonts w:hint="eastAsia"/>
        </w:rPr>
        <w:br/>
      </w:r>
      <w:r>
        <w:rPr>
          <w:rFonts w:hint="eastAsia"/>
        </w:rPr>
        <w:t>　　图表 107 近3年东软集团销售毛利率变化情况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近3年东软集团资产净利率变化情况</w:t>
      </w:r>
      <w:r>
        <w:rPr>
          <w:rFonts w:hint="eastAsia"/>
        </w:rPr>
        <w:br/>
      </w:r>
      <w:r>
        <w:rPr>
          <w:rFonts w:hint="eastAsia"/>
        </w:rPr>
        <w:t>　　图表 109 2025-2031年世界EAI市场规模预测</w:t>
      </w:r>
      <w:r>
        <w:rPr>
          <w:rFonts w:hint="eastAsia"/>
        </w:rPr>
        <w:br/>
      </w:r>
      <w:r>
        <w:rPr>
          <w:rFonts w:hint="eastAsia"/>
        </w:rPr>
        <w:t>　　图表 110 2025-2031年世界EAI市场规模预测图</w:t>
      </w:r>
      <w:r>
        <w:rPr>
          <w:rFonts w:hint="eastAsia"/>
        </w:rPr>
        <w:br/>
      </w:r>
      <w:r>
        <w:rPr>
          <w:rFonts w:hint="eastAsia"/>
        </w:rPr>
        <w:t>　　图表 111 2025-2031年我国EAI市场规模预测图</w:t>
      </w:r>
      <w:r>
        <w:rPr>
          <w:rFonts w:hint="eastAsia"/>
        </w:rPr>
        <w:br/>
      </w:r>
      <w:r>
        <w:rPr>
          <w:rFonts w:hint="eastAsia"/>
        </w:rPr>
        <w:t>　　图表 112 四种基本的品牌战略</w:t>
      </w:r>
      <w:r>
        <w:rPr>
          <w:rFonts w:hint="eastAsia"/>
        </w:rPr>
        <w:br/>
      </w:r>
      <w:r>
        <w:rPr>
          <w:rFonts w:hint="eastAsia"/>
        </w:rPr>
        <w:t>　　表格 1 2025-2031年我国中间件产品市场规模及增长情况</w:t>
      </w:r>
      <w:r>
        <w:rPr>
          <w:rFonts w:hint="eastAsia"/>
        </w:rPr>
        <w:br/>
      </w:r>
      <w:r>
        <w:rPr>
          <w:rFonts w:hint="eastAsia"/>
        </w:rPr>
        <w:t>　　表格 2 2025-2031年我国国内软件出口量及增长情况</w:t>
      </w:r>
      <w:r>
        <w:rPr>
          <w:rFonts w:hint="eastAsia"/>
        </w:rPr>
        <w:br/>
      </w:r>
      <w:r>
        <w:rPr>
          <w:rFonts w:hint="eastAsia"/>
        </w:rPr>
        <w:t>　　表格 3 2025-2031年我国国内软件出口量预测结果</w:t>
      </w:r>
      <w:r>
        <w:rPr>
          <w:rFonts w:hint="eastAsia"/>
        </w:rPr>
        <w:br/>
      </w:r>
      <w:r>
        <w:rPr>
          <w:rFonts w:hint="eastAsia"/>
        </w:rPr>
        <w:t>　　表格 4 2025-2031年同期华东地区软件行业产销能力</w:t>
      </w:r>
      <w:r>
        <w:rPr>
          <w:rFonts w:hint="eastAsia"/>
        </w:rPr>
        <w:br/>
      </w:r>
      <w:r>
        <w:rPr>
          <w:rFonts w:hint="eastAsia"/>
        </w:rPr>
        <w:t>　　表格 5 2025-2031年华东地区软件行业盈利能力表</w:t>
      </w:r>
      <w:r>
        <w:rPr>
          <w:rFonts w:hint="eastAsia"/>
        </w:rPr>
        <w:br/>
      </w:r>
      <w:r>
        <w:rPr>
          <w:rFonts w:hint="eastAsia"/>
        </w:rPr>
        <w:t>　　表格 6 2025-2031年华东地区软件行业偿债能力表</w:t>
      </w:r>
      <w:r>
        <w:rPr>
          <w:rFonts w:hint="eastAsia"/>
        </w:rPr>
        <w:br/>
      </w:r>
      <w:r>
        <w:rPr>
          <w:rFonts w:hint="eastAsia"/>
        </w:rPr>
        <w:t>　　表格 7 2025-2031年华东地区软件行业营运能力表</w:t>
      </w:r>
      <w:r>
        <w:rPr>
          <w:rFonts w:hint="eastAsia"/>
        </w:rPr>
        <w:br/>
      </w:r>
      <w:r>
        <w:rPr>
          <w:rFonts w:hint="eastAsia"/>
        </w:rPr>
        <w:t>　　表格 8 2025-2031年同期华南地区软件行业产销能力</w:t>
      </w:r>
      <w:r>
        <w:rPr>
          <w:rFonts w:hint="eastAsia"/>
        </w:rPr>
        <w:br/>
      </w:r>
      <w:r>
        <w:rPr>
          <w:rFonts w:hint="eastAsia"/>
        </w:rPr>
        <w:t>　　表格 9 2025-2031年华南地区软件行业盈利能力表</w:t>
      </w:r>
      <w:r>
        <w:rPr>
          <w:rFonts w:hint="eastAsia"/>
        </w:rPr>
        <w:br/>
      </w:r>
      <w:r>
        <w:rPr>
          <w:rFonts w:hint="eastAsia"/>
        </w:rPr>
        <w:t>　　表格 10 2025-2031年华南地区软件行业偿债能力表</w:t>
      </w:r>
      <w:r>
        <w:rPr>
          <w:rFonts w:hint="eastAsia"/>
        </w:rPr>
        <w:br/>
      </w:r>
      <w:r>
        <w:rPr>
          <w:rFonts w:hint="eastAsia"/>
        </w:rPr>
        <w:t>　　表格 11 2025-2031年华南地区软件行业营运能力表</w:t>
      </w:r>
      <w:r>
        <w:rPr>
          <w:rFonts w:hint="eastAsia"/>
        </w:rPr>
        <w:br/>
      </w:r>
      <w:r>
        <w:rPr>
          <w:rFonts w:hint="eastAsia"/>
        </w:rPr>
        <w:t>　　表格 12 2025-2031年同期华中地区软件行业产销能力</w:t>
      </w:r>
      <w:r>
        <w:rPr>
          <w:rFonts w:hint="eastAsia"/>
        </w:rPr>
        <w:br/>
      </w:r>
      <w:r>
        <w:rPr>
          <w:rFonts w:hint="eastAsia"/>
        </w:rPr>
        <w:t>　　表格 13 2025-2031年华中地区软件行业盈利能力表</w:t>
      </w:r>
      <w:r>
        <w:rPr>
          <w:rFonts w:hint="eastAsia"/>
        </w:rPr>
        <w:br/>
      </w:r>
      <w:r>
        <w:rPr>
          <w:rFonts w:hint="eastAsia"/>
        </w:rPr>
        <w:t>　　表格 14 2025-2031年华中地区软件行业偿债能力表</w:t>
      </w:r>
      <w:r>
        <w:rPr>
          <w:rFonts w:hint="eastAsia"/>
        </w:rPr>
        <w:br/>
      </w:r>
      <w:r>
        <w:rPr>
          <w:rFonts w:hint="eastAsia"/>
        </w:rPr>
        <w:t>　　表格 15 2025-2031年华中地区软件行业营运能力表</w:t>
      </w:r>
      <w:r>
        <w:rPr>
          <w:rFonts w:hint="eastAsia"/>
        </w:rPr>
        <w:br/>
      </w:r>
      <w:r>
        <w:rPr>
          <w:rFonts w:hint="eastAsia"/>
        </w:rPr>
        <w:t>　　表格 16 2025-2031年同期华北地区软件行业产销能力</w:t>
      </w:r>
      <w:r>
        <w:rPr>
          <w:rFonts w:hint="eastAsia"/>
        </w:rPr>
        <w:br/>
      </w:r>
      <w:r>
        <w:rPr>
          <w:rFonts w:hint="eastAsia"/>
        </w:rPr>
        <w:t>　　表格 17 2025-2031年华北地区软件行业盈利能力表</w:t>
      </w:r>
      <w:r>
        <w:rPr>
          <w:rFonts w:hint="eastAsia"/>
        </w:rPr>
        <w:br/>
      </w:r>
      <w:r>
        <w:rPr>
          <w:rFonts w:hint="eastAsia"/>
        </w:rPr>
        <w:t>　　表格 18 2025-2031年华北地区软件行业偿债能力表</w:t>
      </w:r>
      <w:r>
        <w:rPr>
          <w:rFonts w:hint="eastAsia"/>
        </w:rPr>
        <w:br/>
      </w:r>
      <w:r>
        <w:rPr>
          <w:rFonts w:hint="eastAsia"/>
        </w:rPr>
        <w:t>　　表格 19 2025-2031年华北地区软件行业营运能力表</w:t>
      </w:r>
      <w:r>
        <w:rPr>
          <w:rFonts w:hint="eastAsia"/>
        </w:rPr>
        <w:br/>
      </w:r>
      <w:r>
        <w:rPr>
          <w:rFonts w:hint="eastAsia"/>
        </w:rPr>
        <w:t>　　表格 20 2025-2031年同期西北地区软件行业产销能力</w:t>
      </w:r>
      <w:r>
        <w:rPr>
          <w:rFonts w:hint="eastAsia"/>
        </w:rPr>
        <w:br/>
      </w:r>
      <w:r>
        <w:rPr>
          <w:rFonts w:hint="eastAsia"/>
        </w:rPr>
        <w:t>　　表格 21 2025-2031年西北地区软件行业盈利能力表</w:t>
      </w:r>
      <w:r>
        <w:rPr>
          <w:rFonts w:hint="eastAsia"/>
        </w:rPr>
        <w:br/>
      </w:r>
      <w:r>
        <w:rPr>
          <w:rFonts w:hint="eastAsia"/>
        </w:rPr>
        <w:t>　　表格 22 2025-2031年西北地区软件行业偿债能力表</w:t>
      </w:r>
      <w:r>
        <w:rPr>
          <w:rFonts w:hint="eastAsia"/>
        </w:rPr>
        <w:br/>
      </w:r>
      <w:r>
        <w:rPr>
          <w:rFonts w:hint="eastAsia"/>
        </w:rPr>
        <w:t>　　表格 23 2025-2031年西北地区软件行业营运能力表</w:t>
      </w:r>
      <w:r>
        <w:rPr>
          <w:rFonts w:hint="eastAsia"/>
        </w:rPr>
        <w:br/>
      </w:r>
      <w:r>
        <w:rPr>
          <w:rFonts w:hint="eastAsia"/>
        </w:rPr>
        <w:t>　　表格 24 2025-2031年同期西南地区软件行业产销能力</w:t>
      </w:r>
      <w:r>
        <w:rPr>
          <w:rFonts w:hint="eastAsia"/>
        </w:rPr>
        <w:br/>
      </w:r>
      <w:r>
        <w:rPr>
          <w:rFonts w:hint="eastAsia"/>
        </w:rPr>
        <w:t>　　表格 25 2025-2031年西南地区软件行业盈利能力表</w:t>
      </w:r>
      <w:r>
        <w:rPr>
          <w:rFonts w:hint="eastAsia"/>
        </w:rPr>
        <w:br/>
      </w:r>
      <w:r>
        <w:rPr>
          <w:rFonts w:hint="eastAsia"/>
        </w:rPr>
        <w:t>　　表格 26 2025-2031年西南地区软件行业偿债能力表</w:t>
      </w:r>
      <w:r>
        <w:rPr>
          <w:rFonts w:hint="eastAsia"/>
        </w:rPr>
        <w:br/>
      </w:r>
      <w:r>
        <w:rPr>
          <w:rFonts w:hint="eastAsia"/>
        </w:rPr>
        <w:t>　　表格 27 2025-2031年西南地区软件行业营运能力表</w:t>
      </w:r>
      <w:r>
        <w:rPr>
          <w:rFonts w:hint="eastAsia"/>
        </w:rPr>
        <w:br/>
      </w:r>
      <w:r>
        <w:rPr>
          <w:rFonts w:hint="eastAsia"/>
        </w:rPr>
        <w:t>　　表格 28 2025-2031年同期东北地区软件行业产销能力</w:t>
      </w:r>
      <w:r>
        <w:rPr>
          <w:rFonts w:hint="eastAsia"/>
        </w:rPr>
        <w:br/>
      </w:r>
      <w:r>
        <w:rPr>
          <w:rFonts w:hint="eastAsia"/>
        </w:rPr>
        <w:t>　　表格 29 2025-2031年东北地区软件行业盈利能力表</w:t>
      </w:r>
      <w:r>
        <w:rPr>
          <w:rFonts w:hint="eastAsia"/>
        </w:rPr>
        <w:br/>
      </w:r>
      <w:r>
        <w:rPr>
          <w:rFonts w:hint="eastAsia"/>
        </w:rPr>
        <w:t>　　表格 30 2025-2031年东北地区软件行业偿债能力表</w:t>
      </w:r>
      <w:r>
        <w:rPr>
          <w:rFonts w:hint="eastAsia"/>
        </w:rPr>
        <w:br/>
      </w:r>
      <w:r>
        <w:rPr>
          <w:rFonts w:hint="eastAsia"/>
        </w:rPr>
        <w:t>　　表格 31 2025-2031年东北地区软件行业营运能力表</w:t>
      </w:r>
      <w:r>
        <w:rPr>
          <w:rFonts w:hint="eastAsia"/>
        </w:rPr>
        <w:br/>
      </w:r>
      <w:r>
        <w:rPr>
          <w:rFonts w:hint="eastAsia"/>
        </w:rPr>
        <w:t>　　表格 32 近4年东方通科技资产负债率变化情况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近4年东方通科技产权比率变化情况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近4年东方通科技已获利息倍数变化情况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近4年东方通科技固定资产周转次数情况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近4年东方通科技流动资产周转次数变化情况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近4年东方通科技总资产周转次数变化情况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近4年东方通科技销售净利率变化情况</w:t>
      </w:r>
      <w:r>
        <w:rPr>
          <w:rFonts w:hint="eastAsia"/>
        </w:rPr>
        <w:br/>
      </w:r>
      <w:r>
        <w:rPr>
          <w:rFonts w:hint="eastAsia"/>
        </w:rPr>
        <w:t>　　表格 39 近4年东方通科技销售毛利率变化情况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近4年东方通科技资产净利率变化情况</w:t>
      </w:r>
      <w:r>
        <w:rPr>
          <w:rFonts w:hint="eastAsia"/>
        </w:rPr>
        <w:br/>
      </w:r>
      <w:r>
        <w:rPr>
          <w:rFonts w:hint="eastAsia"/>
        </w:rPr>
        <w:t>　　表格 41 近4年上海世范软件技术有限公司资产负债率变化情况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近4年上海世范软件技术有限公司产权比率变化情况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近4年上海世范软件技术有限公司已获利息倍数变化情况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 近4年上海世范软件技术有限公司固定资产周转次数情况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近4年上海世范软件技术有限公司流动资产周转次数变化情况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近4年上海世范软件技术有限公司总资产周转次数变化情况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近4年上海世范软件技术有限公司销售净利率变化情况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48 近4年上海世范软件技术有限公司销售毛利率变化情况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近4年上海世范软件技术有限公司资产净利率变化情况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50 近4年普元软件资产负债率变化情况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近4年普元软件产权比率变化情况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近4年普元软件已获利息倍数变化情况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近4年普元软件固定资产周转次数情况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近4年普元软件流动资产周转次数变化情况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近4年普元软件总资产周转次数变化情况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近4年普元软件销售净利率变化情况</w:t>
      </w:r>
      <w:r>
        <w:rPr>
          <w:rFonts w:hint="eastAsia"/>
        </w:rPr>
        <w:br/>
      </w:r>
      <w:r>
        <w:rPr>
          <w:rFonts w:hint="eastAsia"/>
        </w:rPr>
        <w:t>　　表格 57 近4年普元软件销售毛利率变化情况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近4年普元软件资产净利率变化情况</w:t>
      </w:r>
      <w:r>
        <w:rPr>
          <w:rFonts w:hint="eastAsia"/>
        </w:rPr>
        <w:br/>
      </w:r>
      <w:r>
        <w:rPr>
          <w:rFonts w:hint="eastAsia"/>
        </w:rPr>
        <w:t>　　表格 59 近4年金蝶国际软件集团有限公司资产负债率变化情况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近4年金蝶国际软件集团有限公司产权比率变化情况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近4年金蝶国际软件集团有限公司已获利息倍数变化情况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近4年金蝶国际软件集团有限公司固定资产周转次数情况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近4年金蝶国际软件集团有限公司流动资产周转次数变化情况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近4年金蝶国际软件集团有限公司总资产周转次数变化情况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近4年金蝶国际软件集团有限公司销售净利率变化情况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66 近4年金蝶国际软件集团有限公司销售毛利率变化情况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近4年金蝶国际软件集团有限公司资产净利率变化情况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68 近4年东软集团资产负债率变化情况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近4年东软集团产权比率变化情况</w:t>
      </w:r>
      <w:r>
        <w:rPr>
          <w:rFonts w:hint="eastAsia"/>
        </w:rPr>
        <w:br/>
      </w:r>
      <w:r>
        <w:rPr>
          <w:rFonts w:hint="eastAsia"/>
        </w:rPr>
        <w:t>　　表格 70 近4年东软集团已获利息倍数变化情况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71 近4年东软集团固定资产周转次数情况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近4年东软集团流动资产周转次数变化情况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近4年东软集团总资产周转次数变化情况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近4年东软集团销售净利率变化情况</w:t>
      </w:r>
      <w:r>
        <w:rPr>
          <w:rFonts w:hint="eastAsia"/>
        </w:rPr>
        <w:br/>
      </w:r>
      <w:r>
        <w:rPr>
          <w:rFonts w:hint="eastAsia"/>
        </w:rPr>
        <w:t>　　表格 75 近4年东软集团销售毛利率变化情况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近4年东软集团资产净利率变化情况</w:t>
      </w:r>
      <w:r>
        <w:rPr>
          <w:rFonts w:hint="eastAsia"/>
        </w:rPr>
        <w:br/>
      </w:r>
      <w:r>
        <w:rPr>
          <w:rFonts w:hint="eastAsia"/>
        </w:rPr>
        <w:t>　　表格 77 2025-2031年我国EAI市场规模预测结果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b47f8dbba4026" w:history="1">
        <w:r>
          <w:rPr>
            <w:rStyle w:val="Hyperlink"/>
          </w:rPr>
          <w:t>中国EAI行业现状研究分析及市场前景预测报告（2025年）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b47f8dbba4026" w:history="1">
        <w:r>
          <w:rPr>
            <w:rStyle w:val="Hyperlink"/>
          </w:rPr>
          <w:t>https://www.20087.com/M_ITTongXun/65/EAIDeXianZhuangHeFaZhanQuShi.html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热点：EAId怎么填写才正确、EAIly、EAId正确格式、EAId是什么、EAIpchina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8b7e80d1b423d" w:history="1">
      <w:r>
        <w:rPr>
          <w:rStyle w:val="Hyperlink"/>
        </w:rPr>
        <w:t>中国EAI行业现状研究分析及市场前景预测报告（2025年）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EAIDeXianZhuangHeFaZhanQuShi.html" TargetMode="External" Id="Rc70b47f8dbba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EAIDeXianZhuangHeFaZhanQuShi.html" TargetMode="External" Id="R2588b7e80d1b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2025-01-15T05:33:00Z</dcterms:created>
  <dcterms:modified xsi:type="dcterms:W3CDTF">2025-01-15T06:33:00Z</dcterms:modified>
  <dc:subject>中国EAI行业现状研究分析及市场前景预测报告（2025年）</dc:subject>
  <dc:title>中国EAI行业现状研究分析及市场前景预测报告（2025年）</dc:title>
  <cp:keywords>中国EAI行业现状研究分析及市场前景预测报告（2025年）</cp:keywords>
  <dc:description>中国EAI行业现状研究分析及市场前景预测报告（2025年）</dc:description>
</cp:coreProperties>
</file>