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c17cf61f348c3" w:history="1">
              <w:r>
                <w:rPr>
                  <w:rStyle w:val="Hyperlink"/>
                </w:rPr>
                <w:t>中国人工智能驱动的质量检测系统市场研究及发展前景预测报告（2026-2032年）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c17cf61f348c3" w:history="1">
              <w:r>
                <w:rPr>
                  <w:rStyle w:val="Hyperlink"/>
                </w:rPr>
                <w:t>中国人工智能驱动的质量检测系统市场研究及发展前景预测报告（2026-2032年）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c17cf61f348c3" w:history="1">
                <w:r>
                  <w:rPr>
                    <w:rStyle w:val="Hyperlink"/>
                  </w:rPr>
                  <w:t>https://www.20087.com/5/56/RenGongZhiNengQuDongDeZhiLiangJianCeXiTongHangYeXianZhuangJiQianJing.html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驱动的质量检测系统是将深度学习、计算机视觉与自动化控制相结合的智能质检解决方案，广泛应用于电子制造、汽车装配、食品包装及纺织印染等行业，用于识别表面缺陷、尺寸偏差、装配错误及标签瑕疵。人工智能驱动的质量检测系统普遍采用高分辨率工业相机、多光谱光源与边缘AI推理设备，通过卷积神经网络（CNN）或Vision Transformer模型实现毫秒级判别，准确率可达99%以上。主流平台支持小样本学习、迁移学习与在线增量训练，适应多品种混线生产。然而，在复杂背景、微小缺陷（&lt;0.1mm）或透明/反光材质检测中，模型泛化能力仍不足；同时，标注数据获取成本高，且模型决策过程缺乏可解释性，影响产线工程师信任。此外，系统与MES/ERP的深度集成仍存在数据孤岛问题。</w:t>
      </w:r>
      <w:r>
        <w:rPr>
          <w:rFonts w:hint="eastAsia"/>
        </w:rPr>
        <w:br/>
      </w:r>
      <w:r>
        <w:rPr>
          <w:rFonts w:hint="eastAsia"/>
        </w:rPr>
        <w:t>　　未来，人工智能驱动的质量检测系统将向生成式AI、数字孪生融合与零缺陷制造演进。市场调研网指出，扩散模型与GAN将用于合成高保真缺陷数据，大幅降低标注依赖；可解释AI（XAI）技术将可视化决策依据，提升人机协作效率。系统将深度嵌入工厂数字孪生平台，实现“检测—根因分析—工艺反馈”闭环，推动质量前移。在硬件上，事件相机（Event Camera）与高光谱成像将拓展检测维度，覆盖传统RGB无法识别的隐患。标准化方面，IEEE P2801将建立AI质检性能评估框架。政策驱动下，《智能制造能力成熟度模型》将强制要求关键工序部署智能检测。长远看，人工智能驱动的质量检测系统将从缺陷识别工具升级为具备自学习、自优化与工艺协同能力的智能质量中枢，在高端制造与零缺陷目标下构筑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c17cf61f348c3" w:history="1">
        <w:r>
          <w:rPr>
            <w:rStyle w:val="Hyperlink"/>
          </w:rPr>
          <w:t>中国人工智能驱动的质量检测系统市场研究及发展前景预测报告（2026-2032年）</w:t>
        </w:r>
      </w:hyperlink>
      <w:r>
        <w:rPr>
          <w:rFonts w:hint="eastAsia"/>
        </w:rPr>
        <w:t>》基于国家统计局及相关协会的权威数据，系统研究了人工智能驱动的质量检测系统行业的市场需求、市场规模及产业链现状，分析了人工智能驱动的质量检测系统价格波动、细分市场动态及重点企业的经营表现，科学预测了人工智能驱动的质量检测系统市场前景与发展趋势，揭示了潜在需求与投资机会，同时指出了人工智能驱动的质量检测系统行业可能面临的风险。通过对人工智能驱动的质量检测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人工智能驱动的质量检测系统市场概述</w:t>
      </w:r>
      <w:r>
        <w:rPr>
          <w:rFonts w:hint="eastAsia"/>
        </w:rPr>
        <w:br/>
      </w:r>
      <w:r>
        <w:rPr>
          <w:rFonts w:hint="eastAsia"/>
        </w:rPr>
        <w:t>　　1.1 人工智能驱动的质量检测系统市场概述</w:t>
      </w:r>
      <w:r>
        <w:rPr>
          <w:rFonts w:hint="eastAsia"/>
        </w:rPr>
        <w:br/>
      </w:r>
      <w:r>
        <w:rPr>
          <w:rFonts w:hint="eastAsia"/>
        </w:rPr>
        <w:t>　　1.2 不同产品类型人工智能驱动的质量检测系统分析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中国市场不同产品类型人工智能驱动的质量检测系统规模对比（2021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机器视觉</w:t>
      </w:r>
      <w:r>
        <w:rPr>
          <w:rFonts w:hint="eastAsia"/>
        </w:rPr>
        <w:br/>
      </w:r>
      <w:r>
        <w:rPr>
          <w:rFonts w:hint="eastAsia"/>
        </w:rPr>
        <w:t>　　　　1.2.3 深度学习模型</w:t>
      </w:r>
      <w:r>
        <w:rPr>
          <w:rFonts w:hint="eastAsia"/>
        </w:rPr>
        <w:br/>
      </w:r>
      <w:r>
        <w:rPr>
          <w:rFonts w:hint="eastAsia"/>
        </w:rPr>
        <w:t>　　　　1.2.4 预训练模型</w:t>
      </w:r>
      <w:r>
        <w:rPr>
          <w:rFonts w:hint="eastAsia"/>
        </w:rPr>
        <w:br/>
      </w:r>
      <w:r>
        <w:rPr>
          <w:rFonts w:hint="eastAsia"/>
        </w:rPr>
        <w:t>　　　　1.2.5 自然语言处理</w:t>
      </w:r>
      <w:r>
        <w:rPr>
          <w:rFonts w:hint="eastAsia"/>
        </w:rPr>
        <w:br/>
      </w:r>
      <w:r>
        <w:rPr>
          <w:rFonts w:hint="eastAsia"/>
        </w:rPr>
        <w:t>　　1.3 不同组件人工智能驱动的质量检测系统分析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中国市场不同组件人工智能驱动的质量检测系统规模对比（2021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硬件</w:t>
      </w:r>
      <w:r>
        <w:rPr>
          <w:rFonts w:hint="eastAsia"/>
        </w:rPr>
        <w:br/>
      </w:r>
      <w:r>
        <w:rPr>
          <w:rFonts w:hint="eastAsia"/>
        </w:rPr>
        <w:t>　　　　1.3.3 软件</w:t>
      </w:r>
      <w:r>
        <w:rPr>
          <w:rFonts w:hint="eastAsia"/>
        </w:rPr>
        <w:br/>
      </w:r>
      <w:r>
        <w:rPr>
          <w:rFonts w:hint="eastAsia"/>
        </w:rPr>
        <w:t>　　　　1.3.4 服务</w:t>
      </w:r>
      <w:r>
        <w:rPr>
          <w:rFonts w:hint="eastAsia"/>
        </w:rPr>
        <w:br/>
      </w:r>
      <w:r>
        <w:rPr>
          <w:rFonts w:hint="eastAsia"/>
        </w:rPr>
        <w:t>　　1.4 不同部署模式人工智能驱动的质量检测系统分析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中国市场不同部署模式人工智能驱动的质量检测系统规模对比（2021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本地部署</w:t>
      </w:r>
      <w:r>
        <w:rPr>
          <w:rFonts w:hint="eastAsia"/>
        </w:rPr>
        <w:br/>
      </w:r>
      <w:r>
        <w:rPr>
          <w:rFonts w:hint="eastAsia"/>
        </w:rPr>
        <w:t>　　　　1.4.3 云端部署</w:t>
      </w:r>
      <w:r>
        <w:rPr>
          <w:rFonts w:hint="eastAsia"/>
        </w:rPr>
        <w:br/>
      </w:r>
      <w:r>
        <w:rPr>
          <w:rFonts w:hint="eastAsia"/>
        </w:rPr>
        <w:t>　　　　1.4.4 混合部署</w:t>
      </w:r>
      <w:r>
        <w:rPr>
          <w:rFonts w:hint="eastAsia"/>
        </w:rPr>
        <w:br/>
      </w:r>
      <w:r>
        <w:rPr>
          <w:rFonts w:hint="eastAsia"/>
        </w:rPr>
        <w:t>　　1.5 从不同应用，人工智能驱动的质量检测系统主要包括如下几个方面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中国市场不同应用人工智能驱动的质量检测系统规模对比（2021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汽车及零部件检测</w:t>
      </w:r>
      <w:r>
        <w:rPr>
          <w:rFonts w:hint="eastAsia"/>
        </w:rPr>
        <w:br/>
      </w:r>
      <w:r>
        <w:rPr>
          <w:rFonts w:hint="eastAsia"/>
        </w:rPr>
        <w:t>　　　　1.5.3 电子产品及半导体</w:t>
      </w:r>
      <w:r>
        <w:rPr>
          <w:rFonts w:hint="eastAsia"/>
        </w:rPr>
        <w:br/>
      </w:r>
      <w:r>
        <w:rPr>
          <w:rFonts w:hint="eastAsia"/>
        </w:rPr>
        <w:t>　　　　1.5.4 制药</w:t>
      </w:r>
      <w:r>
        <w:rPr>
          <w:rFonts w:hint="eastAsia"/>
        </w:rPr>
        <w:br/>
      </w:r>
      <w:r>
        <w:rPr>
          <w:rFonts w:hint="eastAsia"/>
        </w:rPr>
        <w:t>　　　　1.5.5 包装</w:t>
      </w:r>
      <w:r>
        <w:rPr>
          <w:rFonts w:hint="eastAsia"/>
        </w:rPr>
        <w:br/>
      </w:r>
      <w:r>
        <w:rPr>
          <w:rFonts w:hint="eastAsia"/>
        </w:rPr>
        <w:t>　　　　1.5.6 航空航天与国防</w:t>
      </w:r>
      <w:r>
        <w:rPr>
          <w:rFonts w:hint="eastAsia"/>
        </w:rPr>
        <w:br/>
      </w:r>
      <w:r>
        <w:rPr>
          <w:rFonts w:hint="eastAsia"/>
        </w:rPr>
        <w:t>　　1.6 中国人工智能驱动的质量检测系统市场规模现状及未来趋势（2021-2032）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中国市场主要企业人工智能驱动的质量检测系统规模及市场份额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中国市场主要厂商进入人工智能驱动的质量检测系统行业时间点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中国市场主要厂商人工智能驱动的质量检测系统产品类型及应用</w:t>
      </w:r>
      <w:r>
        <w:rPr>
          <w:rFonts w:hint="eastAsia"/>
        </w:rPr>
        <w:br/>
      </w:r>
      <w:r>
        <w:rPr>
          <w:rFonts w:hint="eastAsia"/>
        </w:rPr>
        <w:t>　　2.5 人工智能驱动的质量检测系统行业集中度、竞争程度分析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人工智能驱动的质量检测系统行业集中度分析：2025年中国市场Top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中国市场人工智能驱动的质量检测系统第一梯队、第二梯队和第三梯队厂商及市场份额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中国不同产品类型人工智能驱动的质量检测系统规模及预测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中国不同产品类型人工智能驱动的质量检测系统规模及市场份额（2021-2026）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中国不同产品类型人工智能驱动的质量检测系统规模预测（2027-2032）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中国不同应用人工智能驱动的质量检测系统规模及市场份额（2021-2026）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中国不同应用人工智能驱动的质量检测系统规模预测（2027-2032）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人工智能驱动的质量检测系统行业发展机遇及主要驱动因素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人工智能驱动的质量检测系统行业发展面临的风险</w:t>
      </w:r>
      <w:r>
        <w:rPr>
          <w:rFonts w:hint="eastAsia"/>
        </w:rPr>
        <w:br/>
      </w:r>
      <w:r>
        <w:rPr>
          <w:rFonts w:hint="eastAsia"/>
        </w:rPr>
        <w:t>　　6.3 人工智能驱动的质量检测系统行业政策分析</w:t>
      </w:r>
      <w:r>
        <w:rPr>
          <w:rFonts w:hint="eastAsia"/>
        </w:rPr>
        <w:br/>
      </w:r>
      <w:r>
        <w:rPr>
          <w:rFonts w:hint="eastAsia"/>
        </w:rPr>
        <w:t>　　6.4 人工智能驱动的质量检测系统中国企业SWOT分析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人工智能驱动的质量检测系统行业产业链简介</w:t>
      </w:r>
      <w:r>
        <w:rPr>
          <w:rFonts w:hint="eastAsia"/>
        </w:rPr>
        <w:br/>
      </w:r>
      <w:r>
        <w:rPr>
          <w:rFonts w:hint="eastAsia"/>
        </w:rPr>
        <w:t>　　　　7.1.1 人工智能驱动的质量检测系统行业供应链分析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人工智能驱动的质量检测系统行业主要下游客户</w:t>
      </w:r>
      <w:r>
        <w:rPr>
          <w:rFonts w:hint="eastAsia"/>
        </w:rPr>
        <w:br/>
      </w:r>
      <w:r>
        <w:rPr>
          <w:rFonts w:hint="eastAsia"/>
        </w:rPr>
        <w:t>　　7.2 人工智能驱动的质量检测系统行业采购模式</w:t>
      </w:r>
      <w:r>
        <w:rPr>
          <w:rFonts w:hint="eastAsia"/>
        </w:rPr>
        <w:br/>
      </w:r>
      <w:r>
        <w:rPr>
          <w:rFonts w:hint="eastAsia"/>
        </w:rPr>
        <w:t>　　7.3 人工智能驱动的质量检测系统行业开发/生产模式</w:t>
      </w:r>
      <w:r>
        <w:rPr>
          <w:rFonts w:hint="eastAsia"/>
        </w:rPr>
        <w:br/>
      </w:r>
      <w:r>
        <w:rPr>
          <w:rFonts w:hint="eastAsia"/>
        </w:rPr>
        <w:t>　　7.4 人工智能驱动的质量检测系统行业销售模式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中国市场不同产品类型人工智能驱动的质量检测系统规模（万元）及增长率对比（2021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机器视觉主要企业列表</w:t>
      </w:r>
      <w:r>
        <w:rPr>
          <w:rFonts w:hint="eastAsia"/>
        </w:rPr>
        <w:br/>
      </w:r>
      <w:r>
        <w:rPr>
          <w:rFonts w:hint="eastAsia"/>
        </w:rPr>
        <w:t>　　表 3： 深度学习模型主要企业列表</w:t>
      </w:r>
      <w:r>
        <w:rPr>
          <w:rFonts w:hint="eastAsia"/>
        </w:rPr>
        <w:br/>
      </w:r>
      <w:r>
        <w:rPr>
          <w:rFonts w:hint="eastAsia"/>
        </w:rPr>
        <w:t>　　表 4： 预训练模型主要企业列表</w:t>
      </w:r>
      <w:r>
        <w:rPr>
          <w:rFonts w:hint="eastAsia"/>
        </w:rPr>
        <w:br/>
      </w:r>
      <w:r>
        <w:rPr>
          <w:rFonts w:hint="eastAsia"/>
        </w:rPr>
        <w:t>　　表 5： 自然语言处理主要企业列表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中国市场不同组件人工智能驱动的质量检测系统规模（万元）及增长率对比（2021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硬件主要企业列表</w:t>
      </w:r>
      <w:r>
        <w:rPr>
          <w:rFonts w:hint="eastAsia"/>
        </w:rPr>
        <w:br/>
      </w:r>
      <w:r>
        <w:rPr>
          <w:rFonts w:hint="eastAsia"/>
        </w:rPr>
        <w:t>　　表 8： 软件主要企业列表</w:t>
      </w:r>
      <w:r>
        <w:rPr>
          <w:rFonts w:hint="eastAsia"/>
        </w:rPr>
        <w:br/>
      </w:r>
      <w:r>
        <w:rPr>
          <w:rFonts w:hint="eastAsia"/>
        </w:rPr>
        <w:t>　　表 9： 服务主要企业列表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中国市场不同部署模式人工智能驱动的质量检测系统规模（万元）及增长率对比（2021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本地部署主要企业列表</w:t>
      </w:r>
      <w:r>
        <w:rPr>
          <w:rFonts w:hint="eastAsia"/>
        </w:rPr>
        <w:br/>
      </w:r>
      <w:r>
        <w:rPr>
          <w:rFonts w:hint="eastAsia"/>
        </w:rPr>
        <w:t>　　表 12： 云端部署主要企业列表</w:t>
      </w:r>
      <w:r>
        <w:rPr>
          <w:rFonts w:hint="eastAsia"/>
        </w:rPr>
        <w:br/>
      </w:r>
      <w:r>
        <w:rPr>
          <w:rFonts w:hint="eastAsia"/>
        </w:rPr>
        <w:t>　　表 13： 混合部署主要企业列表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中国市场不同应用人工智能驱动的质量检测系统规模（万元）及增长率对比（2021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中国市场主要企业人工智能驱动的质量检测系统规模（万元）&amp;（2021-2026）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中国市场主要企业人工智能驱动的质量检测系统规模份额对比（2021-2026）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中国市场主要企业进入人工智能驱动的质量检测系统市场日期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中国市场主要厂商人工智能驱动的质量检测系统产品类型及应用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2025年中国市场人工智能驱动的质量检测系统主要厂商市场地位（第一梯队、第二梯队和第三梯队）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中国市场人工智能驱动的质量检测系统市场投资、并购等现状分析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重点企业（16）公司信息、总部、人工智能驱动的质量检测系统市场地位以及主要的竞争对手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人工智能驱动的质量检测系统产品及服务介绍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重点企业（16）在中国市场人工智能驱动的质量检测系统收入（万元）及毛利率（2021-2026）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中国不同产品类型人工智能驱动的质量检测系统规模列表（万元）&amp;（2021-2026）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中国不同产品类型人工智能驱动的质量检测系统规模市场份额列表（2021-2026）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中国不同产品类型人工智能驱动的质量检测系统规模（万元）预测（2027-2032）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中国不同产品类型人工智能驱动的质量检测系统规模市场份额预测（2027-2032）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中国不同应用人工智能驱动的质量检测系统规模列表（万元）&amp;（2021-2026）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中国不同应用人工智能驱动的质量检测系统规模市场份额列表（2021-2026）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92： 中国不同应用人工智能驱动的质量检测系统规模（万元）预测（2027-2032）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中国不同应用人工智能驱动的质量检测系统规模市场份额预测（2027-2032）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人工智能驱动的质量检测系统行业发展机遇及主要驱动因素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95： 人工智能驱动的质量检测系统行业发展面临的风险</w:t>
      </w:r>
      <w:r>
        <w:rPr>
          <w:rFonts w:hint="eastAsia"/>
        </w:rPr>
        <w:br/>
      </w:r>
      <w:r>
        <w:rPr>
          <w:rFonts w:hint="eastAsia"/>
        </w:rPr>
        <w:t>　　表 96： 人工智能驱动的质量检测系统行业政策分析</w:t>
      </w:r>
      <w:r>
        <w:rPr>
          <w:rFonts w:hint="eastAsia"/>
        </w:rPr>
        <w:br/>
      </w:r>
      <w:r>
        <w:rPr>
          <w:rFonts w:hint="eastAsia"/>
        </w:rPr>
        <w:t>　　表 97： 人工智能驱动的质量检测系统行业供应链分析</w:t>
      </w:r>
      <w:r>
        <w:rPr>
          <w:rFonts w:hint="eastAsia"/>
        </w:rPr>
        <w:br/>
      </w:r>
      <w:r>
        <w:rPr>
          <w:rFonts w:hint="eastAsia"/>
        </w:rPr>
        <w:t>　　表 98： 人工智能驱动的质量检测系统上游原材料和主要供应商情况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99： 人工智能驱动的质量检测系统行业主要下游客户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人工智能驱动的质量检测系统产品图片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中国不同产品类型人工智能驱动的质量检测系统市场份额2025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机器视觉产品图片</w:t>
      </w:r>
      <w:r>
        <w:rPr>
          <w:rFonts w:hint="eastAsia"/>
        </w:rPr>
        <w:br/>
      </w:r>
      <w:r>
        <w:rPr>
          <w:rFonts w:hint="eastAsia"/>
        </w:rPr>
        <w:t>　　图 4： 中国机器视觉规模（万元）及增长率（2021-2032）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深度学习模型产品图片</w:t>
      </w:r>
      <w:r>
        <w:rPr>
          <w:rFonts w:hint="eastAsia"/>
        </w:rPr>
        <w:br/>
      </w:r>
      <w:r>
        <w:rPr>
          <w:rFonts w:hint="eastAsia"/>
        </w:rPr>
        <w:t>　　图 6： 中国深度学习模型规模（万元）及增长率（2021-2032）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预训练模型产品图片</w:t>
      </w:r>
      <w:r>
        <w:rPr>
          <w:rFonts w:hint="eastAsia"/>
        </w:rPr>
        <w:br/>
      </w:r>
      <w:r>
        <w:rPr>
          <w:rFonts w:hint="eastAsia"/>
        </w:rPr>
        <w:t>　　图 8： 中国预训练模型规模（万元）及增长率（2021-2032）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自然语言处理产品图片</w:t>
      </w:r>
      <w:r>
        <w:rPr>
          <w:rFonts w:hint="eastAsia"/>
        </w:rPr>
        <w:br/>
      </w:r>
      <w:r>
        <w:rPr>
          <w:rFonts w:hint="eastAsia"/>
        </w:rPr>
        <w:t>　　图 10： 中国自然语言处理规模（万元）及增长率（2021-2032）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中国不同组件人工智能驱动的质量检测系统市场份额2025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硬件产品图片</w:t>
      </w:r>
      <w:r>
        <w:rPr>
          <w:rFonts w:hint="eastAsia"/>
        </w:rPr>
        <w:br/>
      </w:r>
      <w:r>
        <w:rPr>
          <w:rFonts w:hint="eastAsia"/>
        </w:rPr>
        <w:t>　　图 13： 中国硬件规模（万元）及增长率（2021-2032）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软件产品图片</w:t>
      </w:r>
      <w:r>
        <w:rPr>
          <w:rFonts w:hint="eastAsia"/>
        </w:rPr>
        <w:br/>
      </w:r>
      <w:r>
        <w:rPr>
          <w:rFonts w:hint="eastAsia"/>
        </w:rPr>
        <w:t>　　图 15： 中国软件规模（万元）及增长率（2021-2032）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服务产品图片</w:t>
      </w:r>
      <w:r>
        <w:rPr>
          <w:rFonts w:hint="eastAsia"/>
        </w:rPr>
        <w:br/>
      </w:r>
      <w:r>
        <w:rPr>
          <w:rFonts w:hint="eastAsia"/>
        </w:rPr>
        <w:t>　　图 17： 中国服务规模（万元）及增长率（2021-2032）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中国不同部署模式人工智能驱动的质量检测系统市场份额2025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本地部署产品图片</w:t>
      </w:r>
      <w:r>
        <w:rPr>
          <w:rFonts w:hint="eastAsia"/>
        </w:rPr>
        <w:br/>
      </w:r>
      <w:r>
        <w:rPr>
          <w:rFonts w:hint="eastAsia"/>
        </w:rPr>
        <w:t>　　图 20： 中国本地部署规模（万元）及增长率（2021-2032）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云端部署产品图片</w:t>
      </w:r>
      <w:r>
        <w:rPr>
          <w:rFonts w:hint="eastAsia"/>
        </w:rPr>
        <w:br/>
      </w:r>
      <w:r>
        <w:rPr>
          <w:rFonts w:hint="eastAsia"/>
        </w:rPr>
        <w:t>　　图 22： 中国云端部署规模（万元）及增长率（2021-2032）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混合部署产品图片</w:t>
      </w:r>
      <w:r>
        <w:rPr>
          <w:rFonts w:hint="eastAsia"/>
        </w:rPr>
        <w:br/>
      </w:r>
      <w:r>
        <w:rPr>
          <w:rFonts w:hint="eastAsia"/>
        </w:rPr>
        <w:t>　　图 24： 中国混合部署规模（万元）及增长率（2021-2032）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中国不同应用人工智能驱动的质量检测系统市场份额2025 VS 2032</w:t>
      </w:r>
      <w:r>
        <w:rPr>
          <w:rFonts w:hint="eastAsia"/>
        </w:rPr>
        <w:br/>
      </w:r>
      <w:r>
        <w:rPr>
          <w:rFonts w:hint="eastAsia"/>
        </w:rPr>
        <w:t>　　图 26： 汽车及零部件检测</w:t>
      </w:r>
      <w:r>
        <w:rPr>
          <w:rFonts w:hint="eastAsia"/>
        </w:rPr>
        <w:br/>
      </w:r>
      <w:r>
        <w:rPr>
          <w:rFonts w:hint="eastAsia"/>
        </w:rPr>
        <w:t>　　图 27： 电子产品及半导体</w:t>
      </w:r>
      <w:r>
        <w:rPr>
          <w:rFonts w:hint="eastAsia"/>
        </w:rPr>
        <w:br/>
      </w:r>
      <w:r>
        <w:rPr>
          <w:rFonts w:hint="eastAsia"/>
        </w:rPr>
        <w:t>　　图 28： 制药</w:t>
      </w:r>
      <w:r>
        <w:rPr>
          <w:rFonts w:hint="eastAsia"/>
        </w:rPr>
        <w:br/>
      </w:r>
      <w:r>
        <w:rPr>
          <w:rFonts w:hint="eastAsia"/>
        </w:rPr>
        <w:t>　　图 29： 包装</w:t>
      </w:r>
      <w:r>
        <w:rPr>
          <w:rFonts w:hint="eastAsia"/>
        </w:rPr>
        <w:br/>
      </w:r>
      <w:r>
        <w:rPr>
          <w:rFonts w:hint="eastAsia"/>
        </w:rPr>
        <w:t>　　图 30： 航空航天与国防</w:t>
      </w:r>
      <w:r>
        <w:rPr>
          <w:rFonts w:hint="eastAsia"/>
        </w:rPr>
        <w:br/>
      </w:r>
      <w:r>
        <w:rPr>
          <w:rFonts w:hint="eastAsia"/>
        </w:rPr>
        <w:t>　　图 31： 中国人工智能驱动的质量检测系统市场规模增速预测：（2021-2032）&amp;（万元）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中国市场人工智能驱动的质量检测系统市场规模，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2025年中国市场前五大厂商人工智能驱动的质量检测系统市场份额</w:t>
      </w:r>
      <w:r>
        <w:rPr>
          <w:rFonts w:hint="eastAsia"/>
        </w:rPr>
        <w:br/>
      </w:r>
      <w:r>
        <w:rPr>
          <w:rFonts w:hint="eastAsia"/>
        </w:rPr>
        <w:t>　　图 34： 2025年中国市场人工智能驱动的质量检测系统第一梯队、第二梯队和第三梯队厂商及市场份额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中国不同产品类型人工智能驱动的质量检测系统市场份额2021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36： 人工智能驱动的质量检测系统中国企业SWOT分析</w:t>
      </w:r>
      <w:r>
        <w:rPr>
          <w:rFonts w:hint="eastAsia"/>
        </w:rPr>
        <w:br/>
      </w:r>
      <w:r>
        <w:rPr>
          <w:rFonts w:hint="eastAsia"/>
        </w:rPr>
        <w:t>　　图 37： 人工智能驱动的质量检测系统产业链</w:t>
      </w:r>
      <w:r>
        <w:rPr>
          <w:rFonts w:hint="eastAsia"/>
        </w:rPr>
        <w:br/>
      </w:r>
      <w:r>
        <w:rPr>
          <w:rFonts w:hint="eastAsia"/>
        </w:rPr>
        <w:t>　　图 38： 人工智能驱动的质量检测系统行业采购模式</w:t>
      </w:r>
      <w:r>
        <w:rPr>
          <w:rFonts w:hint="eastAsia"/>
        </w:rPr>
        <w:br/>
      </w:r>
      <w:r>
        <w:rPr>
          <w:rFonts w:hint="eastAsia"/>
        </w:rPr>
        <w:t>　　图 39： 人工智能驱动的质量检测系统行业开发/生产模式分析</w:t>
      </w:r>
      <w:r>
        <w:rPr>
          <w:rFonts w:hint="eastAsia"/>
        </w:rPr>
        <w:br/>
      </w:r>
      <w:r>
        <w:rPr>
          <w:rFonts w:hint="eastAsia"/>
        </w:rPr>
        <w:t>　　图 40： 人工智能驱动的质量检测系统行业销售模式分析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c17cf61f348c3" w:history="1">
        <w:r>
          <w:rPr>
            <w:rStyle w:val="Hyperlink"/>
          </w:rPr>
          <w:t>中国人工智能驱动的质量检测系统市场研究及发展前景预测报告（2026-2032年）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c17cf61f348c3" w:history="1">
        <w:r>
          <w:rPr>
            <w:rStyle w:val="Hyperlink"/>
          </w:rPr>
          <w:t>https://www.20087.com/5/56/RenGongZhiNengQuDongDeZhiLiangJianCeXiTongHangYeXianZhuangJiQianJing.html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4755776234ae2" w:history="1">
      <w:r>
        <w:rPr>
          <w:rStyle w:val="Hyperlink"/>
        </w:rPr>
        <w:t>中国人工智能驱动的质量检测系统市场研究及发展前景预测报告（2026-2032年）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RenGongZhiNengQuDongDeZhiLiangJianCeXiTongHangYeXianZhuangJiQianJing.html" TargetMode="External" Id="R371c17cf61f3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RenGongZhiNengQuDongDeZhiLiangJianCeXiTongHangYeXianZhuangJiQianJing.html" TargetMode="External" Id="R857475577623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2026-01-31T05:40:17Z</dcterms:created>
  <dcterms:modified xsi:type="dcterms:W3CDTF">2026-01-31T06:40:17Z</dcterms:modified>
  <dc:subject>中国人工智能驱动的质量检测系统市场研究及发展前景预测报告（2026-2032年）</dc:subject>
  <dc:title>中国人工智能驱动的质量检测系统市场研究及发展前景预测报告（2026-2032年）</dc:title>
  <cp:keywords>中国人工智能驱动的质量检测系统市场研究及发展前景预测报告（2026-2032年）</cp:keywords>
  <dc:description>中国人工智能驱动的质量检测系统市场研究及发展前景预测报告（2026-2032年）</dc:description>
</cp:coreProperties>
</file>