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bd816d0e84f2a" w:history="1">
              <w:r>
                <w:rPr>
                  <w:rStyle w:val="Hyperlink"/>
                </w:rPr>
                <w:t>2025-2031年中国废钢回收市场现状调研与前景趋势预测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bd816d0e84f2a" w:history="1">
              <w:r>
                <w:rPr>
                  <w:rStyle w:val="Hyperlink"/>
                </w:rPr>
                <w:t>2025-2031年中国废钢回收市场现状调研与前景趋势预测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bd816d0e84f2a" w:history="1">
                <w:r>
                  <w:rPr>
                    <w:rStyle w:val="Hyperlink"/>
                  </w:rPr>
                  <w:t>https://www.20087.com/5/86/FeiGangHuiShouHangYeQuShi.html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回收是循环经济的重要组成部分，对于节约资源和减少环境污染具有重要意义。近年来，随着全球钢铁行业对可持续发展的重视，废钢回收行业得到了快速发展。当前市场上，废钢回收不仅在技术上实现了突破，如采用先进的破碎、分选技术提高回收效率，而且在政策层面也得到了支持，多个国家和地区出台了一系列鼓励废钢回收的政策措施。</w:t>
      </w:r>
      <w:r>
        <w:rPr>
          <w:rFonts w:hint="eastAsia"/>
        </w:rPr>
        <w:br/>
      </w:r>
      <w:r>
        <w:rPr>
          <w:rFonts w:hint="eastAsia"/>
        </w:rPr>
        <w:t>　　未来，废钢回收的发展将更加侧重于技术创新和可持续性。一方面，通过引入更高效、更环保的回收技术，如智能分拣机器人，提高废钢的回收率和纯度；另一方面，随着对低碳经济的追求，废钢回收将更加注重与钢铁生产的整合，实现从回收到再利用的闭环管理。此外，废钢回收还将进一步加强国际合作，共同应对全球资源短缺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bd816d0e84f2a" w:history="1">
        <w:r>
          <w:rPr>
            <w:rStyle w:val="Hyperlink"/>
          </w:rPr>
          <w:t>2025-2031年中国废钢回收市场现状调研与前景趋势预测</w:t>
        </w:r>
      </w:hyperlink>
      <w:r>
        <w:rPr>
          <w:rFonts w:hint="eastAsia"/>
        </w:rPr>
        <w:t>》系统分析了废钢回收行业的市场需求、市场规模及价格动态，全面梳理了废钢回收产业链结构，并对废钢回收细分市场进行了深入探究。报告基于详实数据，科学预测了废钢回收市场前景与发展趋势，重点剖析了品牌竞争格局、市场集中度及重点企业的市场地位。通过SWOT分析，报告识别了行业面临的机遇与风险，并提出了针对性发展策略与建议，为废钢回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废钢回收产业概述</w:t>
      </w:r>
      <w:r>
        <w:rPr>
          <w:rFonts w:hint="eastAsia"/>
        </w:rPr>
        <w:br/>
      </w:r>
      <w:r>
        <w:rPr>
          <w:rFonts w:hint="eastAsia"/>
        </w:rPr>
        <w:t>　　第一节 废钢回收定义</w:t>
      </w:r>
      <w:r>
        <w:rPr>
          <w:rFonts w:hint="eastAsia"/>
        </w:rPr>
        <w:br/>
      </w:r>
      <w:r>
        <w:rPr>
          <w:rFonts w:hint="eastAsia"/>
        </w:rPr>
        <w:t>　　第二节 废钢回收行业特点</w:t>
      </w:r>
      <w:r>
        <w:rPr>
          <w:rFonts w:hint="eastAsia"/>
        </w:rPr>
        <w:br/>
      </w:r>
      <w:r>
        <w:rPr>
          <w:rFonts w:hint="eastAsia"/>
        </w:rPr>
        <w:t>　　第三节 废钢回收发展历程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2024-2025年中国废钢回收行业发展环境分析</w:t>
      </w:r>
      <w:r>
        <w:rPr>
          <w:rFonts w:hint="eastAsia"/>
        </w:rPr>
        <w:br/>
      </w:r>
      <w:r>
        <w:rPr>
          <w:rFonts w:hint="eastAsia"/>
        </w:rPr>
        <w:t>　　第一节 废钢回收行业经济环境分析</w:t>
      </w:r>
      <w:r>
        <w:rPr>
          <w:rFonts w:hint="eastAsia"/>
        </w:rPr>
        <w:br/>
      </w:r>
      <w:r>
        <w:rPr>
          <w:rFonts w:hint="eastAsia"/>
        </w:rPr>
        <w:t>　　第二节 废钢回收行业政策环境分析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二、相关废钢回收行业标准分析</w:t>
      </w:r>
      <w:r>
        <w:rPr>
          <w:rFonts w:hint="eastAsia"/>
        </w:rPr>
        <w:br/>
      </w:r>
      <w:r>
        <w:rPr>
          <w:rFonts w:hint="eastAsia"/>
        </w:rPr>
        <w:t>　　第三节 废钢回收行业社会环境分析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2024-2025年废钢回收行业技术发展现状及趋势分析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废钢回收行业技术发展现状分析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国内外废钢回收行业技术差异与原因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废钢回收行业技术发展方向、趋势预测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提升废钢回收行业技术能力策略建议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全球废钢回收行业发展态势分析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全球废钢回收市场发展现状分析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国外主要国家、地区废钢回收市场现状</w:t>
      </w:r>
      <w:r>
        <w:rPr>
          <w:rFonts w:hint="eastAsia"/>
        </w:rPr>
        <w:br/>
      </w:r>
      <w:r>
        <w:rPr>
          <w:rFonts w:hint="eastAsia"/>
        </w:rPr>
        <w:t>　　第三节 全球废钢回收行业发展趋势预测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2019-2024年中国废钢回收行业规模情况</w:t>
      </w:r>
      <w:r>
        <w:rPr>
          <w:rFonts w:hint="eastAsia"/>
        </w:rPr>
        <w:br/>
      </w:r>
      <w:r>
        <w:rPr>
          <w:rFonts w:hint="eastAsia"/>
        </w:rPr>
        <w:t>　　　　一、废钢回收行业市场规模状况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二、废钢回收行业单位规模状况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三、废钢回收行业人员规模状况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2019-2024年中国废钢回收行业财务能力分析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一、废钢回收行业盈利能力分析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二、废钢回收行业偿债能力分析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三、废钢回收行业营运能力分析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四、废钢回收行业发展能力分析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2024-2025年中国废钢回收行业热点动态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2025年中国废钢回收行业面临的挑战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中国废钢回收行业重点地区市场调研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**地区废钢回收发展现状及趋势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**地区废钢回收发展现状及趋势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**地区废钢回收发展现状及趋势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**地区废钢回收发展现状及趋势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国内废钢回收行业价格回顾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国内废钢回收行业价格走势预测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国内废钢回收行业价格影响因素分析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中国废钢回收行业客户调研</w:t>
      </w:r>
      <w:r>
        <w:rPr>
          <w:rFonts w:hint="eastAsia"/>
        </w:rPr>
        <w:br/>
      </w:r>
      <w:r>
        <w:rPr>
          <w:rFonts w:hint="eastAsia"/>
        </w:rPr>
        <w:t>　　　　一、废钢回收行业客户偏好调查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二、客户对废钢回收品牌的首要认知渠道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三、废钢回收品牌忠诚度调查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四、废钢回收行业客户消费理念调研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中国废钢回收行业重点企业发展调研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中国废钢回收行业竞争格局分析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2024-2025年废钢回收行业集中度分析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一、废钢回收市场集中度分析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二、废钢回收企业集中度分析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2025年废钢回收行业竞争格局分析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一、废钢回收行业竞争策略分析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二、废钢回收行业竞争格局展望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三、我国废钢回收市场竞争趋势</w:t>
      </w:r>
      <w:r>
        <w:rPr>
          <w:rFonts w:hint="eastAsia"/>
        </w:rPr>
        <w:br/>
      </w:r>
      <w:r>
        <w:rPr>
          <w:rFonts w:hint="eastAsia"/>
        </w:rPr>
        <w:t>　　第三节 废钢回收行业兼并与重组整合分析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一、废钢回收行业兼并与重组整合动态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二、废钢回收行业兼并与重组整合发展趋势预测分析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废钢回收行业SWOT模型分析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一、废钢回收行业优势分析</w:t>
      </w:r>
      <w:r>
        <w:rPr>
          <w:rFonts w:hint="eastAsia"/>
        </w:rPr>
        <w:br/>
      </w:r>
      <w:r>
        <w:rPr>
          <w:rFonts w:hint="eastAsia"/>
        </w:rPr>
        <w:t>　　　　二、废钢回收行业劣势分析</w:t>
      </w:r>
      <w:r>
        <w:rPr>
          <w:rFonts w:hint="eastAsia"/>
        </w:rPr>
        <w:br/>
      </w:r>
      <w:r>
        <w:rPr>
          <w:rFonts w:hint="eastAsia"/>
        </w:rPr>
        <w:t>　　　　三、废钢回收行业机会分析</w:t>
      </w:r>
      <w:r>
        <w:rPr>
          <w:rFonts w:hint="eastAsia"/>
        </w:rPr>
        <w:br/>
      </w:r>
      <w:r>
        <w:rPr>
          <w:rFonts w:hint="eastAsia"/>
        </w:rPr>
        <w:t>　　　　四、废钢回收行业风险分析</w:t>
      </w:r>
      <w:r>
        <w:rPr>
          <w:rFonts w:hint="eastAsia"/>
        </w:rPr>
        <w:br/>
      </w:r>
      <w:r>
        <w:rPr>
          <w:rFonts w:hint="eastAsia"/>
        </w:rPr>
        <w:t>　　第二节 废钢回收行业投资风险及控制策略分析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一、废钢回收市场风险及控制策略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二、废钢回收行业政策风险及控制策略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三、废钢回收行业经营风险及控制策略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四、废钢回收同业竞争风险及控制策略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五、废钢回收行业其他风险及控制策略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2025-2031年中国废钢回收市场预测及发展建议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2025-2031年中国废钢回收市场预测分析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一、中国废钢回收市场前景分析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二、中国废钢回收发展趋势预测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2025-2031年中国废钢回收企业发展策略建议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一、废钢回收企业融资策略</w:t>
      </w:r>
      <w:r>
        <w:rPr>
          <w:rFonts w:hint="eastAsia"/>
        </w:rPr>
        <w:br/>
      </w:r>
      <w:r>
        <w:rPr>
          <w:rFonts w:hint="eastAsia"/>
        </w:rPr>
        <w:t>　　　　二、废钢回收企业人才策略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2025-2031年中国废钢回收企业营销策略建议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一、废钢回收企业定位策略</w:t>
      </w:r>
      <w:r>
        <w:rPr>
          <w:rFonts w:hint="eastAsia"/>
        </w:rPr>
        <w:br/>
      </w:r>
      <w:r>
        <w:rPr>
          <w:rFonts w:hint="eastAsia"/>
        </w:rPr>
        <w:t>　　　　二、废钢回收企业价格策略</w:t>
      </w:r>
      <w:r>
        <w:rPr>
          <w:rFonts w:hint="eastAsia"/>
        </w:rPr>
        <w:br/>
      </w:r>
      <w:r>
        <w:rPr>
          <w:rFonts w:hint="eastAsia"/>
        </w:rPr>
        <w:t>　　　　三、废钢回收企业促销策略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废钢回收行业研究结论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废钢回收介绍</w:t>
      </w:r>
      <w:r>
        <w:rPr>
          <w:rFonts w:hint="eastAsia"/>
        </w:rPr>
        <w:br/>
      </w:r>
      <w:r>
        <w:rPr>
          <w:rFonts w:hint="eastAsia"/>
        </w:rPr>
        <w:t>　　图表 废钢回收图片</w:t>
      </w:r>
      <w:r>
        <w:rPr>
          <w:rFonts w:hint="eastAsia"/>
        </w:rPr>
        <w:br/>
      </w:r>
      <w:r>
        <w:rPr>
          <w:rFonts w:hint="eastAsia"/>
        </w:rPr>
        <w:t>　　图表 废钢回收产业链分析</w:t>
      </w:r>
      <w:r>
        <w:rPr>
          <w:rFonts w:hint="eastAsia"/>
        </w:rPr>
        <w:br/>
      </w:r>
      <w:r>
        <w:rPr>
          <w:rFonts w:hint="eastAsia"/>
        </w:rPr>
        <w:t>　　图表 废钢回收主要特点</w:t>
      </w:r>
      <w:r>
        <w:rPr>
          <w:rFonts w:hint="eastAsia"/>
        </w:rPr>
        <w:br/>
      </w:r>
      <w:r>
        <w:rPr>
          <w:rFonts w:hint="eastAsia"/>
        </w:rPr>
        <w:t>　　图表 废钢回收政策分析</w:t>
      </w:r>
      <w:r>
        <w:rPr>
          <w:rFonts w:hint="eastAsia"/>
        </w:rPr>
        <w:br/>
      </w:r>
      <w:r>
        <w:rPr>
          <w:rFonts w:hint="eastAsia"/>
        </w:rPr>
        <w:t>　　图表 废钢回收标准 技术</w:t>
      </w:r>
      <w:r>
        <w:rPr>
          <w:rFonts w:hint="eastAsia"/>
        </w:rPr>
        <w:br/>
      </w:r>
      <w:r>
        <w:rPr>
          <w:rFonts w:hint="eastAsia"/>
        </w:rPr>
        <w:t>　　图表 废钢回收最新消息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2019-2024年废钢回收行业市场容量统计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废钢回收价格走势</w:t>
      </w:r>
      <w:r>
        <w:rPr>
          <w:rFonts w:hint="eastAsia"/>
        </w:rPr>
        <w:br/>
      </w:r>
      <w:r>
        <w:rPr>
          <w:rFonts w:hint="eastAsia"/>
        </w:rPr>
        <w:t>　　图表 2024年废钢回收成本和利润分析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2024年中国废钢回收行业竞争力分析</w:t>
      </w:r>
      <w:r>
        <w:rPr>
          <w:rFonts w:hint="eastAsia"/>
        </w:rPr>
        <w:br/>
      </w:r>
      <w:r>
        <w:rPr>
          <w:rFonts w:hint="eastAsia"/>
        </w:rPr>
        <w:t>　　图表 废钢回收优势</w:t>
      </w:r>
      <w:r>
        <w:rPr>
          <w:rFonts w:hint="eastAsia"/>
        </w:rPr>
        <w:br/>
      </w:r>
      <w:r>
        <w:rPr>
          <w:rFonts w:hint="eastAsia"/>
        </w:rPr>
        <w:t>　　图表 废钢回收劣势</w:t>
      </w:r>
      <w:r>
        <w:rPr>
          <w:rFonts w:hint="eastAsia"/>
        </w:rPr>
        <w:br/>
      </w:r>
      <w:r>
        <w:rPr>
          <w:rFonts w:hint="eastAsia"/>
        </w:rPr>
        <w:t>　　图表 废钢回收机会</w:t>
      </w:r>
      <w:r>
        <w:rPr>
          <w:rFonts w:hint="eastAsia"/>
        </w:rPr>
        <w:br/>
      </w:r>
      <w:r>
        <w:rPr>
          <w:rFonts w:hint="eastAsia"/>
        </w:rPr>
        <w:t>　　图表 废钢回收威胁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2019-2024年中国废钢回收行业经营效益分析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废钢回收品牌分析</w:t>
      </w:r>
      <w:r>
        <w:rPr>
          <w:rFonts w:hint="eastAsia"/>
        </w:rPr>
        <w:br/>
      </w:r>
      <w:r>
        <w:rPr>
          <w:rFonts w:hint="eastAsia"/>
        </w:rPr>
        <w:t>　　图表 废钢回收企业（一）概述</w:t>
      </w:r>
      <w:r>
        <w:rPr>
          <w:rFonts w:hint="eastAsia"/>
        </w:rPr>
        <w:br/>
      </w:r>
      <w:r>
        <w:rPr>
          <w:rFonts w:hint="eastAsia"/>
        </w:rPr>
        <w:t>　　图表 企业废钢回收业务分析</w:t>
      </w:r>
      <w:r>
        <w:rPr>
          <w:rFonts w:hint="eastAsia"/>
        </w:rPr>
        <w:br/>
      </w:r>
      <w:r>
        <w:rPr>
          <w:rFonts w:hint="eastAsia"/>
        </w:rPr>
        <w:t>　　图表 废钢回收企业（一）经营情况分析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废钢回收企业（二）简介</w:t>
      </w:r>
      <w:r>
        <w:rPr>
          <w:rFonts w:hint="eastAsia"/>
        </w:rPr>
        <w:br/>
      </w:r>
      <w:r>
        <w:rPr>
          <w:rFonts w:hint="eastAsia"/>
        </w:rPr>
        <w:t>　　图表 企业废钢回收业务</w:t>
      </w:r>
      <w:r>
        <w:rPr>
          <w:rFonts w:hint="eastAsia"/>
        </w:rPr>
        <w:br/>
      </w:r>
      <w:r>
        <w:rPr>
          <w:rFonts w:hint="eastAsia"/>
        </w:rPr>
        <w:t>　　图表 废钢回收企业（二）经营情况分析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废钢回收企业（三）概况</w:t>
      </w:r>
      <w:r>
        <w:rPr>
          <w:rFonts w:hint="eastAsia"/>
        </w:rPr>
        <w:br/>
      </w:r>
      <w:r>
        <w:rPr>
          <w:rFonts w:hint="eastAsia"/>
        </w:rPr>
        <w:t>　　图表 企业废钢回收业务情况</w:t>
      </w:r>
      <w:r>
        <w:rPr>
          <w:rFonts w:hint="eastAsia"/>
        </w:rPr>
        <w:br/>
      </w:r>
      <w:r>
        <w:rPr>
          <w:rFonts w:hint="eastAsia"/>
        </w:rPr>
        <w:t>　　图表 废钢回收企业（三）经营情况分析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废钢回收发展有利因素分析</w:t>
      </w:r>
      <w:r>
        <w:rPr>
          <w:rFonts w:hint="eastAsia"/>
        </w:rPr>
        <w:br/>
      </w:r>
      <w:r>
        <w:rPr>
          <w:rFonts w:hint="eastAsia"/>
        </w:rPr>
        <w:t>　　图表 废钢回收发展不利因素分析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进入废钢回收行业壁垒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2025-2031年中国废钢回收行业市场容量预测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2025-2031年中国废钢回收行业市场规模预测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2025-2031年中国废钢回收市场前景分析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2025-2031年中国废钢回收行业风险研究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2025-2031年中国废钢回收行业发展趋势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bd816d0e84f2a" w:history="1">
        <w:r>
          <w:rPr>
            <w:rStyle w:val="Hyperlink"/>
          </w:rPr>
          <w:t>2025-2031年中国废钢回收市场现状调研与前景趋势预测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bd816d0e84f2a" w:history="1">
        <w:r>
          <w:rPr>
            <w:rStyle w:val="Hyperlink"/>
          </w:rPr>
          <w:t>https://www.20087.com/5/86/FeiGangHuiShouHangYeQuShi.html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热点：今日旧钢材回收价格表、废钢回收价格多少一吨、二手设备回收、废钢回收税收优惠政策、天津废品回收、赣州废钢回收、废金属回收、废钢回收行业前景、设备回收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4a7a599234d10" w:history="1">
      <w:r>
        <w:rPr>
          <w:rStyle w:val="Hyperlink"/>
        </w:rPr>
        <w:t>2025-2031年中国废钢回收市场现状调研与前景趋势预测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eiGangHuiShouHangYeQuShi.html" TargetMode="External" Id="Rcc0bd816d0e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eiGangHuiShouHangYeQuShi.html" TargetMode="External" Id="Rcfa4a7a59923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2025-01-19T02:20:00Z</dcterms:created>
  <dcterms:modified xsi:type="dcterms:W3CDTF">2025-01-19T03:20:00Z</dcterms:modified>
  <dc:subject>2025-2031年中国废钢回收市场现状调研与前景趋势预测</dc:subject>
  <dc:title>2025-2031年中国废钢回收市场现状调研与前景趋势预测</dc:title>
  <cp:keywords>2025-2031年中国废钢回收市场现状调研与前景趋势预测</cp:keywords>
  <dc:description>2025-2031年中国废钢回收市场现状调研与前景趋势预测</dc:description>
</cp:coreProperties>
</file>