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fdd1b86304fa7" w:history="1">
              <w:r>
                <w:rPr>
                  <w:rStyle w:val="Hyperlink"/>
                </w:rPr>
                <w:t>2025-2031年中国数字经济行业发展研究与趋势预测报告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fdd1b86304fa7" w:history="1">
              <w:r>
                <w:rPr>
                  <w:rStyle w:val="Hyperlink"/>
                </w:rPr>
                <w:t>2025-2031年中国数字经济行业发展研究与趋势预测报告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fdd1b86304fa7" w:history="1">
                <w:r>
                  <w:rPr>
                    <w:rStyle w:val="Hyperlink"/>
                  </w:rPr>
                  <w:t>https://www.20087.com/5/66/ShuZiJingJiFaZhanQuShiFenXi.html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已经成为全球经济发展的新引擎，涵盖电子商务、云计算、大数据、人工智能等多个领域。数字化转型推动了传统产业的升级，提高了经济运行效率，促进了新业态、新模式的涌现。目前，世界各国纷纷出台政策，加大数字基础设施建设，推动数据资源的开放共享，促进数字经济与实体经济深度融合。</w:t>
      </w:r>
      <w:r>
        <w:rPr>
          <w:rFonts w:hint="eastAsia"/>
        </w:rPr>
        <w:br/>
      </w:r>
      <w:r>
        <w:rPr>
          <w:rFonts w:hint="eastAsia"/>
        </w:rPr>
        <w:t>　　未来，数字经济将更加注重数据安全与隐私保护，建立健全数据治理体系，保障数字环境的健康发展。同时，随着区块链、量子计算等前沿技术的应用，数字经济将进入一个更加高效、透明、可信的新阶段。绿色数字经济发展模式也将成为趋势，通过数字技术优化资源配置，促进低碳转型，实现经济社会的可持续发展。此外，全球合作与规则制定将是推动数字经济全球化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fdd1b86304fa7" w:history="1">
        <w:r>
          <w:rPr>
            <w:rStyle w:val="Hyperlink"/>
          </w:rPr>
          <w:t>2025-2031年中国数字经济行业发展研究与趋势预测报告</w:t>
        </w:r>
      </w:hyperlink>
      <w:r>
        <w:rPr>
          <w:rFonts w:hint="eastAsia"/>
        </w:rPr>
        <w:t>》通过详实的数据分析，全面解析了数字经济行业的市场规模、需求动态及价格趋势，深入探讨了数字经济产业链上下游的协同关系与竞争格局变化。报告对数字经济细分市场进行精准划分，结合重点企业研究，揭示了品牌影响力与市场集中度的现状，为行业参与者提供了清晰的竞争态势洞察。同时，报告结合宏观经济环境、技术发展路径及消费者需求演变，科学预测了数字经济行业的未来发展方向，并针对潜在风险提出了切实可行的应对策略。报告为数字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数字经济的发展环境分析</w:t>
      </w:r>
      <w:r>
        <w:rPr>
          <w:rFonts w:hint="eastAsia"/>
        </w:rPr>
        <w:br/>
      </w:r>
      <w:r>
        <w:rPr>
          <w:rFonts w:hint="eastAsia"/>
        </w:rPr>
        <w:t>　　1.1 数字经济基本内涵</w:t>
      </w:r>
      <w:r>
        <w:rPr>
          <w:rFonts w:hint="eastAsia"/>
        </w:rPr>
        <w:br/>
      </w:r>
      <w:r>
        <w:rPr>
          <w:rFonts w:hint="eastAsia"/>
        </w:rPr>
        <w:t>　　1.2 数字经济发展动因</w:t>
      </w:r>
      <w:r>
        <w:rPr>
          <w:rFonts w:hint="eastAsia"/>
        </w:rPr>
        <w:br/>
      </w:r>
      <w:r>
        <w:rPr>
          <w:rFonts w:hint="eastAsia"/>
        </w:rPr>
        <w:t>　　1.3 全球数字经济状况</w:t>
      </w:r>
      <w:r>
        <w:rPr>
          <w:rFonts w:hint="eastAsia"/>
        </w:rPr>
        <w:br/>
      </w:r>
      <w:r>
        <w:rPr>
          <w:rFonts w:hint="eastAsia"/>
        </w:rPr>
        <w:t>　　1.4 数字经济利好政策</w:t>
      </w:r>
      <w:r>
        <w:rPr>
          <w:rFonts w:hint="eastAsia"/>
        </w:rPr>
        <w:br/>
      </w:r>
      <w:r>
        <w:rPr>
          <w:rFonts w:hint="eastAsia"/>
        </w:rPr>
        <w:t>　　1.5 信息消费规模扩大</w:t>
      </w:r>
      <w:r>
        <w:rPr>
          <w:rFonts w:hint="eastAsia"/>
        </w:rPr>
        <w:br/>
      </w:r>
      <w:r>
        <w:rPr>
          <w:rFonts w:hint="eastAsia"/>
        </w:rPr>
        <w:t>　　1.6 数据中心建设加快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疫情下数字经济的机遇及挑战</w:t>
      </w:r>
      <w:r>
        <w:rPr>
          <w:rFonts w:hint="eastAsia"/>
        </w:rPr>
        <w:br/>
      </w:r>
      <w:r>
        <w:rPr>
          <w:rFonts w:hint="eastAsia"/>
        </w:rPr>
        <w:t>　　2.1 新冠疫情统计</w:t>
      </w:r>
      <w:r>
        <w:rPr>
          <w:rFonts w:hint="eastAsia"/>
        </w:rPr>
        <w:br/>
      </w:r>
      <w:r>
        <w:rPr>
          <w:rFonts w:hint="eastAsia"/>
        </w:rPr>
        <w:t>　　2.2 疫情影响分析</w:t>
      </w:r>
      <w:r>
        <w:rPr>
          <w:rFonts w:hint="eastAsia"/>
        </w:rPr>
        <w:br/>
      </w:r>
      <w:r>
        <w:rPr>
          <w:rFonts w:hint="eastAsia"/>
        </w:rPr>
        <w:t>　　2.3 发展优势分析</w:t>
      </w:r>
      <w:r>
        <w:rPr>
          <w:rFonts w:hint="eastAsia"/>
        </w:rPr>
        <w:br/>
      </w:r>
      <w:r>
        <w:rPr>
          <w:rFonts w:hint="eastAsia"/>
        </w:rPr>
        <w:t>　　2.4 发展机遇分析</w:t>
      </w:r>
      <w:r>
        <w:rPr>
          <w:rFonts w:hint="eastAsia"/>
        </w:rPr>
        <w:br/>
      </w:r>
      <w:r>
        <w:rPr>
          <w:rFonts w:hint="eastAsia"/>
        </w:rPr>
        <w:t>　　2.5 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中国数字经济运行情况分析</w:t>
      </w:r>
      <w:r>
        <w:rPr>
          <w:rFonts w:hint="eastAsia"/>
        </w:rPr>
        <w:br/>
      </w:r>
      <w:r>
        <w:rPr>
          <w:rFonts w:hint="eastAsia"/>
        </w:rPr>
        <w:t>　　3.1 数字经济产业链</w:t>
      </w:r>
      <w:r>
        <w:rPr>
          <w:rFonts w:hint="eastAsia"/>
        </w:rPr>
        <w:br/>
      </w:r>
      <w:r>
        <w:rPr>
          <w:rFonts w:hint="eastAsia"/>
        </w:rPr>
        <w:t>　　3.2 数字经济发展阶段</w:t>
      </w:r>
      <w:r>
        <w:rPr>
          <w:rFonts w:hint="eastAsia"/>
        </w:rPr>
        <w:br/>
      </w:r>
      <w:r>
        <w:rPr>
          <w:rFonts w:hint="eastAsia"/>
        </w:rPr>
        <w:t>　　3.3 数字经济发展规模</w:t>
      </w:r>
      <w:r>
        <w:rPr>
          <w:rFonts w:hint="eastAsia"/>
        </w:rPr>
        <w:br/>
      </w:r>
      <w:r>
        <w:rPr>
          <w:rFonts w:hint="eastAsia"/>
        </w:rPr>
        <w:t>　　3.4 数字经济发展增速</w:t>
      </w:r>
      <w:r>
        <w:rPr>
          <w:rFonts w:hint="eastAsia"/>
        </w:rPr>
        <w:br/>
      </w:r>
      <w:r>
        <w:rPr>
          <w:rFonts w:hint="eastAsia"/>
        </w:rPr>
        <w:t>　　3.5 数字经济增长贡献</w:t>
      </w:r>
      <w:r>
        <w:rPr>
          <w:rFonts w:hint="eastAsia"/>
        </w:rPr>
        <w:br/>
      </w:r>
      <w:r>
        <w:rPr>
          <w:rFonts w:hint="eastAsia"/>
        </w:rPr>
        <w:t>　　3.6 地区数字经济总量</w:t>
      </w:r>
      <w:r>
        <w:rPr>
          <w:rFonts w:hint="eastAsia"/>
        </w:rPr>
        <w:br/>
      </w:r>
      <w:r>
        <w:rPr>
          <w:rFonts w:hint="eastAsia"/>
        </w:rPr>
        <w:t>　　　　3.6.1 产业结构优化</w:t>
      </w:r>
      <w:r>
        <w:rPr>
          <w:rFonts w:hint="eastAsia"/>
        </w:rPr>
        <w:br/>
      </w:r>
      <w:r>
        <w:rPr>
          <w:rFonts w:hint="eastAsia"/>
        </w:rPr>
        <w:t>　　3.7 数字经济发展趋势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数字经济重点领域运行状况</w:t>
      </w:r>
      <w:r>
        <w:rPr>
          <w:rFonts w:hint="eastAsia"/>
        </w:rPr>
        <w:br/>
      </w:r>
      <w:r>
        <w:rPr>
          <w:rFonts w:hint="eastAsia"/>
        </w:rPr>
        <w:t>　　4.1 数字产业化发展规模</w:t>
      </w:r>
      <w:r>
        <w:rPr>
          <w:rFonts w:hint="eastAsia"/>
        </w:rPr>
        <w:br/>
      </w:r>
      <w:r>
        <w:rPr>
          <w:rFonts w:hint="eastAsia"/>
        </w:rPr>
        <w:t>　　4.2 产业数字化发展规模</w:t>
      </w:r>
      <w:r>
        <w:rPr>
          <w:rFonts w:hint="eastAsia"/>
        </w:rPr>
        <w:br/>
      </w:r>
      <w:r>
        <w:rPr>
          <w:rFonts w:hint="eastAsia"/>
        </w:rPr>
        <w:t>　　4.3 三产数字化发展状况</w:t>
      </w:r>
      <w:r>
        <w:rPr>
          <w:rFonts w:hint="eastAsia"/>
        </w:rPr>
        <w:br/>
      </w:r>
      <w:r>
        <w:rPr>
          <w:rFonts w:hint="eastAsia"/>
        </w:rPr>
        <w:t>　　4.4 数字经济的治理成果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中智.林－中国数字经济应用于传统产业</w:t>
      </w:r>
      <w:r>
        <w:rPr>
          <w:rFonts w:hint="eastAsia"/>
        </w:rPr>
        <w:br/>
      </w:r>
      <w:r>
        <w:rPr>
          <w:rFonts w:hint="eastAsia"/>
        </w:rPr>
        <w:t>　　5.1 农业数字化发展水平</w:t>
      </w:r>
      <w:r>
        <w:rPr>
          <w:rFonts w:hint="eastAsia"/>
        </w:rPr>
        <w:br/>
      </w:r>
      <w:r>
        <w:rPr>
          <w:rFonts w:hint="eastAsia"/>
        </w:rPr>
        <w:t>　　5.2 工业数字化发展水平</w:t>
      </w:r>
      <w:r>
        <w:rPr>
          <w:rFonts w:hint="eastAsia"/>
        </w:rPr>
        <w:br/>
      </w:r>
      <w:r>
        <w:rPr>
          <w:rFonts w:hint="eastAsia"/>
        </w:rPr>
        <w:t>　　5.3 制造业数字化能力提升</w:t>
      </w:r>
      <w:r>
        <w:rPr>
          <w:rFonts w:hint="eastAsia"/>
        </w:rPr>
        <w:br/>
      </w:r>
      <w:r>
        <w:rPr>
          <w:rFonts w:hint="eastAsia"/>
        </w:rPr>
        <w:t>　　5.4 服务业数字的典型领域</w:t>
      </w:r>
      <w:r>
        <w:rPr>
          <w:rFonts w:hint="eastAsia"/>
        </w:rPr>
        <w:br/>
      </w:r>
      <w:r>
        <w:rPr>
          <w:rFonts w:hint="eastAsia"/>
        </w:rPr>
        <w:t>　　5.5 旅游业数字化改造状况</w:t>
      </w:r>
      <w:r>
        <w:rPr>
          <w:rFonts w:hint="eastAsia"/>
        </w:rPr>
        <w:br/>
      </w:r>
      <w:r>
        <w:rPr>
          <w:rFonts w:hint="eastAsia"/>
        </w:rPr>
        <w:t>　　5.6 金融业实现数字化升级</w:t>
      </w:r>
      <w:r>
        <w:rPr>
          <w:rFonts w:hint="eastAsia"/>
        </w:rPr>
        <w:br/>
      </w:r>
      <w:r>
        <w:rPr>
          <w:rFonts w:hint="eastAsia"/>
        </w:rPr>
        <w:t>　　5.7 数字服务贸易发展状况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数字经济行业现状</w:t>
      </w:r>
      <w:r>
        <w:rPr>
          <w:rFonts w:hint="eastAsia"/>
        </w:rPr>
        <w:br/>
      </w:r>
      <w:r>
        <w:rPr>
          <w:rFonts w:hint="eastAsia"/>
        </w:rPr>
        <w:t>　　图表 数字经济行业产业链调研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2019-2024年中国数字经济行业市场规模情况</w:t>
      </w:r>
      <w:r>
        <w:rPr>
          <w:rFonts w:hint="eastAsia"/>
        </w:rPr>
        <w:br/>
      </w:r>
      <w:r>
        <w:rPr>
          <w:rFonts w:hint="eastAsia"/>
        </w:rPr>
        <w:t>　　图表 数字经济行业动态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2019-2024年中国数字经济行业经营效益分析</w:t>
      </w:r>
      <w:r>
        <w:rPr>
          <w:rFonts w:hint="eastAsia"/>
        </w:rPr>
        <w:br/>
      </w:r>
      <w:r>
        <w:rPr>
          <w:rFonts w:hint="eastAsia"/>
        </w:rPr>
        <w:t>　　图表 数字经济行业竞争对手分析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**地区数字经济市场规模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</w:t>
      </w:r>
      <w:r>
        <w:rPr>
          <w:rFonts w:hint="eastAsia"/>
        </w:rPr>
        <w:br/>
      </w:r>
      <w:r>
        <w:rPr>
          <w:rFonts w:hint="eastAsia"/>
        </w:rPr>
        <w:t>　　图表 **地区数字经济市场调研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**地区数字经济市场规模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</w:t>
      </w:r>
      <w:r>
        <w:rPr>
          <w:rFonts w:hint="eastAsia"/>
        </w:rPr>
        <w:br/>
      </w:r>
      <w:r>
        <w:rPr>
          <w:rFonts w:hint="eastAsia"/>
        </w:rPr>
        <w:t>　　图表 **地区数字经济市场调研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fdd1b86304fa7" w:history="1">
        <w:r>
          <w:rPr>
            <w:rStyle w:val="Hyperlink"/>
          </w:rPr>
          <w:t>2025-2031年中国数字经济行业发展研究与趋势预测报告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fdd1b86304fa7" w:history="1">
        <w:r>
          <w:rPr>
            <w:rStyle w:val="Hyperlink"/>
          </w:rPr>
          <w:t>https://www.20087.com/5/66/ShuZiJingJiFaZhanQuShiFenXi.html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经济发展现状及趋势、数字经济包括哪些行业、数字经济发展论文1500字、数字经济怎么赚钱、数字经济的就业前景和方向、数字经济股票龙头有哪些、对数字经济的个人看法、数字经济名词解释、数字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5b49d066a4a40" w:history="1">
      <w:r>
        <w:rPr>
          <w:rStyle w:val="Hyperlink"/>
        </w:rPr>
        <w:t>2025-2031年中国数字经济行业发展研究与趋势预测报告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uZiJingJiFaZhanQuShiFenXi.html" TargetMode="External" Id="Raebfdd1b8630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uZiJingJiFaZhanQuShiFenXi.html" TargetMode="External" Id="R9cf5b49d066a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2024-12-06T02:10:00Z</dcterms:created>
  <dcterms:modified xsi:type="dcterms:W3CDTF">2024-12-06T03:10:00Z</dcterms:modified>
  <dc:subject>2025-2031年中国数字经济行业发展研究与趋势预测报告</dc:subject>
  <dc:title>2025-2031年中国数字经济行业发展研究与趋势预测报告</dc:title>
  <cp:keywords>2025-2031年中国数字经济行业发展研究与趋势预测报告</cp:keywords>
  <dc:description>2025-2031年中国数字经济行业发展研究与趋势预测报告</dc:description>
</cp:coreProperties>
</file>