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e0ba5c6744266" w:history="1">
              <w:r>
                <w:rPr>
                  <w:rStyle w:val="Hyperlink"/>
                </w:rPr>
                <w:t>中国汽车近场通信行业发展全面调研与未来趋势分析报告（2023-2029年）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e0ba5c6744266" w:history="1">
              <w:r>
                <w:rPr>
                  <w:rStyle w:val="Hyperlink"/>
                </w:rPr>
                <w:t>中国汽车近场通信行业发展全面调研与未来趋势分析报告（2023-2029年）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e0ba5c6744266" w:history="1">
                <w:r>
                  <w:rPr>
                    <w:rStyle w:val="Hyperlink"/>
                  </w:rPr>
                  <w:t>https://www.20087.com/5/16/QiCheJinChangTongXinFaZhanQuShiFenXi.html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近场通信（NFC）技术是一种短距离无线通信技术，用于实现汽车与智能手机、支付终端和智能交通系统的便捷连接。近年来，随着车联网和智能出行的兴起，汽车近场通信技术在车辆识别、无钥匙进入、支付服务和信息娱乐系统等方面的应用日益广泛。现代汽车NFC系统不仅提供了方便快捷的用户体验，还增强了车辆的安全性和数据保护能力，为车主和乘客带来了全新的智能出行体验。</w:t>
      </w:r>
      <w:r>
        <w:rPr>
          <w:rFonts w:hint="eastAsia"/>
        </w:rPr>
        <w:br/>
      </w:r>
      <w:r>
        <w:rPr>
          <w:rFonts w:hint="eastAsia"/>
        </w:rPr>
        <w:t>　　未来，汽车近场通信将朝着更安全、更集成和更个性化的发展方向前进。市场调研网指出，更安全方面，将采用更先进的加密技术和生物识别验证，如指纹和面部识别，提高NFC系统的安全性和隐私保护能力。更集成方面，将推动汽车NFC与车载信息系统、智能交通网络和移动支付平台的深度融合，构建全方位的智能出行生态系统。更个性化方面，将结合用户行为分析和个性化推荐算法，提供定制化的服务和内容，如路线规划、音乐播放和广告推送，满足车主和乘客的个性化需求，提升驾驶乐趣和乘车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ee0ba5c6744266" w:history="1">
        <w:r>
          <w:rPr>
            <w:rStyle w:val="Hyperlink"/>
          </w:rPr>
          <w:t>中国汽车近场通信行业发展全面调研与未来趋势分析报告（2023-2029年）</w:t>
        </w:r>
      </w:hyperlink>
      <w:r>
        <w:rPr>
          <w:rFonts w:hint="eastAsia"/>
        </w:rPr>
        <w:t>》，2023年汽车近场通信行业市场规模达 亿元，预计2029年市场规模将达 亿元，期间年均复合增长率（CAGR）达 %。报告系统分析了汽车近场通信行业的市场需求、市场规模及价格动态，全面梳理了汽车近场通信产业链结构，并对汽车近场通信细分市场进行了深入探究。报告基于详实数据，科学预测了汽车近场通信市场前景与发展趋势，重点剖析了品牌竞争格局、市场集中度及重点企业的市场地位。通过SWOT分析，报告识别了行业面临的机遇与风险，并提出了针对性发展策略与建议，为汽车近场通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汽车近场通信产业概述</w:t>
      </w:r>
      <w:r>
        <w:rPr>
          <w:rFonts w:hint="eastAsia"/>
        </w:rPr>
        <w:br/>
      </w:r>
      <w:r>
        <w:rPr>
          <w:rFonts w:hint="eastAsia"/>
        </w:rPr>
        <w:t>　　第一节 汽车近场通信定义</w:t>
      </w:r>
      <w:r>
        <w:rPr>
          <w:rFonts w:hint="eastAsia"/>
        </w:rPr>
        <w:br/>
      </w:r>
      <w:r>
        <w:rPr>
          <w:rFonts w:hint="eastAsia"/>
        </w:rPr>
        <w:t>　　第二节 汽车近场通信行业特点</w:t>
      </w:r>
      <w:r>
        <w:rPr>
          <w:rFonts w:hint="eastAsia"/>
        </w:rPr>
        <w:br/>
      </w:r>
      <w:r>
        <w:rPr>
          <w:rFonts w:hint="eastAsia"/>
        </w:rPr>
        <w:t>　　第三节 汽车近场通信发展历程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2022-2023年中国汽车近场通信行业运行环境分析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中国汽车近场通信运行经济环境分析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三、经济发展对汽车近场通信行业的影响</w:t>
      </w:r>
      <w:r>
        <w:rPr>
          <w:rFonts w:hint="eastAsia"/>
        </w:rPr>
        <w:br/>
      </w:r>
      <w:r>
        <w:rPr>
          <w:rFonts w:hint="eastAsia"/>
        </w:rPr>
        <w:t>　　第二节 中国汽车近场通信产业政策环境分析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一、汽车近场通信行业监管体制</w:t>
      </w:r>
      <w:r>
        <w:rPr>
          <w:rFonts w:hint="eastAsia"/>
        </w:rPr>
        <w:br/>
      </w:r>
      <w:r>
        <w:rPr>
          <w:rFonts w:hint="eastAsia"/>
        </w:rPr>
        <w:t>　　　　二、汽车近场通信行业主要法规政策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中国汽车近场通信产业社会环境分析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国外汽车近场通信行业发展态势分析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国外汽车近场通信市场发展现状分析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国外主要国家、地区汽车近场通信市场现状</w:t>
      </w:r>
      <w:r>
        <w:rPr>
          <w:rFonts w:hint="eastAsia"/>
        </w:rPr>
        <w:br/>
      </w:r>
      <w:r>
        <w:rPr>
          <w:rFonts w:hint="eastAsia"/>
        </w:rPr>
        <w:t>　　第三节 国外汽车近场通信行业发展趋势预测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中国汽车近场通信行业发展调研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2018-2023年中国汽车近场通信行业规模情况</w:t>
      </w:r>
      <w:r>
        <w:rPr>
          <w:rFonts w:hint="eastAsia"/>
        </w:rPr>
        <w:br/>
      </w:r>
      <w:r>
        <w:rPr>
          <w:rFonts w:hint="eastAsia"/>
        </w:rPr>
        <w:t>　　　　一、汽车近场通信行业市场规模状况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二、汽车近场通信行业单位规模状况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三、汽车近场通信行业人员规模状况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2018-2023年中国汽车近场通信行业财务能力分析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一、汽车近场通信行业盈利能力分析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二、汽车近场通信行业偿债能力分析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三、汽车近场通信行业营运能力分析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四、汽车近场通信行业发展能力分析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2022-2023年中国汽车近场通信行业热点动态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2023年中国汽车近场通信行业面临的挑战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中国汽车近场通信行业重点地区市场调研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**地区汽车近场通信发展现状及趋势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**地区汽车近场通信发展现状及趋势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**地区汽车近场通信发展现状及趋势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**地区汽车近场通信发展现状及趋势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中国汽车近场通信行业价格走势及影响因素分析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国内汽车近场通信行业价格回顾</w:t>
      </w:r>
      <w:r>
        <w:rPr>
          <w:rFonts w:hint="eastAsia"/>
        </w:rPr>
        <w:br/>
      </w:r>
      <w:r>
        <w:rPr>
          <w:rFonts w:hint="eastAsia"/>
        </w:rPr>
        <w:t>　　第二节 国内汽车近场通信行业价格走势预测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国内汽车近场通信行业价格影响因素分析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中国汽车近场通信行业客户调研</w:t>
      </w:r>
      <w:r>
        <w:rPr>
          <w:rFonts w:hint="eastAsia"/>
        </w:rPr>
        <w:br/>
      </w:r>
      <w:r>
        <w:rPr>
          <w:rFonts w:hint="eastAsia"/>
        </w:rPr>
        <w:t>　　　　一、汽车近场通信行业客户偏好调查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二、客户对汽车近场通信品牌的首要认知渠道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三、汽车近场通信品牌忠诚度调查</w:t>
      </w:r>
      <w:r>
        <w:rPr>
          <w:rFonts w:hint="eastAsia"/>
        </w:rPr>
        <w:br/>
      </w:r>
      <w:r>
        <w:rPr>
          <w:rFonts w:hint="eastAsia"/>
        </w:rPr>
        <w:t>　　　　四、汽车近场通信行业客户消费理念调研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中国汽车近场通信行业重点企业发展调研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中国汽车近场通信行业竞争格局分析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2022-2023年汽车近场通信行业集中度分析</w:t>
      </w:r>
      <w:r>
        <w:rPr>
          <w:rFonts w:hint="eastAsia"/>
        </w:rPr>
        <w:br/>
      </w:r>
      <w:r>
        <w:rPr>
          <w:rFonts w:hint="eastAsia"/>
        </w:rPr>
        <w:t>　　　　一、汽车近场通信市场集中度分析</w:t>
      </w:r>
      <w:r>
        <w:rPr>
          <w:rFonts w:hint="eastAsia"/>
        </w:rPr>
        <w:br/>
      </w:r>
      <w:r>
        <w:rPr>
          <w:rFonts w:hint="eastAsia"/>
        </w:rPr>
        <w:t>　　　　二、汽车近场通信企业集中度分析</w:t>
      </w:r>
      <w:r>
        <w:rPr>
          <w:rFonts w:hint="eastAsia"/>
        </w:rPr>
        <w:br/>
      </w:r>
      <w:r>
        <w:rPr>
          <w:rFonts w:hint="eastAsia"/>
        </w:rPr>
        <w:t>　　第二节 2023年汽车近场通信行业竞争格局分析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一、汽车近场通信行业竞争策略分析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二、汽车近场通信行业竞争格局展望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三、我国汽车近场通信市场竞争趋势</w:t>
      </w:r>
      <w:r>
        <w:rPr>
          <w:rFonts w:hint="eastAsia"/>
        </w:rPr>
        <w:br/>
      </w:r>
      <w:r>
        <w:rPr>
          <w:rFonts w:hint="eastAsia"/>
        </w:rPr>
        <w:t>　　第三节 汽车近场通信行业兼并与重组整合分析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一、汽车近场通信行业兼并与重组整合动态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二、汽车近场通信行业兼并与重组整合发展趋势预测分析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汽车近场通信行业投资风险及应对策略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汽车近场通信行业SWOT模型分析</w:t>
      </w:r>
      <w:r>
        <w:rPr>
          <w:rFonts w:hint="eastAsia"/>
        </w:rPr>
        <w:br/>
      </w:r>
      <w:r>
        <w:rPr>
          <w:rFonts w:hint="eastAsia"/>
        </w:rPr>
        <w:t>　　　　一、汽车近场通信行业优势分析</w:t>
      </w:r>
      <w:r>
        <w:rPr>
          <w:rFonts w:hint="eastAsia"/>
        </w:rPr>
        <w:br/>
      </w:r>
      <w:r>
        <w:rPr>
          <w:rFonts w:hint="eastAsia"/>
        </w:rPr>
        <w:t>　　　　二、汽车近场通信行业劣势分析</w:t>
      </w:r>
      <w:r>
        <w:rPr>
          <w:rFonts w:hint="eastAsia"/>
        </w:rPr>
        <w:br/>
      </w:r>
      <w:r>
        <w:rPr>
          <w:rFonts w:hint="eastAsia"/>
        </w:rPr>
        <w:t>　　　　三、汽车近场通信行业机会分析</w:t>
      </w:r>
      <w:r>
        <w:rPr>
          <w:rFonts w:hint="eastAsia"/>
        </w:rPr>
        <w:br/>
      </w:r>
      <w:r>
        <w:rPr>
          <w:rFonts w:hint="eastAsia"/>
        </w:rPr>
        <w:t>　　　　四、汽车近场通信行业风险分析</w:t>
      </w:r>
      <w:r>
        <w:rPr>
          <w:rFonts w:hint="eastAsia"/>
        </w:rPr>
        <w:br/>
      </w:r>
      <w:r>
        <w:rPr>
          <w:rFonts w:hint="eastAsia"/>
        </w:rPr>
        <w:t>　　第二节 汽车近场通信行业投资风险及控制策略分析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一、汽车近场通信市场风险及控制策略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二、汽车近场通信行业政策风险及控制策略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三、汽车近场通信行业经营风险及控制策略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四、汽车近场通信同业竞争风险及控制策略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五、汽车近场通信行业其他风险及控制策略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2023-2029年中国汽车近场通信市场预测及发展建议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2023-2029年中国汽车近场通信市场预测分析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一、中国汽车近场通信行业市场规模预测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二、中国汽车近场通信行业发展前景展望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2023-2029年中国汽车近场通信企业发展策略建议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一、汽车近场通信企业融资策略</w:t>
      </w:r>
      <w:r>
        <w:rPr>
          <w:rFonts w:hint="eastAsia"/>
        </w:rPr>
        <w:br/>
      </w:r>
      <w:r>
        <w:rPr>
          <w:rFonts w:hint="eastAsia"/>
        </w:rPr>
        <w:t>　　　　二、汽车近场通信企业人才策略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2023-2029年中国汽车近场通信企业营销策略建议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一、汽车近场通信企业定位策略</w:t>
      </w:r>
      <w:r>
        <w:rPr>
          <w:rFonts w:hint="eastAsia"/>
        </w:rPr>
        <w:br/>
      </w:r>
      <w:r>
        <w:rPr>
          <w:rFonts w:hint="eastAsia"/>
        </w:rPr>
        <w:t>　　　　二、汽车近场通信企业价格策略</w:t>
      </w:r>
      <w:r>
        <w:rPr>
          <w:rFonts w:hint="eastAsia"/>
        </w:rPr>
        <w:br/>
      </w:r>
      <w:r>
        <w:rPr>
          <w:rFonts w:hint="eastAsia"/>
        </w:rPr>
        <w:t>　　　　三、汽车近场通信企业促销策略</w:t>
      </w:r>
      <w:r>
        <w:rPr>
          <w:rFonts w:hint="eastAsia"/>
        </w:rPr>
        <w:br/>
      </w:r>
      <w:r>
        <w:rPr>
          <w:rFonts w:hint="eastAsia"/>
        </w:rPr>
        <w:t>　　第四节 [^中^智^林]汽车近场通信行业研究结论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汽车近场通信行业历程</w:t>
      </w:r>
      <w:r>
        <w:rPr>
          <w:rFonts w:hint="eastAsia"/>
        </w:rPr>
        <w:br/>
      </w:r>
      <w:r>
        <w:rPr>
          <w:rFonts w:hint="eastAsia"/>
        </w:rPr>
        <w:t>　　图表 汽车近场通信行业生命周期</w:t>
      </w:r>
      <w:r>
        <w:rPr>
          <w:rFonts w:hint="eastAsia"/>
        </w:rPr>
        <w:br/>
      </w:r>
      <w:r>
        <w:rPr>
          <w:rFonts w:hint="eastAsia"/>
        </w:rPr>
        <w:t>　　图表 汽车近场通信行业产业链分析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2018-2023年汽车近场通信行业市场容量统计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2018-2023年中国汽车近场通信行业经营效益分析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**地区汽车近场通信市场规模及增长情况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**地区汽车近场通信行业市场需求情况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**地区汽车近场通信市场规模及增长情况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**地区汽车近场通信行业市场需求情况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**地区汽车近场通信市场规模及增长情况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**地区汽车近场通信行业市场需求情况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汽车近场通信重点企业（二）成长能力情况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2023-2029年中国汽车近场通信行业市场容量预测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2023-2029年中国汽车近场通信行业市场规模预测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2023-2029年中国汽车近场通信市场前景分析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2023-2029年中国汽车近场通信行业发展趋势预测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e0ba5c6744266" w:history="1">
        <w:r>
          <w:rPr>
            <w:rStyle w:val="Hyperlink"/>
          </w:rPr>
          <w:t>中国汽车近场通信行业发展全面调研与未来趋势分析报告（2023-2029年）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e0ba5c6744266" w:history="1">
        <w:r>
          <w:rPr>
            <w:rStyle w:val="Hyperlink"/>
          </w:rPr>
          <w:t>https://www.20087.com/5/16/QiCheJinChangTongXinFaZhanQuShiFenXi.html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热点：近场通讯模块、近场通信原理、什么叫近场通信功能、近场通讯功能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8c1ead63443f3" w:history="1">
      <w:r>
        <w:rPr>
          <w:rStyle w:val="Hyperlink"/>
        </w:rPr>
        <w:t>中国汽车近场通信行业发展全面调研与未来趋势分析报告（2023-2029年）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CheJinChangTongXinFaZhanQuShiFenXi.html" TargetMode="External" Id="R0aee0ba5c674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CheJinChangTongXinFaZhanQuShiFenXi.html" TargetMode="External" Id="Ref88c1ead634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2023-01-16T01:36:00Z</dcterms:created>
  <dcterms:modified xsi:type="dcterms:W3CDTF">2023-01-16T02:36:00Z</dcterms:modified>
  <dc:subject>中国汽车近场通信行业发展全面调研与未来趋势分析报告（2023-2029年）</dc:subject>
  <dc:title>中国汽车近场通信行业发展全面调研与未来趋势分析报告（2023-2029年）</dc:title>
  <cp:keywords>中国汽车近场通信行业发展全面调研与未来趋势分析报告（2023-2029年）</cp:keywords>
  <dc:description>中国汽车近场通信行业发展全面调研与未来趋势分析报告（2023-2029年）</dc:description>
</cp:coreProperties>
</file>