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b1313b1314c40" w:history="1">
              <w:r>
                <w:rPr>
                  <w:rStyle w:val="Hyperlink"/>
                </w:rPr>
                <w:t>2024-2030年中国注塑件行业现状与前景趋势预测报告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b1313b1314c40" w:history="1">
              <w:r>
                <w:rPr>
                  <w:rStyle w:val="Hyperlink"/>
                </w:rPr>
                <w:t>2024-2030年中国注塑件行业现状与前景趋势预测报告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b1313b1314c40" w:history="1">
                <w:r>
                  <w:rPr>
                    <w:rStyle w:val="Hyperlink"/>
                  </w:rPr>
                  <w:t>https://www.20087.com/5/96/ZhuSuJianFaZhanQuShiFenXi.html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件作为塑料制品的主要生产方式，广泛应用于汽车、电子、包装等行业。目前，注塑技术正向高效率、高精度、多功能化发展，如多物料共注塑、微注塑技术的应用，提高了产品的集成度和性能。同时，环保材料的使用，如生物降解塑料、再生塑料的注塑件，响应了全球环保趋势。</w:t>
      </w:r>
      <w:r>
        <w:rPr>
          <w:rFonts w:hint="eastAsia"/>
        </w:rPr>
        <w:br/>
      </w:r>
      <w:r>
        <w:rPr>
          <w:rFonts w:hint="eastAsia"/>
        </w:rPr>
        <w:t>　　未来，注塑件行业将深入实施智能化与可持续发展战略。智能化注塑工厂，通过机器人、物联网、大数据等技术，实现生产过程的自动化、智能化管理，提升生产效率和质量控制。材料创新，如开发新型生物基材料、高性能工程塑料，减少对石油基材料的依赖，推动绿色制造。此外，3D打印技术与注塑技术的融合，为复杂结构件的快速原型制作和小批量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b1313b1314c40" w:history="1">
        <w:r>
          <w:rPr>
            <w:rStyle w:val="Hyperlink"/>
          </w:rPr>
          <w:t>2024-2030年中国注塑件行业现状与前景趋势预测报告</w:t>
        </w:r>
      </w:hyperlink>
      <w:r>
        <w:rPr>
          <w:rFonts w:hint="eastAsia"/>
        </w:rPr>
        <w:t>》依据国家统计局、海关总署及注塑件相关协会等部门的权威资料数据，以及对注塑件行业重点区域实地调研，结合注塑件行业发展所处的环境，从理论到实践、从宏观到微观等多个角度对注塑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b1313b1314c40" w:history="1">
        <w:r>
          <w:rPr>
            <w:rStyle w:val="Hyperlink"/>
          </w:rPr>
          <w:t>2024-2030年中国注塑件行业现状与前景趋势预测报告</w:t>
        </w:r>
      </w:hyperlink>
      <w:r>
        <w:rPr>
          <w:rFonts w:hint="eastAsia"/>
        </w:rPr>
        <w:t>》内容严谨、数据翔实，通过辅以大量直观的图表，帮助注塑件企业准确把握注塑件行业发展动向、正确制定注塑件企业发展战略和注塑件投资策略。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注塑件行业相关概述</w:t>
      </w:r>
      <w:r>
        <w:rPr>
          <w:rFonts w:hint="eastAsia"/>
        </w:rPr>
        <w:br/>
      </w:r>
      <w:r>
        <w:rPr>
          <w:rFonts w:hint="eastAsia"/>
        </w:rPr>
        <w:t>　　　　一、注塑件行业定义及特点</w:t>
      </w:r>
      <w:r>
        <w:rPr>
          <w:rFonts w:hint="eastAsia"/>
        </w:rPr>
        <w:br/>
      </w:r>
      <w:r>
        <w:rPr>
          <w:rFonts w:hint="eastAsia"/>
        </w:rPr>
        <w:t>　　　　　　1、注塑件行业定义</w:t>
      </w:r>
      <w:r>
        <w:rPr>
          <w:rFonts w:hint="eastAsia"/>
        </w:rPr>
        <w:br/>
      </w:r>
      <w:r>
        <w:rPr>
          <w:rFonts w:hint="eastAsia"/>
        </w:rPr>
        <w:t>　　　　　　2、注塑件行业特点</w:t>
      </w:r>
      <w:r>
        <w:rPr>
          <w:rFonts w:hint="eastAsia"/>
        </w:rPr>
        <w:br/>
      </w:r>
      <w:r>
        <w:rPr>
          <w:rFonts w:hint="eastAsia"/>
        </w:rPr>
        <w:t>　　　　二、注塑件行业经营模式分析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1、注塑件生产模式</w:t>
      </w:r>
      <w:r>
        <w:rPr>
          <w:rFonts w:hint="eastAsia"/>
        </w:rPr>
        <w:br/>
      </w:r>
      <w:r>
        <w:rPr>
          <w:rFonts w:hint="eastAsia"/>
        </w:rPr>
        <w:t>　　　　　　2、注塑件采购模式</w:t>
      </w:r>
      <w:r>
        <w:rPr>
          <w:rFonts w:hint="eastAsia"/>
        </w:rPr>
        <w:br/>
      </w:r>
      <w:r>
        <w:rPr>
          <w:rFonts w:hint="eastAsia"/>
        </w:rPr>
        <w:t>　　　　　　3、注塑件销售模式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2024年世界注塑件行业市场运行形势分析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2024年全球注塑件行业发展概况</w:t>
      </w:r>
      <w:r>
        <w:rPr>
          <w:rFonts w:hint="eastAsia"/>
        </w:rPr>
        <w:br/>
      </w:r>
      <w:r>
        <w:rPr>
          <w:rFonts w:hint="eastAsia"/>
        </w:rPr>
        <w:t>　　第二节 世界注塑件行业发展走势</w:t>
      </w:r>
      <w:r>
        <w:rPr>
          <w:rFonts w:hint="eastAsia"/>
        </w:rPr>
        <w:br/>
      </w:r>
      <w:r>
        <w:rPr>
          <w:rFonts w:hint="eastAsia"/>
        </w:rPr>
        <w:t>　　　　一、全球注塑件行业市场分布情况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二、全球注塑件行业发展趋势分析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全球注塑件行业重点国家和区域分析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注塑件政策环境分析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注塑件技术环境分析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2024年注塑件行业技术发展现状及趋势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当前我国注塑件技术发展现状</w:t>
      </w:r>
      <w:r>
        <w:rPr>
          <w:rFonts w:hint="eastAsia"/>
        </w:rPr>
        <w:br/>
      </w:r>
      <w:r>
        <w:rPr>
          <w:rFonts w:hint="eastAsia"/>
        </w:rPr>
        <w:t>　　第二节 中外注塑件技术差距及产生差距的主要原因分析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提高我国注塑件技术的对策</w:t>
      </w:r>
      <w:r>
        <w:rPr>
          <w:rFonts w:hint="eastAsia"/>
        </w:rPr>
        <w:br/>
      </w:r>
      <w:r>
        <w:rPr>
          <w:rFonts w:hint="eastAsia"/>
        </w:rPr>
        <w:t>　　第四节 我国注塑件研发、设计发展趋势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中国注塑件行业盈利情况分析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一、2019-2024年注塑件行业市场需求情况</w:t>
      </w:r>
      <w:r>
        <w:rPr>
          <w:rFonts w:hint="eastAsia"/>
        </w:rPr>
        <w:br/>
      </w:r>
      <w:r>
        <w:rPr>
          <w:rFonts w:hint="eastAsia"/>
        </w:rPr>
        <w:t>　　　　二、注塑件行业市场需求特点分析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三、2024-2030年注塑件行业市场需求预测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中国注塑件行业市场供给状况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一、2019-2024年注塑件行业市场供给情况</w:t>
      </w:r>
      <w:r>
        <w:rPr>
          <w:rFonts w:hint="eastAsia"/>
        </w:rPr>
        <w:br/>
      </w:r>
      <w:r>
        <w:rPr>
          <w:rFonts w:hint="eastAsia"/>
        </w:rPr>
        <w:t>　　　　二、注塑件行业市场供给特点分析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三、2024-2030年注塑件行业市场供给预测</w:t>
      </w:r>
      <w:r>
        <w:rPr>
          <w:rFonts w:hint="eastAsia"/>
        </w:rPr>
        <w:br/>
      </w:r>
      <w:r>
        <w:rPr>
          <w:rFonts w:hint="eastAsia"/>
        </w:rPr>
        <w:t>　　第五节 注塑件行业市场供需平衡状况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2024-2030年中国注塑件行业进出口情况预测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一、2024-2030年中国注塑件行业进口预测分析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影响注塑件行业进出口变化的主要原因分析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注塑件价格影响因素分析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2019-2024年中国注塑件市场价格趋向分析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2024-2030年中国注塑件市场价格趋向预测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注塑件行业集中度分析</w:t>
      </w:r>
      <w:r>
        <w:rPr>
          <w:rFonts w:hint="eastAsia"/>
        </w:rPr>
        <w:br/>
      </w:r>
      <w:r>
        <w:rPr>
          <w:rFonts w:hint="eastAsia"/>
        </w:rPr>
        <w:t>　　　　一、注塑件市场集中度分析</w:t>
      </w:r>
      <w:r>
        <w:rPr>
          <w:rFonts w:hint="eastAsia"/>
        </w:rPr>
        <w:br/>
      </w:r>
      <w:r>
        <w:rPr>
          <w:rFonts w:hint="eastAsia"/>
        </w:rPr>
        <w:t>　　　　二、注塑件企业集中度分析</w:t>
      </w:r>
      <w:r>
        <w:rPr>
          <w:rFonts w:hint="eastAsia"/>
        </w:rPr>
        <w:br/>
      </w:r>
      <w:r>
        <w:rPr>
          <w:rFonts w:hint="eastAsia"/>
        </w:rPr>
        <w:t>　　　　三、注塑件区域集中度分析</w:t>
      </w:r>
      <w:r>
        <w:rPr>
          <w:rFonts w:hint="eastAsia"/>
        </w:rPr>
        <w:br/>
      </w:r>
      <w:r>
        <w:rPr>
          <w:rFonts w:hint="eastAsia"/>
        </w:rPr>
        <w:t>　　第二节 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一、2024年注塑件行业竞争分析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二、2024年中外注塑件产品竞争分析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四、2024-2030年国内主要注塑件企业动向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注塑件企业发展策略分析</w:t>
      </w:r>
      <w:r>
        <w:rPr>
          <w:rFonts w:hint="eastAsia"/>
        </w:rPr>
        <w:br/>
      </w:r>
      <w:r>
        <w:rPr>
          <w:rFonts w:hint="eastAsia"/>
        </w:rPr>
        <w:t>　　第一节 注塑件市场策略分析</w:t>
      </w:r>
      <w:r>
        <w:rPr>
          <w:rFonts w:hint="eastAsia"/>
        </w:rPr>
        <w:br/>
      </w:r>
      <w:r>
        <w:rPr>
          <w:rFonts w:hint="eastAsia"/>
        </w:rPr>
        <w:t>　　　　一、注塑件价格策略分析</w:t>
      </w:r>
      <w:r>
        <w:rPr>
          <w:rFonts w:hint="eastAsia"/>
        </w:rPr>
        <w:br/>
      </w:r>
      <w:r>
        <w:rPr>
          <w:rFonts w:hint="eastAsia"/>
        </w:rPr>
        <w:t>　　　　二、注塑件渠道策略分析</w:t>
      </w:r>
      <w:r>
        <w:rPr>
          <w:rFonts w:hint="eastAsia"/>
        </w:rPr>
        <w:br/>
      </w:r>
      <w:r>
        <w:rPr>
          <w:rFonts w:hint="eastAsia"/>
        </w:rPr>
        <w:t>　　第二节 注塑件销售策略分析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对我国注塑件品牌的战略思考</w:t>
      </w:r>
      <w:r>
        <w:rPr>
          <w:rFonts w:hint="eastAsia"/>
        </w:rPr>
        <w:br/>
      </w:r>
      <w:r>
        <w:rPr>
          <w:rFonts w:hint="eastAsia"/>
        </w:rPr>
        <w:t>　　　　一、注塑件实施品牌战略的意义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三、我国注塑件企业的品牌战略</w:t>
      </w:r>
      <w:r>
        <w:rPr>
          <w:rFonts w:hint="eastAsia"/>
        </w:rPr>
        <w:br/>
      </w:r>
      <w:r>
        <w:rPr>
          <w:rFonts w:hint="eastAsia"/>
        </w:rPr>
        <w:t>　　　　四、注塑件品牌战略管理的策略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中国注塑件行业营销策略分析</w:t>
      </w:r>
      <w:r>
        <w:rPr>
          <w:rFonts w:hint="eastAsia"/>
        </w:rPr>
        <w:br/>
      </w:r>
      <w:r>
        <w:rPr>
          <w:rFonts w:hint="eastAsia"/>
        </w:rPr>
        <w:t>　　第一节 注塑件市场推广策略研究分析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一、做好注塑件产品导入</w:t>
      </w:r>
      <w:r>
        <w:rPr>
          <w:rFonts w:hint="eastAsia"/>
        </w:rPr>
        <w:br/>
      </w:r>
      <w:r>
        <w:rPr>
          <w:rFonts w:hint="eastAsia"/>
        </w:rPr>
        <w:t>　　　　二、做好注塑件产品组合和产品线决策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三、注塑件行业城市市场推广策略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注塑件行业渠道营销研究分析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一、注塑件行业营销环境分析</w:t>
      </w:r>
      <w:r>
        <w:rPr>
          <w:rFonts w:hint="eastAsia"/>
        </w:rPr>
        <w:br/>
      </w:r>
      <w:r>
        <w:rPr>
          <w:rFonts w:hint="eastAsia"/>
        </w:rPr>
        <w:t>　　　　二、注塑件行业现存的营销渠道分析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三、注塑件行业终端市场营销管理策略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注塑件行业营销战略研究分析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一、中国注塑件行业有效整合营销策略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二、建立注塑件行业厂商的双嬴模式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2024-2030年中国注塑件行业前景与风险预测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2024年注塑件市场前景分析</w:t>
      </w:r>
      <w:r>
        <w:rPr>
          <w:rFonts w:hint="eastAsia"/>
        </w:rPr>
        <w:br/>
      </w:r>
      <w:r>
        <w:rPr>
          <w:rFonts w:hint="eastAsia"/>
        </w:rPr>
        <w:t>　　第二节 2024年注塑件发展趋势预测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2024-2030年中国注塑件行业投资特性分析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二、2024-2030年中国注塑件行业盈利模式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三、2024-2030年中国注塑件行业盈利因素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二、2024-2030年中国注塑件行业区域市场投资潜力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二、2024-2030年中国注塑件行业技术风险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三、2024-2030年中国注塑件行业政策风险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四、2024-2030年中国注塑件行业进入退出风险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2024-2030年中国注塑件行业盈利模式与投资策略分析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国外注塑件行业投资现状及经营模式分析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一、境外注塑件行业成长情况调查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中国注塑件行业商业模式探讨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中国注塑件行业投资国际化发展战略分析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中国注塑件行业投资策略分析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中国注塑件行业资本运作战略选择方案研究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中国注塑件行业多元化经营战略的可行性分析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注塑件行业历程</w:t>
      </w:r>
      <w:r>
        <w:rPr>
          <w:rFonts w:hint="eastAsia"/>
        </w:rPr>
        <w:br/>
      </w:r>
      <w:r>
        <w:rPr>
          <w:rFonts w:hint="eastAsia"/>
        </w:rPr>
        <w:t>　　图表 注塑件行业生命周期</w:t>
      </w:r>
      <w:r>
        <w:rPr>
          <w:rFonts w:hint="eastAsia"/>
        </w:rPr>
        <w:br/>
      </w:r>
      <w:r>
        <w:rPr>
          <w:rFonts w:hint="eastAsia"/>
        </w:rPr>
        <w:t>　　图表 注塑件行业产业链分析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2024-2030年中国注塑件行业市场规模预测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2024-2030年中国注塑件市场前景分析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b1313b1314c40" w:history="1">
        <w:r>
          <w:rPr>
            <w:rStyle w:val="Hyperlink"/>
          </w:rPr>
          <w:t>2024-2030年中国注塑件行业现状与前景趋势预测报告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b1313b1314c40" w:history="1">
        <w:r>
          <w:rPr>
            <w:rStyle w:val="Hyperlink"/>
          </w:rPr>
          <w:t>https://www.20087.com/5/96/ZhuSuJianFaZhanQuShiFenXi.html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628a934e4592" w:history="1">
      <w:r>
        <w:rPr>
          <w:rStyle w:val="Hyperlink"/>
        </w:rPr>
        <w:t>2024-2030年中国注塑件行业现状与前景趋势预测报告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SuJianFaZhanQuShiFenXi.html" TargetMode="External" Id="R010b1313b13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SuJianFaZhanQuShiFenXi.html" TargetMode="External" Id="Rd171628a934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2024-04-07T23:10:00Z</dcterms:created>
  <dcterms:modified xsi:type="dcterms:W3CDTF">2024-04-08T00:10:00Z</dcterms:modified>
  <dc:subject>2024-2030年中国注塑件行业现状与前景趋势预测报告</dc:subject>
  <dc:title>2024-2030年中国注塑件行业现状与前景趋势预测报告</dc:title>
  <cp:keywords>2024-2030年中国注塑件行业现状与前景趋势预测报告</cp:keywords>
  <dc:description>2024-2030年中国注塑件行业现状与前景趋势预测报告</dc:description>
</cp:coreProperties>
</file>