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27379739423f" w:history="1">
              <w:r>
                <w:rPr>
                  <w:rStyle w:val="Hyperlink"/>
                </w:rPr>
                <w:t>2022-2028年全球与中国生物信号采集系统行业现状分析及前景趋势报告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27379739423f" w:history="1">
              <w:r>
                <w:rPr>
                  <w:rStyle w:val="Hyperlink"/>
                </w:rPr>
                <w:t>2022-2028年全球与中国生物信号采集系统行业现状分析及前景趋势报告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527379739423f" w:history="1">
                <w:r>
                  <w:rPr>
                    <w:rStyle w:val="Hyperlink"/>
                  </w:rPr>
                  <w:t>https://www.20087.com/5/16/ShengWuXinHaoCaiJiXiTongFaZhanQianJingFenXi.html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号采集系统是生物医学工程领域的重要组成部分，用于监测和记录人体的各种生理信号，如心电图、脑电图、肌电图等。随着传感器技术、信号处理算法的不断进步，系统在精度、便携性、智能化方面取得了显著提升，广泛应用于临床诊断、健康监测、科研实验等领域。但数据隐私保护、系统兼容性等问题仍需持续关注和解决。</w:t>
      </w:r>
      <w:r>
        <w:rPr>
          <w:rFonts w:hint="eastAsia"/>
        </w:rPr>
        <w:br/>
      </w:r>
      <w:r>
        <w:rPr>
          <w:rFonts w:hint="eastAsia"/>
        </w:rPr>
        <w:t>　　未来生物信号采集系统将更加注重穿戴式、非侵入式技术的发展，结合物联网、大数据、人工智能技术，实现远程健康监测、个性化健康管理等创新应用。系统将更加智能化，能够实时分析数据并提供预警，支持精准医疗。同时，跨平台、跨设备的数据互操作性将成为趋势，促进医疗资源的高效共享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27379739423f" w:history="1">
        <w:r>
          <w:rPr>
            <w:rStyle w:val="Hyperlink"/>
          </w:rPr>
          <w:t>2022-2028年全球与中国生物信号采集系统行业现状分析及前景趋势报告</w:t>
        </w:r>
      </w:hyperlink>
      <w:r>
        <w:rPr>
          <w:rFonts w:hint="eastAsia"/>
        </w:rPr>
        <w:t>》通过严谨的内容、翔实的分析、权威的数据和直观的图表，全面解析了生物信号采集系统行业的市场规模、需求变化、价格波动以及产业链构成。生物信号采集系统报告深入剖析了当前市场现状，科学预测了未来生物信号采集系统市场前景与发展趋势，特别关注了生物信号采集系统细分市场的机会与挑战。同时，对生物信号采集系统重点企业的竞争地位、品牌影响力和市场集中度进行了全面评估。生物信号采集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生物信号采集系统市场概述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按照不同产品类型，生物信号采集系统主要可以分为如下几个类别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不同产品类型生物信号采集系统增长趋势2017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从不同应用，生物信号采集系统主要包括如下几个方面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不同应用生物信号采集系统增长趋势2017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十三五期间（2017至2021）和十四五期间（2021至2025）生物信号采集系统行业发展总体概况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生物信号采集系统行业发展主要特点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全球生物信号采集系统行业规模及预测分析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全球市场生物信号采集系统总体规模（2017-2028）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中国市场生物信号采集系统总体规模（2017-2028）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中国市场生物信号采集系统总规模占全球比重（2017-2028）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全球主要地区生物信号采集系统市场规模分析（2017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全球市场主要企业生物信号采集系统收入分析（2017-2022）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生物信号采集系统行业集中度分析：全球Top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全球生物信号采集系统第一梯队、第二梯队和第三梯队企业及市场份额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全球主要企业总部、生物信号采集系统市场分布及商业化日期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全球主要企业生物信号采集系统产品类型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中国本土主要企业生物信号采集系统收入分析（2017-2022）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中国市场生物信号采集系统销售情况分析</w:t>
      </w:r>
      <w:r>
        <w:rPr>
          <w:rFonts w:hint="eastAsia"/>
        </w:rPr>
        <w:br/>
      </w:r>
      <w:r>
        <w:rPr>
          <w:rFonts w:hint="eastAsia"/>
        </w:rPr>
        <w:t>　　3.3 生物信号采集系统中国企业SWOT分析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不同产品类型生物信号采集系统分析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全球市场不同产品类型生物信号采集系统总体规模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全球市场不同产品类型生物信号采集系统总体规模（2017-2022）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全球市场不同产品类型生物信号采集系统总体规模预测（2023-2028）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中国市场不同产品类型生物信号采集系统总体规模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中国市场不同产品类型生物信号采集系统总体规模（2017-2022）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中国市场不同产品类型生物信号采集系统总体规模预测（2023-2028）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不同应用生物信号采集系统分析</w:t>
      </w:r>
      <w:r>
        <w:rPr>
          <w:rFonts w:hint="eastAsia"/>
        </w:rPr>
        <w:br/>
      </w:r>
      <w:r>
        <w:rPr>
          <w:rFonts w:hint="eastAsia"/>
        </w:rPr>
        <w:t>　　5.1 全球市场不同应用生物信号采集系统总体规模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全球市场不同应用生物信号采集系统总体规模（2017-2022）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全球市场不同应用生物信号采集系统总体规模预测（2023-2028）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中国市场不同应用生物信号采集系统总体规模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中国市场不同应用生物信号采集系统总体规模（2017-2022）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中国市场不同应用生物信号采集系统总体规模预测（2023-2028）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生物信号采集系统行业发展机遇及主要驱动因素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生物信号采集系统行业发展面临的风险</w:t>
      </w:r>
      <w:r>
        <w:rPr>
          <w:rFonts w:hint="eastAsia"/>
        </w:rPr>
        <w:br/>
      </w:r>
      <w:r>
        <w:rPr>
          <w:rFonts w:hint="eastAsia"/>
        </w:rPr>
        <w:t>　　6.3 生物信号采集系统行业政策分析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生物信号采集系统行业产业链简介</w:t>
      </w:r>
      <w:r>
        <w:rPr>
          <w:rFonts w:hint="eastAsia"/>
        </w:rPr>
        <w:br/>
      </w:r>
      <w:r>
        <w:rPr>
          <w:rFonts w:hint="eastAsia"/>
        </w:rPr>
        <w:t>　　　　7.1.1 生物信号采集系统产业链</w:t>
      </w:r>
      <w:r>
        <w:rPr>
          <w:rFonts w:hint="eastAsia"/>
        </w:rPr>
        <w:br/>
      </w:r>
      <w:r>
        <w:rPr>
          <w:rFonts w:hint="eastAsia"/>
        </w:rPr>
        <w:t>　　　　7.1.2 生物信号采集系统行业供应链分析</w:t>
      </w:r>
      <w:r>
        <w:rPr>
          <w:rFonts w:hint="eastAsia"/>
        </w:rPr>
        <w:br/>
      </w:r>
      <w:r>
        <w:rPr>
          <w:rFonts w:hint="eastAsia"/>
        </w:rPr>
        <w:t>　　　　7.1.3 生物信号采集系统主要原材料及其供应商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生物信号采集系统行业主要下游客户</w:t>
      </w:r>
      <w:r>
        <w:rPr>
          <w:rFonts w:hint="eastAsia"/>
        </w:rPr>
        <w:br/>
      </w:r>
      <w:r>
        <w:rPr>
          <w:rFonts w:hint="eastAsia"/>
        </w:rPr>
        <w:t>　　7.2 生物信号采集系统行业采购模式</w:t>
      </w:r>
      <w:r>
        <w:rPr>
          <w:rFonts w:hint="eastAsia"/>
        </w:rPr>
        <w:br/>
      </w:r>
      <w:r>
        <w:rPr>
          <w:rFonts w:hint="eastAsia"/>
        </w:rPr>
        <w:t>　　7.3 生物信号采集系统行业开发/生产模式</w:t>
      </w:r>
      <w:r>
        <w:rPr>
          <w:rFonts w:hint="eastAsia"/>
        </w:rPr>
        <w:br/>
      </w:r>
      <w:r>
        <w:rPr>
          <w:rFonts w:hint="eastAsia"/>
        </w:rPr>
        <w:t>　　7.4 生物信号采集系统行业销售模式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全球市场主要生物信号采集系统企业简介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重点企业（8）生物信号采集系统收入及毛利率（2017-2022）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不同产品类型生物信号采集系统增长趋势2017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不同应用生物信号采集系统增长趋势2017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生物信号采集系统行业发展主要特点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进入生物信号采集系统行业壁垒</w:t>
      </w:r>
      <w:r>
        <w:rPr>
          <w:rFonts w:hint="eastAsia"/>
        </w:rPr>
        <w:br/>
      </w:r>
      <w:r>
        <w:rPr>
          <w:rFonts w:hint="eastAsia"/>
        </w:rPr>
        <w:t>　　表5 生物信号采集系统发展趋势及建议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全球主要地区生物信号采集系统总体规模（百万美元）：2017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全球主要地区生物信号采集系统总体规模（2017-2022）&amp;（百万美元）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全球主要地区生物信号采集系统总体规模（2023-2028）&amp;（百万美元）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北美生物信号采集系统基本情况分析</w:t>
      </w:r>
      <w:r>
        <w:rPr>
          <w:rFonts w:hint="eastAsia"/>
        </w:rPr>
        <w:br/>
      </w:r>
      <w:r>
        <w:rPr>
          <w:rFonts w:hint="eastAsia"/>
        </w:rPr>
        <w:t>　　表10 欧洲生物信号采集系统基本情况分析</w:t>
      </w:r>
      <w:r>
        <w:rPr>
          <w:rFonts w:hint="eastAsia"/>
        </w:rPr>
        <w:br/>
      </w:r>
      <w:r>
        <w:rPr>
          <w:rFonts w:hint="eastAsia"/>
        </w:rPr>
        <w:t>　　表11 亚太生物信号采集系统基本情况分析</w:t>
      </w:r>
      <w:r>
        <w:rPr>
          <w:rFonts w:hint="eastAsia"/>
        </w:rPr>
        <w:br/>
      </w:r>
      <w:r>
        <w:rPr>
          <w:rFonts w:hint="eastAsia"/>
        </w:rPr>
        <w:t>　　表12 拉美生物信号采集系统基本情况分析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中东及非洲生物信号采集系统基本情况分析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全球市场主要企业生物信号采集系统收入（2017-2022）&amp;（百万美元）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全球市场主要企业生物信号采集系统收入市场份额（2017-2022）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2021年全球主要企业生物信号采集系统收入排名</w:t>
      </w:r>
      <w:r>
        <w:rPr>
          <w:rFonts w:hint="eastAsia"/>
        </w:rPr>
        <w:br/>
      </w:r>
      <w:r>
        <w:rPr>
          <w:rFonts w:hint="eastAsia"/>
        </w:rPr>
        <w:t>　　表17 2021全球生物信号采集系统主要厂商市场地位（第一梯队、第二梯队和第三梯队）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全球主要企业总部、生物信号采集系统市场分布及商业化日期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全球主要企业生物信号采集系统产品类型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中国本土企业生物信号采集系统收入（2017-2022）&amp;（百万美元）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中国本土企业生物信号采集系统收入市场份额（2017-2022）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2021年全球及中国本土企业在中国市场生物信号采集系统收入排名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全球市场不同产品类型生物信号采集系统总体规模（2017-2022）&amp;（百万美元）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全球市场不同产品类型生物信号采集系统市场份额（2017-2022）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全球市场不同产品类型生物信号采集系统总体规模预测（2023-2028）&amp;（百万美元）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全球市场不同产品类型生物信号采集系统市场份额预测（2023-2028）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中国市场不同产品类型生物信号采集系统总体规模（2017-2022）&amp;（百万美元）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中国市场不同产品类型生物信号采集系统市场份额（2017-2022）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中国市场不同产品类型生物信号采集系统总体规模预测（2023-2028）&amp;（百万美元）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中国市场不同产品类型生物信号采集系统市场份额预测（2023-2028）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全球市场不同应用生物信号采集系统总体规模（2017-2022）&amp;（百万美元）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全球市场不同应用生物信号采集系统市场份额（2017-2022）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全球市场不同应用生物信号采集系统总体规模预测（2023-2028）&amp;（百万美元）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全球市场不同应用生物信号采集系统市场份额预测（2023-2028）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中国市场不同应用生物信号采集系统总体规模（2017-2022）&amp;（百万美元）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中国市场不同应用生物信号采集系统市场份额（2017-2022）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中国市场不同应用生物信号采集系统总体规模预测（2023-2028）&amp;（百万美元）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中国市场不同应用生物信号采集系统市场份额预测（2023-2028）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生物信号采集系统行业发展机遇及主要驱动因素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生物信号采集系统行业发展面临的风险</w:t>
      </w:r>
      <w:r>
        <w:rPr>
          <w:rFonts w:hint="eastAsia"/>
        </w:rPr>
        <w:br/>
      </w:r>
      <w:r>
        <w:rPr>
          <w:rFonts w:hint="eastAsia"/>
        </w:rPr>
        <w:t>　　表42 生物信号采集系统行业政策分析</w:t>
      </w:r>
      <w:r>
        <w:rPr>
          <w:rFonts w:hint="eastAsia"/>
        </w:rPr>
        <w:br/>
      </w:r>
      <w:r>
        <w:rPr>
          <w:rFonts w:hint="eastAsia"/>
        </w:rPr>
        <w:t>　　表43 生物信号采集系统行业供应链分析</w:t>
      </w:r>
      <w:r>
        <w:rPr>
          <w:rFonts w:hint="eastAsia"/>
        </w:rPr>
        <w:br/>
      </w:r>
      <w:r>
        <w:rPr>
          <w:rFonts w:hint="eastAsia"/>
        </w:rPr>
        <w:t>　　表44 生物信号采集系统上游原材料和主要供应商情况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生物信号采集系统行业主要下游客户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重点企业（8）基本信息、生物信号采集系统市场分布、总部及行业地位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重点企业（8）生物信号采集系统产品规格、参数及市场应用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重点企业（8）生物信号采集系统收入（百万美元）及毛利率（2017-2022）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生物信号采集系统产品图片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全球不同产品类型生物信号采集系统市场份额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全球不同应用生物信号采集系统市场份额 2021 &amp; 2028</w:t>
      </w:r>
      <w:r>
        <w:rPr>
          <w:rFonts w:hint="eastAsia"/>
        </w:rPr>
        <w:br/>
      </w:r>
      <w:r>
        <w:rPr>
          <w:rFonts w:hint="eastAsia"/>
        </w:rPr>
        <w:t>　　图6 研究机构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全球市场生物信号采集系统市场规模：2017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全球市场生物信号采集系统总体规模（2017-2028）&amp;（百万美元）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中国市场生物信号采集系统总体规模（2017-2028）&amp;（百万美元）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中国市场生物信号采集系统总规模占全球比重（2017-2028）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全球主要地区生物信号采集系统市场份额（2017-2028）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北美（美国和加拿大）生物信号采集系统总体规模（2017-2028）&amp;（百万美元）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欧洲（德国、英国、法国和意大利等国家）生物信号采集系统总体规模（2017-2028）&amp;（百万美元）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亚太主要国家\u002F地区（中国、日本、韩国、中国台湾、印度和东南亚）生物信号采集系统总体规模（2017-2028）&amp;（百万美元）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拉美主要国家（墨西哥和巴西等）生物信号采集系统总体规模（2017-2028）&amp;（百万美元）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中东及非洲地区生物信号采集系统总体规模（2017-2028）&amp;（百万美元）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2021全球前五大厂商生物信号采集系统市场份额（按收入）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2021全球生物信号采集系统第一梯队、第二梯队和第三梯队厂商及市场份额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生物信号采集系统中国企业SWOT分析</w:t>
      </w:r>
      <w:r>
        <w:rPr>
          <w:rFonts w:hint="eastAsia"/>
        </w:rPr>
        <w:br/>
      </w:r>
      <w:r>
        <w:rPr>
          <w:rFonts w:hint="eastAsia"/>
        </w:rPr>
        <w:t>　　图22 生物信号采集系统产业链</w:t>
      </w:r>
      <w:r>
        <w:rPr>
          <w:rFonts w:hint="eastAsia"/>
        </w:rPr>
        <w:br/>
      </w:r>
      <w:r>
        <w:rPr>
          <w:rFonts w:hint="eastAsia"/>
        </w:rPr>
        <w:t>　　图23 生物信号采集系统行业采购模式</w:t>
      </w:r>
      <w:r>
        <w:rPr>
          <w:rFonts w:hint="eastAsia"/>
        </w:rPr>
        <w:br/>
      </w:r>
      <w:r>
        <w:rPr>
          <w:rFonts w:hint="eastAsia"/>
        </w:rPr>
        <w:t>　　图24 生物信号采集系统行业开发\u002F生产模式分析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生物信号采集系统行业销售模式分析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27379739423f" w:history="1">
        <w:r>
          <w:rPr>
            <w:rStyle w:val="Hyperlink"/>
          </w:rPr>
          <w:t>2022-2028年全球与中国生物信号采集系统行业现状分析及前景趋势报告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527379739423f" w:history="1">
        <w:r>
          <w:rPr>
            <w:rStyle w:val="Hyperlink"/>
          </w:rPr>
          <w:t>https://www.20087.com/5/16/ShengWuXinHaoCaiJiXiTongFaZhanQianJingFenXi.html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dcbf38efe4306" w:history="1">
      <w:r>
        <w:rPr>
          <w:rStyle w:val="Hyperlink"/>
        </w:rPr>
        <w:t>2022-2028年全球与中国生物信号采集系统行业现状分析及前景趋势报告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engWuXinHaoCaiJiXiTongFaZhanQianJingFenXi.html" TargetMode="External" Id="R129527379739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engWuXinHaoCaiJiXiTongFaZhanQianJingFenXi.html" TargetMode="External" Id="R44fdcbf38efe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2022-07-14T01:42:26Z</dcterms:created>
  <dcterms:modified xsi:type="dcterms:W3CDTF">2022-07-14T02:42:26Z</dcterms:modified>
  <dc:subject>2022-2028年全球与中国生物信号采集系统行业现状分析及前景趋势报告</dc:subject>
  <dc:title>2022-2028年全球与中国生物信号采集系统行业现状分析及前景趋势报告</dc:title>
  <cp:keywords>2022-2028年全球与中国生物信号采集系统行业现状分析及前景趋势报告</cp:keywords>
  <dc:description>2022-2028年全球与中国生物信号采集系统行业现状分析及前景趋势报告</dc:description>
</cp:coreProperties>
</file>