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973fdcf3f4fef" w:history="1">
              <w:r>
                <w:rPr>
                  <w:rStyle w:val="Hyperlink"/>
                </w:rPr>
                <w:t>2025年版中国移动通信智能卡市场调研与发展前景预测报告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973fdcf3f4fef" w:history="1">
              <w:r>
                <w:rPr>
                  <w:rStyle w:val="Hyperlink"/>
                </w:rPr>
                <w:t>2025年版中国移动通信智能卡市场调研与发展前景预测报告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973fdcf3f4fef" w:history="1">
                <w:r>
                  <w:rPr>
                    <w:rStyle w:val="Hyperlink"/>
                  </w:rPr>
                  <w:t>https://www.20087.com/M_ITTongXun/65/YiDongTongXinZhiNengKaDeFaZhanQianJing.html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通信智能卡（SIM卡）是移动通信网络中用于身份认证的关键部件，随着5G网络的部署和技术的发展，SIM卡的功能也在不断扩展。目前，SIM卡不仅在安全性和数据存储能力方面有所提升，还在支持移动支付、数字身份认证等多个方面取得了进展。随着eSIM（嵌入式SIM卡）技术的应用，SIM卡正在变得更加灵活和便捷，为用户提供更多的选择和服务。</w:t>
      </w:r>
      <w:r>
        <w:rPr>
          <w:rFonts w:hint="eastAsia"/>
        </w:rPr>
        <w:br/>
      </w:r>
      <w:r>
        <w:rPr>
          <w:rFonts w:hint="eastAsia"/>
        </w:rPr>
        <w:t>　　未来，移动通信智能卡的发展将更加注重智能化和安全性。一方面，随着物联网技术的发展，SIM卡将更加智能化，如集成更多传感器功能，支持物联网设备的身份验证和数据传输。另一方面，随着对数据隐私保护的要求提高，SIM卡将更加注重提高其加密技术和安全性，以防止数据泄露和未经授权的访问。此外，随着移动支付市场的扩张，SIM卡还将集成更多金融功能，如支持数字货币交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973fdcf3f4fef" w:history="1">
        <w:r>
          <w:rPr>
            <w:rStyle w:val="Hyperlink"/>
          </w:rPr>
          <w:t>2025年版中国移动通信智能卡市场调研与发展前景预测报告</w:t>
        </w:r>
      </w:hyperlink>
      <w:r>
        <w:rPr>
          <w:rFonts w:hint="eastAsia"/>
        </w:rPr>
        <w:t>》全面梳理了移动通信智能卡产业链，结合市场需求和市场规模等数据，深入剖析移动通信智能卡行业现状。报告详细探讨了移动通信智能卡市场竞争格局，重点关注重点企业及其品牌影响力，并分析了移动通信智能卡价格机制和细分市场特征。通过对移动通信智能卡技术现状及未来方向的评估，报告展望了移动通信智能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移动通信智能卡行业产品概述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中国移动通信智能卡行业供给情况分析及趋势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2020-2025年中国移动通信智能卡行业市场供给分析</w:t>
      </w:r>
      <w:r>
        <w:rPr>
          <w:rFonts w:hint="eastAsia"/>
        </w:rPr>
        <w:br/>
      </w:r>
      <w:r>
        <w:rPr>
          <w:rFonts w:hint="eastAsia"/>
        </w:rPr>
        <w:t>　　　　一、移动通信智能卡行业整体供给情况分析</w:t>
      </w:r>
      <w:r>
        <w:rPr>
          <w:rFonts w:hint="eastAsia"/>
        </w:rPr>
        <w:br/>
      </w:r>
      <w:r>
        <w:rPr>
          <w:rFonts w:hint="eastAsia"/>
        </w:rPr>
        <w:t>　　　　二、移动通信智能卡行业重点区域供给分析</w:t>
      </w:r>
      <w:r>
        <w:rPr>
          <w:rFonts w:hint="eastAsia"/>
        </w:rPr>
        <w:br/>
      </w:r>
      <w:r>
        <w:rPr>
          <w:rFonts w:hint="eastAsia"/>
        </w:rPr>
        <w:t>　　第二节 移动通信智能卡行业供给关系因素分析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三、环境因素状况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2020-2025年中国移动通信智能卡行业市场供给趋势</w:t>
      </w:r>
      <w:r>
        <w:rPr>
          <w:rFonts w:hint="eastAsia"/>
        </w:rPr>
        <w:br/>
      </w:r>
      <w:r>
        <w:rPr>
          <w:rFonts w:hint="eastAsia"/>
        </w:rPr>
        <w:t>　　　　一、移动通信智能卡行业整体供给情况趋势分析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二、移动通信智能卡行业重点区域供给趋势分析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三、影响未来移动通信智能卡行业供给的因素分析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金融危机下移动通信智能卡行业宏观经济环境分析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2025年中国移动通信智能卡行业发展概况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2020-2025年中国移动通信智能卡行业市场供给分析</w:t>
      </w:r>
      <w:r>
        <w:rPr>
          <w:rFonts w:hint="eastAsia"/>
        </w:rPr>
        <w:br/>
      </w:r>
      <w:r>
        <w:rPr>
          <w:rFonts w:hint="eastAsia"/>
        </w:rPr>
        <w:t>　　第二节 2025年中国移动通信智能卡行业发展特点分析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2025年中国移动通信智能卡行业市场供需分析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2025年中国移动通信智能卡行业价格因素分析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2025年中国移动通信智能卡行业整体运行状况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2025年移动通信智能卡行业产销分析</w:t>
      </w:r>
      <w:r>
        <w:rPr>
          <w:rFonts w:hint="eastAsia"/>
        </w:rPr>
        <w:br/>
      </w:r>
      <w:r>
        <w:rPr>
          <w:rFonts w:hint="eastAsia"/>
        </w:rPr>
        <w:t>　　第二节 2025年移动通信智能卡行业盈利能力分析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2025年移动通信智能卡行业偿债能力分析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2025年移动通信智能卡行业营运能力分析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中国移动通信智能卡产业政策取向与影响</w:t>
      </w:r>
      <w:r>
        <w:rPr>
          <w:rFonts w:hint="eastAsia"/>
        </w:rPr>
        <w:br/>
      </w:r>
      <w:r>
        <w:rPr>
          <w:rFonts w:hint="eastAsia"/>
        </w:rPr>
        <w:t>　　第一节 中国移动通信智能卡行业发展目标分析</w:t>
      </w:r>
      <w:r>
        <w:rPr>
          <w:rFonts w:hint="eastAsia"/>
        </w:rPr>
        <w:br/>
      </w:r>
      <w:r>
        <w:rPr>
          <w:rFonts w:hint="eastAsia"/>
        </w:rPr>
        <w:t>　　　　一、移动通信智能卡行业发展定位</w:t>
      </w:r>
      <w:r>
        <w:rPr>
          <w:rFonts w:hint="eastAsia"/>
        </w:rPr>
        <w:br/>
      </w:r>
      <w:r>
        <w:rPr>
          <w:rFonts w:hint="eastAsia"/>
        </w:rPr>
        <w:t>　　　　二、移动通信智能卡行业技术目标</w:t>
      </w:r>
      <w:r>
        <w:rPr>
          <w:rFonts w:hint="eastAsia"/>
        </w:rPr>
        <w:br/>
      </w:r>
      <w:r>
        <w:rPr>
          <w:rFonts w:hint="eastAsia"/>
        </w:rPr>
        <w:t>　　　　三、移动通信智能卡行业集中度目标</w:t>
      </w:r>
      <w:r>
        <w:rPr>
          <w:rFonts w:hint="eastAsia"/>
        </w:rPr>
        <w:br/>
      </w:r>
      <w:r>
        <w:rPr>
          <w:rFonts w:hint="eastAsia"/>
        </w:rPr>
        <w:t>　　　　四、移动通信智能卡行业战略目标</w:t>
      </w:r>
      <w:r>
        <w:rPr>
          <w:rFonts w:hint="eastAsia"/>
        </w:rPr>
        <w:br/>
      </w:r>
      <w:r>
        <w:rPr>
          <w:rFonts w:hint="eastAsia"/>
        </w:rPr>
        <w:t>　　第二节 移动通信智能卡产业政策取向及影响分析</w:t>
      </w:r>
      <w:r>
        <w:rPr>
          <w:rFonts w:hint="eastAsia"/>
        </w:rPr>
        <w:br/>
      </w:r>
      <w:r>
        <w:rPr>
          <w:rFonts w:hint="eastAsia"/>
        </w:rPr>
        <w:t>　　　　一、移动通信智能卡产业准入政策分析</w:t>
      </w:r>
      <w:r>
        <w:rPr>
          <w:rFonts w:hint="eastAsia"/>
        </w:rPr>
        <w:br/>
      </w:r>
      <w:r>
        <w:rPr>
          <w:rFonts w:hint="eastAsia"/>
        </w:rPr>
        <w:t>　　　　二、落后产能淘汰政策分析</w:t>
      </w:r>
      <w:r>
        <w:rPr>
          <w:rFonts w:hint="eastAsia"/>
        </w:rPr>
        <w:br/>
      </w:r>
      <w:r>
        <w:rPr>
          <w:rFonts w:hint="eastAsia"/>
        </w:rPr>
        <w:t>　　　　三、移动通信智能卡行业法制政策取向分析</w:t>
      </w:r>
      <w:r>
        <w:rPr>
          <w:rFonts w:hint="eastAsia"/>
        </w:rPr>
        <w:br/>
      </w:r>
      <w:r>
        <w:rPr>
          <w:rFonts w:hint="eastAsia"/>
        </w:rPr>
        <w:t>　　　　四、移动通信智能卡行业人才政策取向分析</w:t>
      </w:r>
      <w:r>
        <w:rPr>
          <w:rFonts w:hint="eastAsia"/>
        </w:rPr>
        <w:br/>
      </w:r>
      <w:r>
        <w:rPr>
          <w:rFonts w:hint="eastAsia"/>
        </w:rPr>
        <w:t>　　　　五、移动通信智能卡行业布局政策取向分析</w:t>
      </w:r>
      <w:r>
        <w:rPr>
          <w:rFonts w:hint="eastAsia"/>
        </w:rPr>
        <w:br/>
      </w:r>
      <w:r>
        <w:rPr>
          <w:rFonts w:hint="eastAsia"/>
        </w:rPr>
        <w:t>　　第三节 影响2020-2025年中国移动通信智能卡行业发展因素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移动通信智能卡行业经营和竞争分析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一、营销模式分析</w:t>
      </w:r>
      <w:r>
        <w:rPr>
          <w:rFonts w:hint="eastAsia"/>
        </w:rPr>
        <w:br/>
      </w:r>
      <w:r>
        <w:rPr>
          <w:rFonts w:hint="eastAsia"/>
        </w:rPr>
        <w:t>　　　　二、主要销售渠道分析</w:t>
      </w:r>
      <w:r>
        <w:rPr>
          <w:rFonts w:hint="eastAsia"/>
        </w:rPr>
        <w:br/>
      </w:r>
      <w:r>
        <w:rPr>
          <w:rFonts w:hint="eastAsia"/>
        </w:rPr>
        <w:t>　　　　三、产品价格策略分析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中国移动通信智能卡产业链结构分析</w:t>
      </w:r>
      <w:r>
        <w:rPr>
          <w:rFonts w:hint="eastAsia"/>
        </w:rPr>
        <w:br/>
      </w:r>
      <w:r>
        <w:rPr>
          <w:rFonts w:hint="eastAsia"/>
        </w:rPr>
        <w:t>　　第一节 中国移动通信智能卡产业链结构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中国移动通信智能卡产业链演进趋势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中国移动通信智能卡产业链竞争分析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2020-2025年中国移动通信智能卡行业产业重点区域运行分析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2020-2025年东北地区移动通信智能卡行业产业运行情况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2020-2025年华东地区移动通信智能卡行业产业运行情况</w:t>
      </w:r>
      <w:r>
        <w:rPr>
          <w:rFonts w:hint="eastAsia"/>
        </w:rPr>
        <w:br/>
      </w:r>
      <w:r>
        <w:rPr>
          <w:rFonts w:hint="eastAsia"/>
        </w:rPr>
        <w:t>　　第三节 2020-2025年中南地区移动通信智能卡行业产业运行情况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2020-2025年华北地区移动通信智能卡行业产业运行情况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2020-2025年西北地区移动通信智能卡行业产业运行情况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2020-2025年西南地区移动通信智能卡行业产业运行情况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2025年中国移动通信智能卡行业重点企业竞争力分析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恒宝股份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东信和平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大唐电信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恒宝股份有限公司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航天信息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中电广通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其他</w:t>
      </w:r>
      <w:r>
        <w:rPr>
          <w:rFonts w:hint="eastAsia"/>
        </w:rPr>
        <w:br/>
      </w:r>
      <w:r>
        <w:rPr>
          <w:rFonts w:hint="eastAsia"/>
        </w:rPr>
        <w:t>　　　　一、金雅拓公司</w:t>
      </w:r>
      <w:r>
        <w:rPr>
          <w:rFonts w:hint="eastAsia"/>
        </w:rPr>
        <w:br/>
      </w:r>
      <w:r>
        <w:rPr>
          <w:rFonts w:hint="eastAsia"/>
        </w:rPr>
        <w:t>　　　　二、上海柯斯</w:t>
      </w:r>
      <w:r>
        <w:rPr>
          <w:rFonts w:hint="eastAsia"/>
        </w:rPr>
        <w:br/>
      </w:r>
      <w:r>
        <w:rPr>
          <w:rFonts w:hint="eastAsia"/>
        </w:rPr>
        <w:t>　　　　三、武汉天喻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移动通信智能卡行业竞争格局分析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2020-2025年中国移动通信智能卡行业集中度分析</w:t>
      </w:r>
      <w:r>
        <w:rPr>
          <w:rFonts w:hint="eastAsia"/>
        </w:rPr>
        <w:br/>
      </w:r>
      <w:r>
        <w:rPr>
          <w:rFonts w:hint="eastAsia"/>
        </w:rPr>
        <w:t>　　第二节 移动通信智能卡行业国内外SWOT分析</w:t>
      </w:r>
      <w:r>
        <w:rPr>
          <w:rFonts w:hint="eastAsia"/>
        </w:rPr>
        <w:br/>
      </w:r>
      <w:r>
        <w:rPr>
          <w:rFonts w:hint="eastAsia"/>
        </w:rPr>
        <w:t>　　第三节 2020-2025年中国移动通信智能卡行业竞争格局预测分析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中国移动通信智能卡行业投资策略分析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2025年中国移动通信智能卡行业投资环境分析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2025年中国移动通信智能卡行业投资趋势分析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2025年中国移动通信智能卡行业产品投资方向</w:t>
      </w:r>
      <w:r>
        <w:rPr>
          <w:rFonts w:hint="eastAsia"/>
        </w:rPr>
        <w:br/>
      </w:r>
      <w:r>
        <w:rPr>
          <w:rFonts w:hint="eastAsia"/>
        </w:rPr>
        <w:t>　　第四节 2020-2025年中国移动通信智能卡行业投资收益预测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二、2020-2025年中国移动通信智能卡行业总产值预测</w:t>
      </w:r>
      <w:r>
        <w:rPr>
          <w:rFonts w:hint="eastAsia"/>
        </w:rPr>
        <w:br/>
      </w:r>
      <w:r>
        <w:rPr>
          <w:rFonts w:hint="eastAsia"/>
        </w:rPr>
        <w:t>　　　　三、2020-2025年中国移动通信智能卡行业销售收入预测</w:t>
      </w:r>
      <w:r>
        <w:rPr>
          <w:rFonts w:hint="eastAsia"/>
        </w:rPr>
        <w:br/>
      </w:r>
      <w:r>
        <w:rPr>
          <w:rFonts w:hint="eastAsia"/>
        </w:rPr>
        <w:t>　　　　四、2020-2025年中国移动通信智能卡行业利润总额预测</w:t>
      </w:r>
      <w:r>
        <w:rPr>
          <w:rFonts w:hint="eastAsia"/>
        </w:rPr>
        <w:br/>
      </w:r>
      <w:r>
        <w:rPr>
          <w:rFonts w:hint="eastAsia"/>
        </w:rPr>
        <w:t>　　　　五、2020-2025年中国移动通信智能卡行业总资产预测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中国移动通信智能卡行业投资风险分析</w:t>
      </w:r>
      <w:r>
        <w:rPr>
          <w:rFonts w:hint="eastAsia"/>
        </w:rPr>
        <w:br/>
      </w:r>
      <w:r>
        <w:rPr>
          <w:rFonts w:hint="eastAsia"/>
        </w:rPr>
        <w:t>　　第一节 中国移动通信智能卡行业内部风险分析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中国移动通信智能卡行业外部风险分析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1、移动通信智能卡行业企业的国内营销模式建议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2、移动通信智能卡行业企业海外营销模式建议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2020-2025年全国市场规模及增长趋势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2020-2025年全国投资规模预测</w:t>
      </w:r>
      <w:r>
        <w:rPr>
          <w:rFonts w:hint="eastAsia"/>
        </w:rPr>
        <w:br/>
      </w:r>
      <w:r>
        <w:rPr>
          <w:rFonts w:hint="eastAsia"/>
        </w:rPr>
        <w:t>　　第五节 2020-2025年市场盈利预测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一、项目投资建议</w:t>
      </w:r>
      <w:r>
        <w:rPr>
          <w:rFonts w:hint="eastAsia"/>
        </w:rPr>
        <w:br/>
      </w:r>
      <w:r>
        <w:rPr>
          <w:rFonts w:hint="eastAsia"/>
        </w:rPr>
        <w:t>　　　　二、产品技术应用注意事项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　　五、项目运作及管理建议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我国移动通信智能卡行业所处生命周期示意图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2020-2025年移动通信智能卡行业整体供给情况分析</w:t>
      </w:r>
      <w:r>
        <w:rPr>
          <w:rFonts w:hint="eastAsia"/>
        </w:rPr>
        <w:br/>
      </w:r>
      <w:r>
        <w:rPr>
          <w:rFonts w:hint="eastAsia"/>
        </w:rPr>
        <w:t>　　图表 2020-2025年影响移动通信智能卡行业产品行业运行的稳定因素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2020-2025年中国移动通信智能卡行业国内市场整体产值预测</w:t>
      </w:r>
      <w:r>
        <w:rPr>
          <w:rFonts w:hint="eastAsia"/>
        </w:rPr>
        <w:br/>
      </w:r>
      <w:r>
        <w:rPr>
          <w:rFonts w:hint="eastAsia"/>
        </w:rPr>
        <w:t>　　图表 货币政策的“敏感”时期</w:t>
      </w:r>
      <w:r>
        <w:rPr>
          <w:rFonts w:hint="eastAsia"/>
        </w:rPr>
        <w:br/>
      </w:r>
      <w:r>
        <w:rPr>
          <w:rFonts w:hint="eastAsia"/>
        </w:rPr>
        <w:t>　　图表 国内生产总值变化走势图</w:t>
      </w:r>
      <w:r>
        <w:rPr>
          <w:rFonts w:hint="eastAsia"/>
        </w:rPr>
        <w:br/>
      </w:r>
      <w:r>
        <w:rPr>
          <w:rFonts w:hint="eastAsia"/>
        </w:rPr>
        <w:t>　　图表 人均国内生产总值变化走势图</w:t>
      </w:r>
      <w:r>
        <w:rPr>
          <w:rFonts w:hint="eastAsia"/>
        </w:rPr>
        <w:br/>
      </w:r>
      <w:r>
        <w:rPr>
          <w:rFonts w:hint="eastAsia"/>
        </w:rPr>
        <w:t>　　图表 最终消费支出贡献率走势图</w:t>
      </w:r>
      <w:r>
        <w:rPr>
          <w:rFonts w:hint="eastAsia"/>
        </w:rPr>
        <w:br/>
      </w:r>
      <w:r>
        <w:rPr>
          <w:rFonts w:hint="eastAsia"/>
        </w:rPr>
        <w:t>　　图表 资本形成总额贡献率走势图</w:t>
      </w:r>
      <w:r>
        <w:rPr>
          <w:rFonts w:hint="eastAsia"/>
        </w:rPr>
        <w:br/>
      </w:r>
      <w:r>
        <w:rPr>
          <w:rFonts w:hint="eastAsia"/>
        </w:rPr>
        <w:t>　　图表 货物和服务净出口贡献率走势图</w:t>
      </w:r>
      <w:r>
        <w:rPr>
          <w:rFonts w:hint="eastAsia"/>
        </w:rPr>
        <w:br/>
      </w:r>
      <w:r>
        <w:rPr>
          <w:rFonts w:hint="eastAsia"/>
        </w:rPr>
        <w:t>　　图表 居民消费价格指数-总指数走势图</w:t>
      </w:r>
      <w:r>
        <w:rPr>
          <w:rFonts w:hint="eastAsia"/>
        </w:rPr>
        <w:br/>
      </w:r>
      <w:r>
        <w:rPr>
          <w:rFonts w:hint="eastAsia"/>
        </w:rPr>
        <w:t>　　图表 商品零售价格指数-零售商品走势图</w:t>
      </w:r>
      <w:r>
        <w:rPr>
          <w:rFonts w:hint="eastAsia"/>
        </w:rPr>
        <w:br/>
      </w:r>
      <w:r>
        <w:rPr>
          <w:rFonts w:hint="eastAsia"/>
        </w:rPr>
        <w:t>　　图表 工业品出厂价格指数-工业品走势图</w:t>
      </w:r>
      <w:r>
        <w:rPr>
          <w:rFonts w:hint="eastAsia"/>
        </w:rPr>
        <w:br/>
      </w:r>
      <w:r>
        <w:rPr>
          <w:rFonts w:hint="eastAsia"/>
        </w:rPr>
        <w:t>　　图表 PMI走势图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2020-2025年我国国际贸易总额预测</w:t>
      </w:r>
      <w:r>
        <w:rPr>
          <w:rFonts w:hint="eastAsia"/>
        </w:rPr>
        <w:br/>
      </w:r>
      <w:r>
        <w:rPr>
          <w:rFonts w:hint="eastAsia"/>
        </w:rPr>
        <w:t>　　图表 2020-2025年中国移动通信智能卡产量变化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2020-2025年中国移动通信智能卡产能利用率变化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2020-2025年中国移动通信智能卡市场供需分析</w:t>
      </w:r>
      <w:r>
        <w:rPr>
          <w:rFonts w:hint="eastAsia"/>
        </w:rPr>
        <w:br/>
      </w:r>
      <w:r>
        <w:rPr>
          <w:rFonts w:hint="eastAsia"/>
        </w:rPr>
        <w:t>　　图表 2025年中国移动通信智能卡市场不同因素的价格影响力对比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2020-2025年中国移动通信智能卡行业产销分析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2020-2025年中国移动通信智能卡行业利润率变化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2020-2025年中国移动通信智能卡行业资产利润率变化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2020-2025年中国移动通信智能卡行业总资产负债变化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2020-2025年中国移动通信智能卡行业偿债能力分析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2020-2025年中国移动通信智能卡行业营运能力分析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2020-2025年影响移动通信智能卡产品行业运行的有利因素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移动通信智能卡的产业环境“波特五力”分析模型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中国移动通信智能卡生产厂家主要经营模式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2025年各主体中国的移动通信智能卡销售份额</w:t>
      </w:r>
      <w:r>
        <w:rPr>
          <w:rFonts w:hint="eastAsia"/>
        </w:rPr>
        <w:br/>
      </w:r>
      <w:r>
        <w:rPr>
          <w:rFonts w:hint="eastAsia"/>
        </w:rPr>
        <w:t>　　图表 移动通信智能卡生产企业定价目标选择</w:t>
      </w:r>
      <w:r>
        <w:rPr>
          <w:rFonts w:hint="eastAsia"/>
        </w:rPr>
        <w:br/>
      </w:r>
      <w:r>
        <w:rPr>
          <w:rFonts w:hint="eastAsia"/>
        </w:rPr>
        <w:t>　　图表 移动通信智能卡企业对付竞争者降价的程序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移动通信智能卡行业销售渠道控制五力模型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移动通信智能卡行业的产业链结构图</w:t>
      </w:r>
      <w:r>
        <w:rPr>
          <w:rFonts w:hint="eastAsia"/>
        </w:rPr>
        <w:br/>
      </w:r>
      <w:r>
        <w:rPr>
          <w:rFonts w:hint="eastAsia"/>
        </w:rPr>
        <w:t>　　图表 2020-2025年东北地区移动通信智能卡行业市场容量变化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2020-2025年东北地区移动通信智能卡行业销售额变化</w:t>
      </w:r>
      <w:r>
        <w:rPr>
          <w:rFonts w:hint="eastAsia"/>
        </w:rPr>
        <w:br/>
      </w:r>
      <w:r>
        <w:rPr>
          <w:rFonts w:hint="eastAsia"/>
        </w:rPr>
        <w:t>　　图表 2020-2025年华东地区移动通信智能卡行业市场容量变化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2020-2025年华东地区移动通信智能卡行业销售额变化</w:t>
      </w:r>
      <w:r>
        <w:rPr>
          <w:rFonts w:hint="eastAsia"/>
        </w:rPr>
        <w:br/>
      </w:r>
      <w:r>
        <w:rPr>
          <w:rFonts w:hint="eastAsia"/>
        </w:rPr>
        <w:t>　　图表 2020-2025年中南地区移动通信智能卡行业市场容量变化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2020-2025年中南地区移动通信智能卡行业销售额变化</w:t>
      </w:r>
      <w:r>
        <w:rPr>
          <w:rFonts w:hint="eastAsia"/>
        </w:rPr>
        <w:br/>
      </w:r>
      <w:r>
        <w:rPr>
          <w:rFonts w:hint="eastAsia"/>
        </w:rPr>
        <w:t>　　图表 2020-2025年华北地区移动通信智能卡行业市场容量变化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2020-2025年华北地区移动通信智能卡行业销售额变化</w:t>
      </w:r>
      <w:r>
        <w:rPr>
          <w:rFonts w:hint="eastAsia"/>
        </w:rPr>
        <w:br/>
      </w:r>
      <w:r>
        <w:rPr>
          <w:rFonts w:hint="eastAsia"/>
        </w:rPr>
        <w:t>　　图表 2020-2025年西北地区移动通信智能卡行业市场容量变化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2020-2025年西北地区移动通信智能卡行业销售额变化</w:t>
      </w:r>
      <w:r>
        <w:rPr>
          <w:rFonts w:hint="eastAsia"/>
        </w:rPr>
        <w:br/>
      </w:r>
      <w:r>
        <w:rPr>
          <w:rFonts w:hint="eastAsia"/>
        </w:rPr>
        <w:t>　　图表 2020-2025年西南地区移动通信智能卡行业市场容量变化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2020-2025年西南地区移动通信智能卡行业销售额变化</w:t>
      </w:r>
      <w:r>
        <w:rPr>
          <w:rFonts w:hint="eastAsia"/>
        </w:rPr>
        <w:br/>
      </w:r>
      <w:r>
        <w:rPr>
          <w:rFonts w:hint="eastAsia"/>
        </w:rPr>
        <w:t>　　图表 2025年恒宝股份主要产品与服务销售收入（万）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2025年恒宝股份实现主营收入</w:t>
      </w:r>
      <w:r>
        <w:rPr>
          <w:rFonts w:hint="eastAsia"/>
        </w:rPr>
        <w:br/>
      </w:r>
      <w:r>
        <w:rPr>
          <w:rFonts w:hint="eastAsia"/>
        </w:rPr>
        <w:t>　　图表 2025年恒宝股份实现主营收入表：</w:t>
      </w:r>
      <w:r>
        <w:rPr>
          <w:rFonts w:hint="eastAsia"/>
        </w:rPr>
        <w:br/>
      </w:r>
      <w:r>
        <w:rPr>
          <w:rFonts w:hint="eastAsia"/>
        </w:rPr>
        <w:t>　　图表 2025年恒宝股份实现净利润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2020-2025年恒宝股份财务比率</w:t>
      </w:r>
      <w:r>
        <w:rPr>
          <w:rFonts w:hint="eastAsia"/>
        </w:rPr>
        <w:br/>
      </w:r>
      <w:r>
        <w:rPr>
          <w:rFonts w:hint="eastAsia"/>
        </w:rPr>
        <w:t>　　图表 2025-2031年恒宝股份财务比率</w:t>
      </w:r>
      <w:r>
        <w:rPr>
          <w:rFonts w:hint="eastAsia"/>
        </w:rPr>
        <w:br/>
      </w:r>
      <w:r>
        <w:rPr>
          <w:rFonts w:hint="eastAsia"/>
        </w:rPr>
        <w:t>　　图表 2025年恒宝股份业绩预测</w:t>
      </w:r>
      <w:r>
        <w:rPr>
          <w:rFonts w:hint="eastAsia"/>
        </w:rPr>
        <w:br/>
      </w:r>
      <w:r>
        <w:rPr>
          <w:rFonts w:hint="eastAsia"/>
        </w:rPr>
        <w:t>　　图表 2025年东信和平主要产品与服务销售收入（万）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2025年东信和平实现主营收入</w:t>
      </w:r>
      <w:r>
        <w:rPr>
          <w:rFonts w:hint="eastAsia"/>
        </w:rPr>
        <w:br/>
      </w:r>
      <w:r>
        <w:rPr>
          <w:rFonts w:hint="eastAsia"/>
        </w:rPr>
        <w:t>　　图表 2025年东信和平实现主营收入表：</w:t>
      </w:r>
      <w:r>
        <w:rPr>
          <w:rFonts w:hint="eastAsia"/>
        </w:rPr>
        <w:br/>
      </w:r>
      <w:r>
        <w:rPr>
          <w:rFonts w:hint="eastAsia"/>
        </w:rPr>
        <w:t>　　图表 2025年东信和平实现净利润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2020-2025年东信和平财务比率</w:t>
      </w:r>
      <w:r>
        <w:rPr>
          <w:rFonts w:hint="eastAsia"/>
        </w:rPr>
        <w:br/>
      </w:r>
      <w:r>
        <w:rPr>
          <w:rFonts w:hint="eastAsia"/>
        </w:rPr>
        <w:t>　　图表 2025-2031年东信和平财务比率</w:t>
      </w:r>
      <w:r>
        <w:rPr>
          <w:rFonts w:hint="eastAsia"/>
        </w:rPr>
        <w:br/>
      </w:r>
      <w:r>
        <w:rPr>
          <w:rFonts w:hint="eastAsia"/>
        </w:rPr>
        <w:t>　　图表 2025年东信和平业绩预测</w:t>
      </w:r>
      <w:r>
        <w:rPr>
          <w:rFonts w:hint="eastAsia"/>
        </w:rPr>
        <w:br/>
      </w:r>
      <w:r>
        <w:rPr>
          <w:rFonts w:hint="eastAsia"/>
        </w:rPr>
        <w:t>　　图表 2025年大唐电信实现主营收入</w:t>
      </w:r>
      <w:r>
        <w:rPr>
          <w:rFonts w:hint="eastAsia"/>
        </w:rPr>
        <w:br/>
      </w:r>
      <w:r>
        <w:rPr>
          <w:rFonts w:hint="eastAsia"/>
        </w:rPr>
        <w:t>　　图表 2025年大唐电信实现主营收入表：</w:t>
      </w:r>
      <w:r>
        <w:rPr>
          <w:rFonts w:hint="eastAsia"/>
        </w:rPr>
        <w:br/>
      </w:r>
      <w:r>
        <w:rPr>
          <w:rFonts w:hint="eastAsia"/>
        </w:rPr>
        <w:t>　　图表 2025年大唐电信实现净利润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2020-2025年大唐电信财务比率</w:t>
      </w:r>
      <w:r>
        <w:rPr>
          <w:rFonts w:hint="eastAsia"/>
        </w:rPr>
        <w:br/>
      </w:r>
      <w:r>
        <w:rPr>
          <w:rFonts w:hint="eastAsia"/>
        </w:rPr>
        <w:t>　　图表 2025-2031年大唐电信财务比率</w:t>
      </w:r>
      <w:r>
        <w:rPr>
          <w:rFonts w:hint="eastAsia"/>
        </w:rPr>
        <w:br/>
      </w:r>
      <w:r>
        <w:rPr>
          <w:rFonts w:hint="eastAsia"/>
        </w:rPr>
        <w:t>　　图表 2025年恒宝股份主要产品与服务销售收入（万）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2025年恒宝股份实现主营收入</w:t>
      </w:r>
      <w:r>
        <w:rPr>
          <w:rFonts w:hint="eastAsia"/>
        </w:rPr>
        <w:br/>
      </w:r>
      <w:r>
        <w:rPr>
          <w:rFonts w:hint="eastAsia"/>
        </w:rPr>
        <w:t>　　图表 2025年恒宝股份实现主营收入表：</w:t>
      </w:r>
      <w:r>
        <w:rPr>
          <w:rFonts w:hint="eastAsia"/>
        </w:rPr>
        <w:br/>
      </w:r>
      <w:r>
        <w:rPr>
          <w:rFonts w:hint="eastAsia"/>
        </w:rPr>
        <w:t>　　图表 2025年恒宝股份实现净利润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2020-2025年恒宝股份财务比率</w:t>
      </w:r>
      <w:r>
        <w:rPr>
          <w:rFonts w:hint="eastAsia"/>
        </w:rPr>
        <w:br/>
      </w:r>
      <w:r>
        <w:rPr>
          <w:rFonts w:hint="eastAsia"/>
        </w:rPr>
        <w:t>　　图表 2025-2031年恒宝股份财务比率</w:t>
      </w:r>
      <w:r>
        <w:rPr>
          <w:rFonts w:hint="eastAsia"/>
        </w:rPr>
        <w:br/>
      </w:r>
      <w:r>
        <w:rPr>
          <w:rFonts w:hint="eastAsia"/>
        </w:rPr>
        <w:t>　　图表 2025年恒宝股份业绩预测</w:t>
      </w:r>
      <w:r>
        <w:rPr>
          <w:rFonts w:hint="eastAsia"/>
        </w:rPr>
        <w:br/>
      </w:r>
      <w:r>
        <w:rPr>
          <w:rFonts w:hint="eastAsia"/>
        </w:rPr>
        <w:t>　　图表 2025年航天信息主要产品与服务销售收入（万）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2025年航天信息实现主营收入</w:t>
      </w:r>
      <w:r>
        <w:rPr>
          <w:rFonts w:hint="eastAsia"/>
        </w:rPr>
        <w:br/>
      </w:r>
      <w:r>
        <w:rPr>
          <w:rFonts w:hint="eastAsia"/>
        </w:rPr>
        <w:t>　　图表 2025年航天信息实现主营收入表：</w:t>
      </w:r>
      <w:r>
        <w:rPr>
          <w:rFonts w:hint="eastAsia"/>
        </w:rPr>
        <w:br/>
      </w:r>
      <w:r>
        <w:rPr>
          <w:rFonts w:hint="eastAsia"/>
        </w:rPr>
        <w:t>　　图表 2025年航天信息实现净利润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2020-2025年航天信息财务比率</w:t>
      </w:r>
      <w:r>
        <w:rPr>
          <w:rFonts w:hint="eastAsia"/>
        </w:rPr>
        <w:br/>
      </w:r>
      <w:r>
        <w:rPr>
          <w:rFonts w:hint="eastAsia"/>
        </w:rPr>
        <w:t>　　图表 2025-2031年航天信息财务比率</w:t>
      </w:r>
      <w:r>
        <w:rPr>
          <w:rFonts w:hint="eastAsia"/>
        </w:rPr>
        <w:br/>
      </w:r>
      <w:r>
        <w:rPr>
          <w:rFonts w:hint="eastAsia"/>
        </w:rPr>
        <w:t>　　图表 2025年航天信息业绩预测</w:t>
      </w:r>
      <w:r>
        <w:rPr>
          <w:rFonts w:hint="eastAsia"/>
        </w:rPr>
        <w:br/>
      </w:r>
      <w:r>
        <w:rPr>
          <w:rFonts w:hint="eastAsia"/>
        </w:rPr>
        <w:t>　　图表 2025年中电广通主要产品与服务销售收入（万）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2025年中电广通实现主营收入</w:t>
      </w:r>
      <w:r>
        <w:rPr>
          <w:rFonts w:hint="eastAsia"/>
        </w:rPr>
        <w:br/>
      </w:r>
      <w:r>
        <w:rPr>
          <w:rFonts w:hint="eastAsia"/>
        </w:rPr>
        <w:t>　　图表 2025年中电广通实现主营收入表：</w:t>
      </w:r>
      <w:r>
        <w:rPr>
          <w:rFonts w:hint="eastAsia"/>
        </w:rPr>
        <w:br/>
      </w:r>
      <w:r>
        <w:rPr>
          <w:rFonts w:hint="eastAsia"/>
        </w:rPr>
        <w:t>　　图表 2025年中电广通实现净利润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2020-2025年中电广通财务比率</w:t>
      </w:r>
      <w:r>
        <w:rPr>
          <w:rFonts w:hint="eastAsia"/>
        </w:rPr>
        <w:br/>
      </w:r>
      <w:r>
        <w:rPr>
          <w:rFonts w:hint="eastAsia"/>
        </w:rPr>
        <w:t>　　图表 2025-2031年中电广通财务比率</w:t>
      </w:r>
      <w:r>
        <w:rPr>
          <w:rFonts w:hint="eastAsia"/>
        </w:rPr>
        <w:br/>
      </w:r>
      <w:r>
        <w:rPr>
          <w:rFonts w:hint="eastAsia"/>
        </w:rPr>
        <w:t>　　图表 2020-2025年中国移动通信智能卡行业区域市场销售结构变化</w:t>
      </w:r>
      <w:r>
        <w:rPr>
          <w:rFonts w:hint="eastAsia"/>
        </w:rPr>
        <w:br/>
      </w:r>
      <w:r>
        <w:rPr>
          <w:rFonts w:hint="eastAsia"/>
        </w:rPr>
        <w:t>　　图表 移动通信智能卡行业产品行业新进入者应注意的障碍分析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2020-2025年我国移动通信智能卡行业产品行业发展面临的挑战</w:t>
      </w:r>
      <w:r>
        <w:rPr>
          <w:rFonts w:hint="eastAsia"/>
        </w:rPr>
        <w:br/>
      </w:r>
      <w:r>
        <w:rPr>
          <w:rFonts w:hint="eastAsia"/>
        </w:rPr>
        <w:t>　　图表 2020-2025年我国移动通信智能卡行业产品行业发展面临机遇</w:t>
      </w:r>
      <w:r>
        <w:rPr>
          <w:rFonts w:hint="eastAsia"/>
        </w:rPr>
        <w:br/>
      </w:r>
      <w:r>
        <w:rPr>
          <w:rFonts w:hint="eastAsia"/>
        </w:rPr>
        <w:t>　　图表 2020-2025年移动通信智能卡行业产品行业投资趋势预测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2020-2025年移动通信智能卡行业产品行业投资方向预测</w:t>
      </w:r>
      <w:r>
        <w:rPr>
          <w:rFonts w:hint="eastAsia"/>
        </w:rPr>
        <w:br/>
      </w:r>
      <w:r>
        <w:rPr>
          <w:rFonts w:hint="eastAsia"/>
        </w:rPr>
        <w:t>　　图表 2020-2025年中国移动通信智能卡行业总产值预测</w:t>
      </w:r>
      <w:r>
        <w:rPr>
          <w:rFonts w:hint="eastAsia"/>
        </w:rPr>
        <w:br/>
      </w:r>
      <w:r>
        <w:rPr>
          <w:rFonts w:hint="eastAsia"/>
        </w:rPr>
        <w:t>　　图表 2020-2025年中国移动通信智能卡行业销售额预测</w:t>
      </w:r>
      <w:r>
        <w:rPr>
          <w:rFonts w:hint="eastAsia"/>
        </w:rPr>
        <w:br/>
      </w:r>
      <w:r>
        <w:rPr>
          <w:rFonts w:hint="eastAsia"/>
        </w:rPr>
        <w:t>　　图表 2020-2025年中国移动通信智能卡行业利润总额预测</w:t>
      </w:r>
      <w:r>
        <w:rPr>
          <w:rFonts w:hint="eastAsia"/>
        </w:rPr>
        <w:br/>
      </w:r>
      <w:r>
        <w:rPr>
          <w:rFonts w:hint="eastAsia"/>
        </w:rPr>
        <w:t>　　图表 2020-2025年中国移动通信智能卡行业总资产预测</w:t>
      </w:r>
      <w:r>
        <w:rPr>
          <w:rFonts w:hint="eastAsia"/>
        </w:rPr>
        <w:br/>
      </w:r>
      <w:r>
        <w:rPr>
          <w:rFonts w:hint="eastAsia"/>
        </w:rPr>
        <w:t>　　图表 2020-2025年移动通信智能卡行业产品行业经营风险及控制策略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2020-2025年移动通信智能卡行业产品行业同业竞争风险及控制策略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2020-2025年中国移动通信智能卡行业市场容量预测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2020-2025年中国移动通信智能卡行业工业生产规模预测</w:t>
      </w:r>
      <w:r>
        <w:rPr>
          <w:rFonts w:hint="eastAsia"/>
        </w:rPr>
        <w:br/>
      </w:r>
      <w:r>
        <w:rPr>
          <w:rFonts w:hint="eastAsia"/>
        </w:rPr>
        <w:t>　　图表 2020-2025年中国移动通信智能卡行业投资规模预测</w:t>
      </w:r>
      <w:r>
        <w:rPr>
          <w:rFonts w:hint="eastAsia"/>
        </w:rPr>
        <w:br/>
      </w:r>
      <w:r>
        <w:rPr>
          <w:rFonts w:hint="eastAsia"/>
        </w:rPr>
        <w:t>　　图表 2020-2025年中国移动通信智能卡行业市场赢利规模预测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973fdcf3f4fef" w:history="1">
        <w:r>
          <w:rPr>
            <w:rStyle w:val="Hyperlink"/>
          </w:rPr>
          <w:t>2025年版中国移动通信智能卡市场调研与发展前景预测报告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973fdcf3f4fef" w:history="1">
        <w:r>
          <w:rPr>
            <w:rStyle w:val="Hyperlink"/>
          </w:rPr>
          <w:t>https://www.20087.com/M_ITTongXun/65/YiDongTongXinZhiNengKaDeFaZhanQianJing.html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热点：全能通信流量卡、移动通信智能卡怎么办理、中国移动nfc手机卡、中国移动智能卡、中国移动网络卡、中国移动智能电话卡、中国移动通信卡、智能移动卡口、智能卡是啥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920a98f854f1f" w:history="1">
      <w:r>
        <w:rPr>
          <w:rStyle w:val="Hyperlink"/>
        </w:rPr>
        <w:t>2025年版中国移动通信智能卡市场调研与发展前景预测报告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5/YiDongTongXinZhiNengKaDeFaZhanQianJing.html" TargetMode="External" Id="R502973fdcf3f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5/YiDongTongXinZhiNengKaDeFaZhanQianJing.html" TargetMode="External" Id="R543920a98f85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2024-12-30T06:18:00Z</dcterms:created>
  <dcterms:modified xsi:type="dcterms:W3CDTF">2024-12-30T07:18:00Z</dcterms:modified>
  <dc:subject>2025年版中国移动通信智能卡市场调研与发展前景预测报告</dc:subject>
  <dc:title>2025年版中国移动通信智能卡市场调研与发展前景预测报告</dc:title>
  <cp:keywords>2025年版中国移动通信智能卡市场调研与发展前景预测报告</cp:keywords>
  <dc:description>2025年版中国移动通信智能卡市场调研与发展前景预测报告</dc:description>
</cp:coreProperties>
</file>