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1c668cf2449ed" w:history="1">
              <w:r>
                <w:rPr>
                  <w:rStyle w:val="Hyperlink"/>
                </w:rPr>
                <w:t>2026-2032年中国单反数码相机行业发展分析与趋势预测报告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1c668cf2449ed" w:history="1">
              <w:r>
                <w:rPr>
                  <w:rStyle w:val="Hyperlink"/>
                </w:rPr>
                <w:t>2026-2032年中国单反数码相机行业发展分析与趋势预测报告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1c668cf2449ed" w:history="1">
                <w:r>
                  <w:rPr>
                    <w:rStyle w:val="Hyperlink"/>
                  </w:rPr>
                  <w:t>https://www.20087.com/5/38/DanFanShuMaXiangJiFaZhanQuShi.html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数码相机是专业摄影和高端摄影爱好者的选择，凭借其优秀的画质、可更换镜头和丰富的手动控制功能，在摄影领域占据一席之地。近年来，随着智能手机摄像头技术的飞速发展，单反相机市场面临一定冲击，但其在专业摄影和艺术创作中的地位仍然稳固。现代单反数码相机不断引入新技术，如高像素传感器、高速连拍和视频录制功能，结合智能化图像处理和无线传输，提升了拍摄体验和后期处理的便捷性。</w:t>
      </w:r>
      <w:r>
        <w:rPr>
          <w:rFonts w:hint="eastAsia"/>
        </w:rPr>
        <w:br/>
      </w:r>
      <w:r>
        <w:rPr>
          <w:rFonts w:hint="eastAsia"/>
        </w:rPr>
        <w:t>　　未来，单反数码相机的发展将朝着更专业、更集成和更智能的方向演进。在专业性方面，将深入挖掘摄影艺术和技术的极致，如超高分辨率、极低光照性能和超高速捕捉，满足极限摄影的需求。在集成性方面，将加强与移动设备和云服务的连接，实现照片的即时分享和远程控制，扩展摄影的社交和商业应用。在智能性方面，将引入人工智能辅助，如自动构图建议和后期编辑，降低专业摄影的学习曲线，激发更多人的创作热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1c668cf2449ed" w:history="1">
        <w:r>
          <w:rPr>
            <w:rStyle w:val="Hyperlink"/>
          </w:rPr>
          <w:t>2026-2032年中国单反数码相机行业发展分析与趋势预测报告</w:t>
        </w:r>
      </w:hyperlink>
      <w:r>
        <w:rPr>
          <w:rFonts w:hint="eastAsia"/>
        </w:rPr>
        <w:t>》系统分析了单反数码相机行业的市场规模、供需动态及竞争格局，重点评估了主要单反数码相机企业的经营表现，并对单反数码相机行业未来发展趋势进行了科学预测。报告结合单反数码相机技术现状与SWOT分析，揭示了市场机遇与潜在风险。市场调研网发布的《</w:t>
      </w:r>
      <w:hyperlink r:id="Rbfe1c668cf2449ed" w:history="1">
        <w:r>
          <w:rPr>
            <w:rStyle w:val="Hyperlink"/>
          </w:rPr>
          <w:t>2026-2032年中国单反数码相机行业发展分析与趋势预测报告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单反数码相机行业界定</w:t>
      </w:r>
      <w:r>
        <w:rPr>
          <w:rFonts w:hint="eastAsia"/>
        </w:rPr>
        <w:br/>
      </w:r>
      <w:r>
        <w:rPr>
          <w:rFonts w:hint="eastAsia"/>
        </w:rPr>
        <w:t>　　第一节 单反数码相机行业定义</w:t>
      </w:r>
      <w:r>
        <w:rPr>
          <w:rFonts w:hint="eastAsia"/>
        </w:rPr>
        <w:br/>
      </w:r>
      <w:r>
        <w:rPr>
          <w:rFonts w:hint="eastAsia"/>
        </w:rPr>
        <w:t>　　第二节 单反数码相机行业特点分析</w:t>
      </w:r>
      <w:r>
        <w:rPr>
          <w:rFonts w:hint="eastAsia"/>
        </w:rPr>
        <w:br/>
      </w:r>
      <w:r>
        <w:rPr>
          <w:rFonts w:hint="eastAsia"/>
        </w:rPr>
        <w:t>　　第三节 单反数码相机产业链分析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2026年全球单反数码相机行业市场运行形势分析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2026年全球单反数码相机行业发展概况</w:t>
      </w:r>
      <w:r>
        <w:rPr>
          <w:rFonts w:hint="eastAsia"/>
        </w:rPr>
        <w:br/>
      </w:r>
      <w:r>
        <w:rPr>
          <w:rFonts w:hint="eastAsia"/>
        </w:rPr>
        <w:t>　　第二节 全球单反数码相机行业发展走势</w:t>
      </w:r>
      <w:r>
        <w:rPr>
          <w:rFonts w:hint="eastAsia"/>
        </w:rPr>
        <w:br/>
      </w:r>
      <w:r>
        <w:rPr>
          <w:rFonts w:hint="eastAsia"/>
        </w:rPr>
        <w:t>　　　　二、全球单反数码相机行业市场分布情况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三、全球单反数码相机行业发展趋势分析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全球单反数码相机行业重点国家和区域分析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2025-2026年中国单反数码相机行业发展环境分析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单反数码相机行业经济环境分析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2026年单反数码相机行业技术发展现状及趋势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当前我国单反数码相机技术发展现状</w:t>
      </w:r>
      <w:r>
        <w:rPr>
          <w:rFonts w:hint="eastAsia"/>
        </w:rPr>
        <w:br/>
      </w:r>
      <w:r>
        <w:rPr>
          <w:rFonts w:hint="eastAsia"/>
        </w:rPr>
        <w:t>　　第二节 中外单反数码相机技术差距及产生差距的主要原因分析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提高我国单反数码相机技术的对策</w:t>
      </w:r>
      <w:r>
        <w:rPr>
          <w:rFonts w:hint="eastAsia"/>
        </w:rPr>
        <w:br/>
      </w:r>
      <w:r>
        <w:rPr>
          <w:rFonts w:hint="eastAsia"/>
        </w:rPr>
        <w:t>　　第四节 我国单反数码相机研发、设计发展趋势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中国单反数码相机发展现状调研</w:t>
      </w:r>
      <w:r>
        <w:rPr>
          <w:rFonts w:hint="eastAsia"/>
        </w:rPr>
        <w:br/>
      </w:r>
      <w:r>
        <w:rPr>
          <w:rFonts w:hint="eastAsia"/>
        </w:rPr>
        <w:t>　　第一节 中国单反数码相机市场现状分析</w:t>
      </w:r>
      <w:r>
        <w:rPr>
          <w:rFonts w:hint="eastAsia"/>
        </w:rPr>
        <w:br/>
      </w:r>
      <w:r>
        <w:rPr>
          <w:rFonts w:hint="eastAsia"/>
        </w:rPr>
        <w:t>　　第二节 中国单反数码相机行业产量情况分析及预测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一、单反数码相机总体产能规模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三、2020-2025年中国单反数码相机产量统计</w:t>
      </w:r>
      <w:r>
        <w:rPr>
          <w:rFonts w:hint="eastAsia"/>
        </w:rPr>
        <w:br/>
      </w:r>
      <w:r>
        <w:rPr>
          <w:rFonts w:hint="eastAsia"/>
        </w:rPr>
        <w:t>　　　　二、单反数码相机生产区域分布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三、2026-2032年中国单反数码相机产量预测分析</w:t>
      </w:r>
      <w:r>
        <w:rPr>
          <w:rFonts w:hint="eastAsia"/>
        </w:rPr>
        <w:br/>
      </w:r>
      <w:r>
        <w:rPr>
          <w:rFonts w:hint="eastAsia"/>
        </w:rPr>
        <w:t>　　第三节 中国单反数码相机市场需求分析及预测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一、中国单反数码相机市场需求特点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二、2020-2025年中国单反数码相机市场需求量统计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三、2026-2032年中国单反数码相机市场需求量预测分析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中国单反数码相机行业进出口情况分析预测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2020-2025年中国单反数码相机行业进出口情况分析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一、2020-2025年中国单反数码相机行业进口分析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二、2020-2025年中国单反数码相机行业出口分析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2026-2032年中国单反数码相机行业进出口情况预测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一、2026-2032年中国单反数码相机行业进口预测分析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二、2026-2032年中国单反数码相机行业出口预测分析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影响单反数码相机行业进出口变化的主要原因分析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2020-2025年中国单反数码相机行业重点地区调研分析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一、中国单反数码相机行业重点区域市场结构调研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二、**地区单反数码相机市场调研分析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三、**地区单反数码相机市场调研分析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四、**地区单反数码相机市场调研分析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五、**地区单反数码相机市场调研分析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六、**地区单反数码相机市场调研分析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单反数码相机行业竞争格局分析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单反数码相机行业集中度分析</w:t>
      </w:r>
      <w:r>
        <w:rPr>
          <w:rFonts w:hint="eastAsia"/>
        </w:rPr>
        <w:br/>
      </w:r>
      <w:r>
        <w:rPr>
          <w:rFonts w:hint="eastAsia"/>
        </w:rPr>
        <w:t>　　　　一、单反数码相机市场集中度分析</w:t>
      </w:r>
      <w:r>
        <w:rPr>
          <w:rFonts w:hint="eastAsia"/>
        </w:rPr>
        <w:br/>
      </w:r>
      <w:r>
        <w:rPr>
          <w:rFonts w:hint="eastAsia"/>
        </w:rPr>
        <w:t>　　　　二、单反数码相机企业集中度分析</w:t>
      </w:r>
      <w:r>
        <w:rPr>
          <w:rFonts w:hint="eastAsia"/>
        </w:rPr>
        <w:br/>
      </w:r>
      <w:r>
        <w:rPr>
          <w:rFonts w:hint="eastAsia"/>
        </w:rPr>
        <w:t>　　　　三、单反数码相机区域集中度分析</w:t>
      </w:r>
      <w:r>
        <w:rPr>
          <w:rFonts w:hint="eastAsia"/>
        </w:rPr>
        <w:br/>
      </w:r>
      <w:r>
        <w:rPr>
          <w:rFonts w:hint="eastAsia"/>
        </w:rPr>
        <w:t>　　第二节 单反数码相机行业主要企业竞争力分析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单反数码相机行业竞争格局分析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一、2026年单反数码相机行业竞争分析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二、2026年中外单反数码相机产品竞争分析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三、2020-2025年我国单反数码相机市场竞争分析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四、2026-2032年国内主要单反数码相机企业动向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单反数码相机行业细分产品市场调研分析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单反数码相机行业上、下游市场分析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单反数码相机行业上游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单反数码相机行业下游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单反数码相机行业重点企业发展调研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单反数码相机重点企业（一）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单反数码相机重点企业（二）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单反数码相机重点企业（三）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单反数码相机重点企业（四）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单反数码相机重点企业（五）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单反数码相机重点企业（六）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单反数码相机企业管理策略建议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提高单反数码相机企业竞争力的策略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一、提高中国单反数码相机企业核心竞争力的对策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二、单反数码相机企业提升竞争力的主要方向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三、影响单反数码相机企业核心竞争力的因素及提升途径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四、提高单反数码相机企业竞争力的策略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对我国单反数码相机品牌的战略思考</w:t>
      </w:r>
      <w:r>
        <w:rPr>
          <w:rFonts w:hint="eastAsia"/>
        </w:rPr>
        <w:br/>
      </w:r>
      <w:r>
        <w:rPr>
          <w:rFonts w:hint="eastAsia"/>
        </w:rPr>
        <w:t>　　　　一、单反数码相机实施品牌战略的意义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二、单反数码相机企业品牌的现状分析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三、我国单反数码相机企业的品牌战略</w:t>
      </w:r>
      <w:r>
        <w:rPr>
          <w:rFonts w:hint="eastAsia"/>
        </w:rPr>
        <w:br/>
      </w:r>
      <w:r>
        <w:rPr>
          <w:rFonts w:hint="eastAsia"/>
        </w:rPr>
        <w:t>　　　　四、单反数码相机品牌战略管理的策略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2026-2032年中国单反数码相机行业前景与风险预测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2026年中国单反数码相机市场前景分析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2026-2032年中国单反数码相机发展趋势预测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2026-2032年中国单反数码相机行业投资特性分析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一、2026-2032年中国单反数码相机行业进入壁垒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二、2026-2032年中国单反数码相机行业盈利模式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三、2026-2032年中国单反数码相机行业盈利因素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2026-2032年中国单反数码相机行业投资机会分析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一、2026-2032年中国单反数码相机细分市场投资机会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二、2026-2032年中国单反数码相机行业区域市场投资潜力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2026-2032年中国单反数码相机行业投资风险分析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一、2026-2032年中国单反数码相机行业市场竞争风险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二、2026-2032年中国单反数码相机行业技术风险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三、2026-2032年中国单反数码相机行业政策风险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四、2026-2032年中国单反数码相机行业进入退出风险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单反数码相机行业研究结论</w:t>
      </w:r>
      <w:r>
        <w:rPr>
          <w:rFonts w:hint="eastAsia"/>
        </w:rPr>
        <w:br/>
      </w:r>
      <w:r>
        <w:rPr>
          <w:rFonts w:hint="eastAsia"/>
        </w:rPr>
        <w:t>　　第二节 单反数码相机行业投资价值评估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中.智.林.－单反数码相机行业投资建议</w:t>
      </w:r>
      <w:r>
        <w:rPr>
          <w:rFonts w:hint="eastAsia"/>
        </w:rPr>
        <w:br/>
      </w:r>
      <w:r>
        <w:rPr>
          <w:rFonts w:hint="eastAsia"/>
        </w:rPr>
        <w:t>　　　　一、单反数码相机行业投资策略建议</w:t>
      </w:r>
      <w:r>
        <w:rPr>
          <w:rFonts w:hint="eastAsia"/>
        </w:rPr>
        <w:br/>
      </w:r>
      <w:r>
        <w:rPr>
          <w:rFonts w:hint="eastAsia"/>
        </w:rPr>
        <w:t>　　　　二、单反数码相机行业投资方向建议</w:t>
      </w:r>
      <w:r>
        <w:rPr>
          <w:rFonts w:hint="eastAsia"/>
        </w:rPr>
        <w:br/>
      </w:r>
      <w:r>
        <w:rPr>
          <w:rFonts w:hint="eastAsia"/>
        </w:rPr>
        <w:t>　　　　三、单反数码相机行业投资方式建议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单反数码相机行业历程</w:t>
      </w:r>
      <w:r>
        <w:rPr>
          <w:rFonts w:hint="eastAsia"/>
        </w:rPr>
        <w:br/>
      </w:r>
      <w:r>
        <w:rPr>
          <w:rFonts w:hint="eastAsia"/>
        </w:rPr>
        <w:t>　　图表 单反数码相机行业生命周期</w:t>
      </w:r>
      <w:r>
        <w:rPr>
          <w:rFonts w:hint="eastAsia"/>
        </w:rPr>
        <w:br/>
      </w:r>
      <w:r>
        <w:rPr>
          <w:rFonts w:hint="eastAsia"/>
        </w:rPr>
        <w:t>　　图表 单反数码相机行业产业链分析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2020-2025年单反数码相机行业市场容量分析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2026年中国单反数码相机行业需求领域分布格局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2026年中国单反数码相机进口国家及地区分析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单反数码相机企业信息</w:t>
      </w:r>
      <w:r>
        <w:rPr>
          <w:rFonts w:hint="eastAsia"/>
        </w:rPr>
        <w:br/>
      </w:r>
      <w:r>
        <w:rPr>
          <w:rFonts w:hint="eastAsia"/>
        </w:rPr>
        <w:t>　　图表 单反数码相机企业经营情况分析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1c668cf2449ed" w:history="1">
        <w:r>
          <w:rPr>
            <w:rStyle w:val="Hyperlink"/>
          </w:rPr>
          <w:t>2026-2032年中国单反数码相机行业发展分析与趋势预测报告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1c668cf2449ed" w:history="1">
        <w:r>
          <w:rPr>
            <w:rStyle w:val="Hyperlink"/>
          </w:rPr>
          <w:t>https://www.20087.com/5/38/DanFanShuMaXiangJiFaZhanQuShi.html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数码相机型号大全及价格、单反数码相机标准镜头的视角大约是、佳能入门级单反相机推荐、单反数码相机价位、尼康单反相机型号大全、单反数码相机的焦距是20MM的镜头属于、一个普通单反多少钱、单反数码相机M档是表示什么、世界十大顶级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e6e226e254ae6" w:history="1">
      <w:r>
        <w:rPr>
          <w:rStyle w:val="Hyperlink"/>
        </w:rPr>
        <w:t>2026-2032年中国单反数码相机行业发展分析与趋势预测报告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anFanShuMaXiangJiFaZhanQuShi.html" TargetMode="External" Id="Rbfe1c668cf24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anFanShuMaXiangJiFaZhanQuShi.html" TargetMode="External" Id="R1bde6e226e25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2025-11-28T01:13:00Z</dcterms:created>
  <dcterms:modified xsi:type="dcterms:W3CDTF">2025-11-28T02:13:00Z</dcterms:modified>
  <dc:subject>2026-2032年中国单反数码相机行业发展分析与趋势预测报告</dc:subject>
  <dc:title>2026-2032年中国单反数码相机行业发展分析与趋势预测报告</dc:title>
  <cp:keywords>2026-2032年中国单反数码相机行业发展分析与趋势预测报告</cp:keywords>
  <dc:description>2026-2032年中国单反数码相机行业发展分析与趋势预测报告</dc:description>
</cp:coreProperties>
</file>