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021912175476a" w:history="1">
              <w:r>
                <w:rPr>
                  <w:rStyle w:val="Hyperlink"/>
                </w:rPr>
                <w:t>中国仓库管理系统（WMS）行业研究与前景分析报告（2026-2032年）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021912175476a" w:history="1">
              <w:r>
                <w:rPr>
                  <w:rStyle w:val="Hyperlink"/>
                </w:rPr>
                <w:t>中国仓库管理系统（WMS）行业研究与前景分析报告（2026-2032年）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021912175476a" w:history="1">
                <w:r>
                  <w:rPr>
                    <w:rStyle w:val="Hyperlink"/>
                  </w:rPr>
                  <w:t>https://www.20087.com/6/36/CangKuGuanLiXiTong-WMS-QianJing.html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管理系统（WMS）是用于优化仓储作业流程、库存准确性与资源调度的企业级软件平台，核心功能涵盖收货、上架、拣选、盘点、出库及绩效分析。目前，仓库管理系统（WMS）主流WMS普遍支持与ERP、TMS及自动化设备（如AGV、AS/RS）集成，采用条码/RFID识别与移动终端操作，部分系统引入AI算法实现智能库位推荐与波次优化。在电商履约时效竞争与供应链韧性需求驱动下，企业对WMS的实时性、可扩展性与多仓协同能力要求显著提升。然而，传统本地部署系统升级困难，且中小型企业常因定制化成本高而难以匹配业务复杂度。</w:t>
      </w:r>
      <w:r>
        <w:rPr>
          <w:rFonts w:hint="eastAsia"/>
        </w:rPr>
        <w:br/>
      </w:r>
      <w:r>
        <w:rPr>
          <w:rFonts w:hint="eastAsia"/>
        </w:rPr>
        <w:t>　　未来，仓库管理系统将向云原生架构、自主决策与生态协同方向演进。市场调研网认为，基于微服务的SaaS WMS将支持按需订阅与快速迭代；数字孪生仓库将模拟作业流以预演策略效果。AI引擎将动态调整拣选路径与人力排班，应对促销峰值波动。在集成层面，WMS将通过API市场无缝对接IoT设备、机器人调度系统与碳足迹追踪平台。同时，低代码配置工具将赋能业务人员自主调整流程。随着供应链从“效率优先”转向“韧性+可持续”，仓库管理系统将从操作执行系统升级为智能仓储网络的中枢大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021912175476a" w:history="1">
        <w:r>
          <w:rPr>
            <w:rStyle w:val="Hyperlink"/>
          </w:rPr>
          <w:t>中国仓库管理系统（WMS）行业研究与前景分析报告（2026-2032年）</w:t>
        </w:r>
      </w:hyperlink>
      <w:r>
        <w:rPr>
          <w:rFonts w:hint="eastAsia"/>
        </w:rPr>
        <w:t>》，2025年仓库管理系统（WMS）行业市场规模达 亿元，预计2032年市场规模将达 亿元，期间年均复合增长率（CAGR）达 %。报告以专业视角，系统分析了仓库管理系统（WMS）行业的市场规模、价格动态及产业链结构，梳理了不同仓库管理系统（WMS）细分领域的发展现状。报告从仓库管理系统（WMS）技术路径、供需关系等维度，客观呈现了仓库管理系统（WMS）领域的技术成熟度与创新方向，并对中期市场前景作出合理预测，同时评估了仓库管理系统（WMS）重点企业的市场表现、品牌竞争力和行业集中度。报告还结合政策环境与消费升级趋势，识别了仓库管理系统（WMS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仓库管理系统（WMS）产业概述</w:t>
      </w:r>
      <w:r>
        <w:rPr>
          <w:rFonts w:hint="eastAsia"/>
        </w:rPr>
        <w:br/>
      </w:r>
      <w:r>
        <w:rPr>
          <w:rFonts w:hint="eastAsia"/>
        </w:rPr>
        <w:t>　　第一节 仓库管理系统（WMS）定义</w:t>
      </w:r>
      <w:r>
        <w:rPr>
          <w:rFonts w:hint="eastAsia"/>
        </w:rPr>
        <w:br/>
      </w:r>
      <w:r>
        <w:rPr>
          <w:rFonts w:hint="eastAsia"/>
        </w:rPr>
        <w:t>　　第二节 仓库管理系统（WMS）行业特点</w:t>
      </w:r>
      <w:r>
        <w:rPr>
          <w:rFonts w:hint="eastAsia"/>
        </w:rPr>
        <w:br/>
      </w:r>
      <w:r>
        <w:rPr>
          <w:rFonts w:hint="eastAsia"/>
        </w:rPr>
        <w:t>　　第三节 仓库管理系统（WMS）产业链分析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中国仓库管理系统（WMS）行业运行环境分析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中国仓库管理系统（WMS）运行经济环境分析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中国仓库管理系统（WMS）产业政策环境分析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一、仓库管理系统（WMS）行业监管体制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二、仓库管理系统（WMS）行业主要法规</w:t>
      </w:r>
      <w:r>
        <w:rPr>
          <w:rFonts w:hint="eastAsia"/>
        </w:rPr>
        <w:br/>
      </w:r>
      <w:r>
        <w:rPr>
          <w:rFonts w:hint="eastAsia"/>
        </w:rPr>
        <w:t>　　　　三、主要仓库管理系统（WMS）产业政策</w:t>
      </w:r>
      <w:r>
        <w:rPr>
          <w:rFonts w:hint="eastAsia"/>
        </w:rPr>
        <w:br/>
      </w:r>
      <w:r>
        <w:rPr>
          <w:rFonts w:hint="eastAsia"/>
        </w:rPr>
        <w:t>　　第三节 中国仓库管理系统（WMS）产业社会环境分析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全球仓库管理系统（WMS）行业发展态势分析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全球仓库管理系统（WMS）市场发展现状分析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国外主要国家仓库管理系统（WMS）市场现状</w:t>
      </w:r>
      <w:r>
        <w:rPr>
          <w:rFonts w:hint="eastAsia"/>
        </w:rPr>
        <w:br/>
      </w:r>
      <w:r>
        <w:rPr>
          <w:rFonts w:hint="eastAsia"/>
        </w:rPr>
        <w:t>　　第三节 全球仓库管理系统（WMS）行业发展趋势预测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中国仓库管理系统（WMS）行业市场分析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2020-2025年中国仓库管理系统（WMS）行业规模情况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2020-2025年中国仓库管理系统（WMS）市场规模情况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2020-2025年中国仓库管理系统（WMS）行业盈利情况分析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2020-2025年中国仓库管理系统（WMS）市场需求状况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2020-2025年中国仓库管理系统（WMS）行业市场供给状况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2020-2025年仓库管理系统（WMS）行业市场供需平衡状况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2025-2026年仓库管理系统（WMS）行业技术发展现状及趋势分析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仓库管理系统（WMS）行业技术发展现状分析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国内外仓库管理系统（WMS）行业技术差距分析及差距形成的主要原因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仓库管理系统（WMS）行业技术发展方向、趋势预测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提升仓库管理系统（WMS）行业技术能力策略建议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中国重点地区仓库管理系统（WMS）行业市场调研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重点地区（一）仓库管理系统（WMS）市场调研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重点地区（二）仓库管理系统（WMS）市场调研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重点地区（三）仓库管理系统（WMS）市场调研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重点地区（四）仓库管理系统（WMS）市场调研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重点地区（五）仓库管理系统（WMS）市场调研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中国仓库管理系统（WMS）行业价格走势及影响因素分析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国内仓库管理系统（WMS）行业价格回顾</w:t>
      </w:r>
      <w:r>
        <w:rPr>
          <w:rFonts w:hint="eastAsia"/>
        </w:rPr>
        <w:br/>
      </w:r>
      <w:r>
        <w:rPr>
          <w:rFonts w:hint="eastAsia"/>
        </w:rPr>
        <w:t>　　第二节 国内仓库管理系统（WMS）行业价格走势预测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国内仓库管理系统（WMS）行业价格影响因素分析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中国仓库管理系统（WMS）行业客户调研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二、客户对仓库管理系统（WMS）品牌的首要认知渠道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三、仓库管理系统（WMS）品牌忠诚度调查</w:t>
      </w:r>
      <w:r>
        <w:rPr>
          <w:rFonts w:hint="eastAsia"/>
        </w:rPr>
        <w:br/>
      </w:r>
      <w:r>
        <w:rPr>
          <w:rFonts w:hint="eastAsia"/>
        </w:rPr>
        <w:t>　　　　四、仓库管理系统（WMS）行业客户消费理念调研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中国仓库管理系统（WMS）行业竞争格局分析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2025年仓库管理系统（WMS）行业集中度分析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一、仓库管理系统（WMS）市场集中度分析</w:t>
      </w:r>
      <w:r>
        <w:rPr>
          <w:rFonts w:hint="eastAsia"/>
        </w:rPr>
        <w:br/>
      </w:r>
      <w:r>
        <w:rPr>
          <w:rFonts w:hint="eastAsia"/>
        </w:rPr>
        <w:t>　　　　二、仓库管理系统（WMS）企业集中度分析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2025-2026年仓库管理系统（WMS）行业竞争格局分析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一、仓库管理系统（WMS）行业竞争策略分析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三、我国仓库管理系统（WMS）市场竞争趋势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仓库管理系统（WMS）行业重点企业发展调研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仓库管理系统（WMS）行业企业经营策略研究分析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仓库管理系统（WMS）企业多样化经营策略分析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二、现行仓库管理系统（WMS）行业多样化经营的方向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大型仓库管理系统（WMS）企业集团未来发展策略分析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对中小仓库管理系统（WMS）企业生产经营的建议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仓库管理系统（WMS）行业投资风险与控制策略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仓库管理系统（WMS）行业SWOT模型分析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一、仓库管理系统（WMS）行业优势分析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二、仓库管理系统（WMS）行业劣势分析</w:t>
      </w:r>
      <w:r>
        <w:rPr>
          <w:rFonts w:hint="eastAsia"/>
        </w:rPr>
        <w:br/>
      </w:r>
      <w:r>
        <w:rPr>
          <w:rFonts w:hint="eastAsia"/>
        </w:rPr>
        <w:t>　　　　三、仓库管理系统（WMS）行业机会分析</w:t>
      </w:r>
      <w:r>
        <w:rPr>
          <w:rFonts w:hint="eastAsia"/>
        </w:rPr>
        <w:br/>
      </w:r>
      <w:r>
        <w:rPr>
          <w:rFonts w:hint="eastAsia"/>
        </w:rPr>
        <w:t>　　　　四、仓库管理系统（WMS）行业风险分析</w:t>
      </w:r>
      <w:r>
        <w:rPr>
          <w:rFonts w:hint="eastAsia"/>
        </w:rPr>
        <w:br/>
      </w:r>
      <w:r>
        <w:rPr>
          <w:rFonts w:hint="eastAsia"/>
        </w:rPr>
        <w:t>　　第二节 仓库管理系统（WMS）行业投资风险及控制策略分析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三、仓库管理系统（WMS）行业经营风险及控制策略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四、仓库管理系统（WMS）同业竞争风险及控制策略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五、仓库管理系统（WMS）行业其他风险及控制策略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2026-2032年中国仓库管理系统（WMS）行业投资潜力及发展趋势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2026-2032年仓库管理系统（WMS）行业投资潜力分析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三、仓库管理系统（WMS）行业投资潜力综合评判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(中智-林)2026-2032年中国仓库管理系统（WMS）行业发展趋势分析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一、2026年仓库管理系统（WMS）市场前景分析</w:t>
      </w:r>
      <w:r>
        <w:rPr>
          <w:rFonts w:hint="eastAsia"/>
        </w:rPr>
        <w:br/>
      </w:r>
      <w:r>
        <w:rPr>
          <w:rFonts w:hint="eastAsia"/>
        </w:rPr>
        <w:t>　　　　二、2026年仓库管理系统（WMS）发展趋势预测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三、2026-2032年我国仓库管理系统（WMS）行业发展剖析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五、未来仓库管理系统（WMS）行业发展变局剖析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仓库管理系统（WMS）行业历程</w:t>
      </w:r>
      <w:r>
        <w:rPr>
          <w:rFonts w:hint="eastAsia"/>
        </w:rPr>
        <w:br/>
      </w:r>
      <w:r>
        <w:rPr>
          <w:rFonts w:hint="eastAsia"/>
        </w:rPr>
        <w:t>　　图表 仓库管理系统（WMS）行业生命周期</w:t>
      </w:r>
      <w:r>
        <w:rPr>
          <w:rFonts w:hint="eastAsia"/>
        </w:rPr>
        <w:br/>
      </w:r>
      <w:r>
        <w:rPr>
          <w:rFonts w:hint="eastAsia"/>
        </w:rPr>
        <w:t>　　图表 仓库管理系统（WMS）行业产业链分析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2020-2025年仓库管理系统（WMS）行业市场容量统计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2020-2025年中国仓库管理系统（WMS）行业经营效益分析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2026-2032年中国仓库管理系统（WMS）行业市场容量预测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2026-2032年中国仓库管理系统（WMS）行业市场规模预测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2026-2032年中国仓库管理系统（WMS）市场前景分析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2026-2032年中国仓库管理系统（WMS）行业发展趋势预测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021912175476a" w:history="1">
        <w:r>
          <w:rPr>
            <w:rStyle w:val="Hyperlink"/>
          </w:rPr>
          <w:t>中国仓库管理系统（WMS）行业研究与前景分析报告（2026-2032年）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021912175476a" w:history="1">
        <w:r>
          <w:rPr>
            <w:rStyle w:val="Hyperlink"/>
          </w:rPr>
          <w:t>https://www.20087.com/6/36/CangKuGuanLiXiTong-WMS-QianJing.html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热点：十大仓库管理软件、仓库管理系统教程、仓储软件wms介绍、仓库管理系统软件有哪些、仓管属于什么档次、仓库管理系统免费软件、k3仓库管理系统、仓库管理系统WMS的主要作业流程包括、物流软件wms和tms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fb0854a540c6" w:history="1">
      <w:r>
        <w:rPr>
          <w:rStyle w:val="Hyperlink"/>
        </w:rPr>
        <w:t>中国仓库管理系统（WMS）行业研究与前景分析报告（2026-2032年）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angKuGuanLiXiTong-WMS-QianJing.html" TargetMode="External" Id="Rffa021912175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angKuGuanLiXiTong-WMS-QianJing.html" TargetMode="External" Id="R1fd2fb0854a5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2026-04-15T04:56:59Z</dcterms:created>
  <dcterms:modified xsi:type="dcterms:W3CDTF">2026-04-15T05:56:59Z</dcterms:modified>
  <dc:subject>中国仓库管理系统（WMS）行业研究与前景分析报告（2026-2032年）</dc:subject>
  <dc:title>中国仓库管理系统（WMS）行业研究与前景分析报告（2026-2032年）</dc:title>
  <cp:keywords>中国仓库管理系统（WMS）行业研究与前景分析报告（2026-2032年）</cp:keywords>
  <dc:description>中国仓库管理系统（WMS）行业研究与前景分析报告（2026-2032年）</dc:description>
</cp:coreProperties>
</file>