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abd02d8d94b74" w:history="1">
              <w:r>
                <w:rPr>
                  <w:rStyle w:val="Hyperlink"/>
                </w:rPr>
                <w:t>2026-2032年中国工控一体机行业现状及发展前景预测报告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abd02d8d94b74" w:history="1">
              <w:r>
                <w:rPr>
                  <w:rStyle w:val="Hyperlink"/>
                </w:rPr>
                <w:t>2026-2032年中国工控一体机行业现状及发展前景预测报告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abd02d8d94b74" w:history="1">
                <w:r>
                  <w:rPr>
                    <w:rStyle w:val="Hyperlink"/>
                  </w:rPr>
                  <w:t>https://www.20087.com/6/66/GongKongYiTiJiDeFaZhanQianJing.html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一体机作为工业自动化领域的核心人机交互设备，将工业级计算机主机与显示器高度集成，广泛应用于生产线监控、设备操控、仓储管理与现场数据采集等场景，具备坚固耐用、抗干扰强与接口丰富等特点。工控一体机采用无风扇散热设计与全金属外壳，防护等级达到IP65以上，可抵御粉尘、油污与潮湿环境。显示屏多选用高亮度LED背光液晶屏，支持电阻或电容式触摸操作，部分型号配备防眩光涂层以适应强光作业条件。硬件配置基于嵌入式处理器，支持多串口、CAN总线、以太网与USB接口，便于连接PLC、传感器与执行机构。操作系统稳定可靠，支持7x24小时连续运行。在智能制造与数字化车间建设中，工控一体机作为本地操作站，承担数据可视化、参数设置与报警提示等关键职能。</w:t>
      </w:r>
      <w:r>
        <w:rPr>
          <w:rFonts w:hint="eastAsia"/>
        </w:rPr>
        <w:br/>
      </w:r>
      <w:r>
        <w:rPr>
          <w:rFonts w:hint="eastAsia"/>
        </w:rPr>
        <w:t>　　未来发展方向将围绕高性能计算、边缘智能与系统融合深化展开。嵌入式平台将集成多核处理器与独立图形处理单元，支持复杂HMI界面渲染与多任务并行处理。时间敏感网络（TSN）支持将确保与工业以太网设备的低延迟通信。在边缘计算架构中，工控一体机将承担本地数据分析、协议转换与缓存转发功能，减轻云端负担。模块化扩展槽允许按需添加无线通信（5G/Wi-Fi 6）、GPS或专用I/O模块。远程管理功能将实现系统状态监控、软件更新与故障诊断，提升运维效率。防爆与宽温设计将拓展至石油、化工与极地等特殊工况。长远来看，工控一体机将向更高计算密度、更强网络协同与更广场景适应性发展，成为工业物联网体系中的关键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abd02d8d94b74" w:history="1">
        <w:r>
          <w:rPr>
            <w:rStyle w:val="Hyperlink"/>
          </w:rPr>
          <w:t>2026-2032年中国工控一体机行业现状及发展前景预测报告</w:t>
        </w:r>
      </w:hyperlink>
      <w:r>
        <w:rPr>
          <w:rFonts w:hint="eastAsia"/>
        </w:rPr>
        <w:t>》基于国家统计局及相关协会的详实数据，系统分析了工控一体机行业的市场规模、重点企业表现、产业链结构、竞争格局及价格动态。报告内容严谨、数据详实，结合丰富图表，全面呈现工控一体机行业现状与未来发展趋势。通过对工控一体机技术现状、SWOT分析及市场前景的解读，报告为工控一体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按照不同产品类型，工控一体机主要可以分为如下几个类别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中国不同产品类型工控一体机增长趋势2021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触摸显示器</w:t>
      </w:r>
      <w:r>
        <w:rPr>
          <w:rFonts w:hint="eastAsia"/>
        </w:rPr>
        <w:br/>
      </w:r>
      <w:r>
        <w:rPr>
          <w:rFonts w:hint="eastAsia"/>
        </w:rPr>
        <w:t>　　　　1.2.3 非触摸显示器</w:t>
      </w:r>
      <w:r>
        <w:rPr>
          <w:rFonts w:hint="eastAsia"/>
        </w:rPr>
        <w:br/>
      </w:r>
      <w:r>
        <w:rPr>
          <w:rFonts w:hint="eastAsia"/>
        </w:rPr>
        <w:t>　　1.3 从不同应用，工控一体机主要包括如下几个方面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中国不同应用工控一体机增长趋势2021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轨道交通</w:t>
      </w:r>
      <w:r>
        <w:rPr>
          <w:rFonts w:hint="eastAsia"/>
        </w:rPr>
        <w:br/>
      </w:r>
      <w:r>
        <w:rPr>
          <w:rFonts w:hint="eastAsia"/>
        </w:rPr>
        <w:t>　　　　1.3.5 智能家居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中国工控一体机发展现状及未来趋势（2021-2032）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中国市场工控一体机收入及增长率（2021-2032）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中国市场工控一体机销量及增长率（2021-2032）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中国市场主要工控一体机厂商分析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中国市场主要厂商工控一体机销量及市场占有率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中国市场主要厂商工控一体机销量（2021-2026）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中国市场主要厂商工控一体机销量市场份额（2021-2026）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中国市场主要厂商工控一体机收入及市场占有率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中国市场主要厂商工控一体机收入（2021-2026）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中国市场主要厂商工控一体机收入市场份额（2021-2026）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2025年中国市场主要厂商工控一体机收入排名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中国市场主要厂商工控一体机价格（2021-2026）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中国市场主要厂商工控一体机总部及产地分布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中国市场主要厂商成立时间及工控一体机商业化日期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中国市场主要厂商工控一体机产品类型及应用</w:t>
      </w:r>
      <w:r>
        <w:rPr>
          <w:rFonts w:hint="eastAsia"/>
        </w:rPr>
        <w:br/>
      </w:r>
      <w:r>
        <w:rPr>
          <w:rFonts w:hint="eastAsia"/>
        </w:rPr>
        <w:t>　　2.7 工控一体机行业集中度、竞争程度分析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工控一体机行业集中度分析：2025年中国Top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中国市场工控一体机第一梯队、第二梯队和第三梯队厂商（品牌）及2025年市场份额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重点企业（10）在中国市场工控一体机销量、收入、价格及毛利率（2021-2026）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不同产品类型工控一体机分析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中国市场不同产品类型工控一体机销量（2021-2032）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中国市场不同产品类型工控一体机销量及市场份额（2021-2026）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中国市场不同产品类型工控一体机销量预测（2027-2032）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中国市场不同产品类型工控一体机规模（2021-2032）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中国市场不同产品类型工控一体机规模及市场份额（2021-2026）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中国市场不同产品类型工控一体机规模预测（2027-2032）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中国市场不同产品类型工控一体机价格走势（2021-2032）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不同应用工控一体机分析</w:t>
      </w:r>
      <w:r>
        <w:rPr>
          <w:rFonts w:hint="eastAsia"/>
        </w:rPr>
        <w:br/>
      </w:r>
      <w:r>
        <w:rPr>
          <w:rFonts w:hint="eastAsia"/>
        </w:rPr>
        <w:t>　　5.1 中国市场不同应用工控一体机销量（2021-2032）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中国市场不同应用工控一体机销量及市场份额（2021-2026）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中国市场不同应用工控一体机销量预测（2027-2032）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中国市场不同应用工控一体机规模（2021-2032）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中国市场不同应用工控一体机规模及市场份额（2021-2026）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中国市场不同应用工控一体机规模预测（2027-2032）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中国市场不同应用工控一体机价格走势（2021-2032）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工控一体机行业发展分析---发展趋势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工控一体机行业发展分析---厂商壁垒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工控一体机行业发展分析---驱动因素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工控一体机行业发展分析---制约因素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工控一体机中国企业SWOT分析</w:t>
      </w:r>
      <w:r>
        <w:rPr>
          <w:rFonts w:hint="eastAsia"/>
        </w:rPr>
        <w:br/>
      </w:r>
      <w:r>
        <w:rPr>
          <w:rFonts w:hint="eastAsia"/>
        </w:rPr>
        <w:t>　　6.6 工控一体机行业发展分析---行业政策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工控一体机行业产业链简介</w:t>
      </w:r>
      <w:r>
        <w:rPr>
          <w:rFonts w:hint="eastAsia"/>
        </w:rPr>
        <w:br/>
      </w:r>
      <w:r>
        <w:rPr>
          <w:rFonts w:hint="eastAsia"/>
        </w:rPr>
        <w:t>　　7.2 工控一体机产业链分析-上游</w:t>
      </w:r>
      <w:r>
        <w:rPr>
          <w:rFonts w:hint="eastAsia"/>
        </w:rPr>
        <w:br/>
      </w:r>
      <w:r>
        <w:rPr>
          <w:rFonts w:hint="eastAsia"/>
        </w:rPr>
        <w:t>　　7.3 工控一体机产业链分析-中游</w:t>
      </w:r>
      <w:r>
        <w:rPr>
          <w:rFonts w:hint="eastAsia"/>
        </w:rPr>
        <w:br/>
      </w:r>
      <w:r>
        <w:rPr>
          <w:rFonts w:hint="eastAsia"/>
        </w:rPr>
        <w:t>　　7.4 工控一体机产业链分析-下游</w:t>
      </w:r>
      <w:r>
        <w:rPr>
          <w:rFonts w:hint="eastAsia"/>
        </w:rPr>
        <w:br/>
      </w:r>
      <w:r>
        <w:rPr>
          <w:rFonts w:hint="eastAsia"/>
        </w:rPr>
        <w:t>　　7.5 工控一体机行业采购模式</w:t>
      </w:r>
      <w:r>
        <w:rPr>
          <w:rFonts w:hint="eastAsia"/>
        </w:rPr>
        <w:br/>
      </w:r>
      <w:r>
        <w:rPr>
          <w:rFonts w:hint="eastAsia"/>
        </w:rPr>
        <w:t>　　7.6 工控一体机行业生产模式</w:t>
      </w:r>
      <w:r>
        <w:rPr>
          <w:rFonts w:hint="eastAsia"/>
        </w:rPr>
        <w:br/>
      </w:r>
      <w:r>
        <w:rPr>
          <w:rFonts w:hint="eastAsia"/>
        </w:rPr>
        <w:t>　　7.7 工控一体机行业销售模式及销售渠道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中国本土工控一体机产能、产量分析</w:t>
      </w:r>
      <w:r>
        <w:rPr>
          <w:rFonts w:hint="eastAsia"/>
        </w:rPr>
        <w:br/>
      </w:r>
      <w:r>
        <w:rPr>
          <w:rFonts w:hint="eastAsia"/>
        </w:rPr>
        <w:t>　　8.1 中国工控一体机供需现状及预测（2021-2032）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中国工控一体机产能、产量、产能利用率及发展趋势（2021-2032）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中国工控一体机产量、市场需求量及发展趋势（2021-2032）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中国工控一体机进出口分析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中国市场工控一体机主要进口来源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中国市场工控一体机主要出口目的地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不同产品类型工控一体机市场规模2021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不同应用工控一体机市场规模2021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中国市场主要厂商工控一体机销量（2021-2026）&amp;（台）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中国市场主要厂商工控一体机销量市场份额（2021-2026）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中国市场主要厂商工控一体机收入（2021-2026）&amp;（万元）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中国市场主要厂商工控一体机收入份额（2021-2026）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2025年中国主要生产商工控一体机收入排名（万元）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中国市场主要厂商工控一体机价格（2021-2026）&amp;（元/台）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中国市场主要厂商工控一体机总部及产地分布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中国市场主要厂商成立时间及工控一体机商业化日期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中国市场主要厂商工控一体机产品类型及应用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2025年中国市场工控一体机主要厂商市场地位（第一梯队、第二梯队和第三梯队）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工控一体机市场投资、并购等现状分析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工控一体机生产基地、总部、竞争对手及市场地位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工控一体机产品规格、参数及市场应用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工控一体机销量（台）、收入（万元）、价格（元/台）及毛利率（2021-2026）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中国市场不同产品类型工控一体机销量（2021-2026）&amp;（台）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中国市场不同产品类型工控一体机销量市场份额（2021-2026）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中国市场不同产品类型工控一体机销量预测（2027-2032）&amp;（台）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中国市场不同产品类型工控一体机销量市场份额预测（2027-2032）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中国市场不同产品类型工控一体机规模（2021-2026）&amp;（万元）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中国市场不同产品类型工控一体机规模市场份额（2021-2026）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中国市场不同产品类型工控一体机规模预测（2027-2032）&amp;（万元）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中国市场不同产品类型工控一体机规模市场份额预测（2027-2032）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中国市场不同应用工控一体机销量（2021-2026）&amp;（台）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中国市场不同应用工控一体机销量市场份额（2021-2026）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中国市场不同应用工控一体机销量预测（2027-2032）&amp;（台）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中国市场不同应用工控一体机销量市场份额预测（2027-2032）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中国市场不同应用工控一体机规模（2021-2026）&amp;（万元）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中国市场不同应用工控一体机规模市场份额（2021-2026）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中国市场不同应用工控一体机规模预测（2027-2032）&amp;（万元）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中国市场不同应用工控一体机规模市场份额预测（2027-2032）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工控一体机行业发展分析---发展趋势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工控一体机行业发展分析---厂商壁垒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工控一体机行业发展分析---驱动因素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工控一体机行业发展分析---制约因素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工控一体机行业相关重点政策一览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工控一体机行业供应链分析</w:t>
      </w:r>
      <w:r>
        <w:rPr>
          <w:rFonts w:hint="eastAsia"/>
        </w:rPr>
        <w:br/>
      </w:r>
      <w:r>
        <w:rPr>
          <w:rFonts w:hint="eastAsia"/>
        </w:rPr>
        <w:t>　　表 86： 工控一体机上游原料供应商</w:t>
      </w:r>
      <w:r>
        <w:rPr>
          <w:rFonts w:hint="eastAsia"/>
        </w:rPr>
        <w:br/>
      </w:r>
      <w:r>
        <w:rPr>
          <w:rFonts w:hint="eastAsia"/>
        </w:rPr>
        <w:t>　　表 87： 工控一体机行业主要下游客户</w:t>
      </w:r>
      <w:r>
        <w:rPr>
          <w:rFonts w:hint="eastAsia"/>
        </w:rPr>
        <w:br/>
      </w:r>
      <w:r>
        <w:rPr>
          <w:rFonts w:hint="eastAsia"/>
        </w:rPr>
        <w:t>　　表 88： 工控一体机典型经销商</w:t>
      </w:r>
      <w:r>
        <w:rPr>
          <w:rFonts w:hint="eastAsia"/>
        </w:rPr>
        <w:br/>
      </w:r>
      <w:r>
        <w:rPr>
          <w:rFonts w:hint="eastAsia"/>
        </w:rPr>
        <w:t>　　表 89： 中国工控一体机产量、销量、进口量及出口量（2021-2026）&amp;（台）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中国工控一体机产量、销量、进口量及出口量预测（2027-2032）&amp;（台）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中国市场工控一体机主要进口来源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中国市场工控一体机主要出口目的地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工控一体机产品图片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中国不同产品类型工控一体机市场规模市场份额2025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触摸显示器产品图片</w:t>
      </w:r>
      <w:r>
        <w:rPr>
          <w:rFonts w:hint="eastAsia"/>
        </w:rPr>
        <w:br/>
      </w:r>
      <w:r>
        <w:rPr>
          <w:rFonts w:hint="eastAsia"/>
        </w:rPr>
        <w:t>　　图 4： 非触摸显示器产品图片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中国不同应用工控一体机市场份额2025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医疗行业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中国市场工控一体机市场规模，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中国市场工控一体机收入及增长率（2021-2032）&amp;（万元）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中国市场工控一体机销量及增长率（2021-2032）&amp;（台）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2025年中国市场主要厂商工控一体机销量市场份额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2025年中国市场主要厂商工控一体机收入市场份额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2025年中国市场前五大厂商工控一体机市场份额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2025年中国市场工控一体机第一梯队、第二梯队和第三梯队厂商（品牌）及市场份额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中国市场不同产品类型工控一体机价格走势（2021-2032）&amp;（元/台）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中国市场不同应用工控一体机价格走势（2021-2032）&amp;（元/台）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工控一体机中国企业SWOT分析</w:t>
      </w:r>
      <w:r>
        <w:rPr>
          <w:rFonts w:hint="eastAsia"/>
        </w:rPr>
        <w:br/>
      </w:r>
      <w:r>
        <w:rPr>
          <w:rFonts w:hint="eastAsia"/>
        </w:rPr>
        <w:t>　　图 21： 工控一体机产业链</w:t>
      </w:r>
      <w:r>
        <w:rPr>
          <w:rFonts w:hint="eastAsia"/>
        </w:rPr>
        <w:br/>
      </w:r>
      <w:r>
        <w:rPr>
          <w:rFonts w:hint="eastAsia"/>
        </w:rPr>
        <w:t>　　图 22： 工控一体机行业采购模式分析</w:t>
      </w:r>
      <w:r>
        <w:rPr>
          <w:rFonts w:hint="eastAsia"/>
        </w:rPr>
        <w:br/>
      </w:r>
      <w:r>
        <w:rPr>
          <w:rFonts w:hint="eastAsia"/>
        </w:rPr>
        <w:t>　　图 23： 工控一体机行业生产模式分析</w:t>
      </w:r>
      <w:r>
        <w:rPr>
          <w:rFonts w:hint="eastAsia"/>
        </w:rPr>
        <w:br/>
      </w:r>
      <w:r>
        <w:rPr>
          <w:rFonts w:hint="eastAsia"/>
        </w:rPr>
        <w:t>　　图 24： 工控一体机行业销售模式分析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中国工控一体机产能、产量、产能利用率及发展趋势（2021-2032）&amp;（台）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中国工控一体机产量、市场需求量及发展趋势（2021-2032）&amp;（台）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abd02d8d94b74" w:history="1">
        <w:r>
          <w:rPr>
            <w:rStyle w:val="Hyperlink"/>
          </w:rPr>
          <w:t>2026-2032年中国工控一体机行业现状及发展前景预测报告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abd02d8d94b74" w:history="1">
        <w:r>
          <w:rPr>
            <w:rStyle w:val="Hyperlink"/>
          </w:rPr>
          <w:t>https://www.20087.com/6/66/GongKongYiTiJiDeFaZhanQianJing.html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热点：研华工控官网、工控一体机品牌、一体机品牌排行榜前十名、工控一体机施耐德电气、森克触控一体机、研华工控一体机、智慧化工工作台、工控一体机品牌排行榜前十名、手机换屏多少钱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5930c510b4995" w:history="1">
      <w:r>
        <w:rPr>
          <w:rStyle w:val="Hyperlink"/>
        </w:rPr>
        <w:t>2026-2032年中国工控一体机行业现状及发展前景预测报告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ongKongYiTiJiDeFaZhanQianJing.html" TargetMode="External" Id="R9cbabd02d8d9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ongKongYiTiJiDeFaZhanQianJing.html" TargetMode="External" Id="R1295930c510b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2026-01-20T06:56:47Z</dcterms:created>
  <dcterms:modified xsi:type="dcterms:W3CDTF">2026-01-20T07:56:47Z</dcterms:modified>
  <dc:subject>2026-2032年中国工控一体机行业现状及发展前景预测报告</dc:subject>
  <dc:title>2026-2032年中国工控一体机行业现状及发展前景预测报告</dc:title>
  <cp:keywords>2026-2032年中国工控一体机行业现状及发展前景预测报告</cp:keywords>
  <dc:description>2026-2032年中国工控一体机行业现状及发展前景预测报告</dc:description>
</cp:coreProperties>
</file>