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b70492cc45fd" w:history="1">
              <w:r>
                <w:rPr>
                  <w:rStyle w:val="Hyperlink"/>
                </w:rPr>
                <w:t>2025-2031年全球与中国模型手机行业发展分析及前景趋势报告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b70492cc45fd" w:history="1">
              <w:r>
                <w:rPr>
                  <w:rStyle w:val="Hyperlink"/>
                </w:rPr>
                <w:t>2025-2031年全球与中国模型手机行业发展分析及前景趋势报告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b70492cc45fd" w:history="1">
                <w:r>
                  <w:rPr>
                    <w:rStyle w:val="Hyperlink"/>
                  </w:rPr>
                  <w:t>https://www.20087.com/6/86/MoXingShouJiFaZhanQianJing.html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手机，主要用于展示、教学或收藏，模拟真实手机的外观和部分功能。当前市场上模型手机的制作材料多为环保塑料，表面处理工艺精湛，可仿真度极高。部分模型内置简单电子功能，如灯光、声音效果，增强互动性。随着3D打印技术的普及，定制化服务成为可能，满足了特定群体的个性化需求。</w:t>
      </w:r>
      <w:r>
        <w:rPr>
          <w:rFonts w:hint="eastAsia"/>
        </w:rPr>
        <w:br/>
      </w:r>
      <w:r>
        <w:rPr>
          <w:rFonts w:hint="eastAsia"/>
        </w:rPr>
        <w:t>　　模型手机的未来将向更加智能化和教育化方向发展。集成基础编程学习模块，使模型手机成为STEM教育的工具，培养青少年的科技兴趣。同时，利用增强现实(AR)技术，模型手机可以作为虚拟现实体验的入口，扩展应用场景。环保材料和可持续设计理念的融入，将推动行业向绿色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b70492cc45fd" w:history="1">
        <w:r>
          <w:rPr>
            <w:rStyle w:val="Hyperlink"/>
          </w:rPr>
          <w:t>2025-2031年全球与中国模型手机行业发展分析及前景趋势报告</w:t>
        </w:r>
      </w:hyperlink>
      <w:r>
        <w:rPr>
          <w:rFonts w:hint="eastAsia"/>
        </w:rPr>
        <w:t>》从市场规模、需求变化及价格动态等维度，系统解析了模型手机行业的现状与发展趋势。报告深入分析了模型手机产业链各环节，科学预测了市场前景与技术发展方向，同时聚焦模型手机细分市场特点及重点企业的经营表现，揭示了模型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模型手机行业概述</w:t>
      </w:r>
      <w:r>
        <w:rPr>
          <w:rFonts w:hint="eastAsia"/>
        </w:rPr>
        <w:br/>
      </w:r>
      <w:r>
        <w:rPr>
          <w:rFonts w:hint="eastAsia"/>
        </w:rPr>
        <w:t>　　第一节 模型手机定义与分类</w:t>
      </w:r>
      <w:r>
        <w:rPr>
          <w:rFonts w:hint="eastAsia"/>
        </w:rPr>
        <w:br/>
      </w:r>
      <w:r>
        <w:rPr>
          <w:rFonts w:hint="eastAsia"/>
        </w:rPr>
        <w:t>　　第二节 模型手机应用领域</w:t>
      </w:r>
      <w:r>
        <w:rPr>
          <w:rFonts w:hint="eastAsia"/>
        </w:rPr>
        <w:br/>
      </w:r>
      <w:r>
        <w:rPr>
          <w:rFonts w:hint="eastAsia"/>
        </w:rPr>
        <w:t>　　第三节 模型手机行业经济指标分析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模型手机产业链及经营模式分析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三、模型手机销售模式及销售渠道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2019-2024年全球模型手机市场规模与趋势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主要国家与地区模型手机市场分析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2025-2031年全球模型手机行业发展趋势与前景预测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2024-2025年模型手机产能与投资动态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一、国内模型手机产能及利用情况</w:t>
      </w:r>
      <w:r>
        <w:rPr>
          <w:rFonts w:hint="eastAsia"/>
        </w:rPr>
        <w:br/>
      </w:r>
      <w:r>
        <w:rPr>
          <w:rFonts w:hint="eastAsia"/>
        </w:rPr>
        <w:t>　　　　二、模型手机产能扩张与投资动态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模型手机行业产量情况分析与趋势预测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一、2019-2024年模型手机行业产量数据统计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1、2019-2024年模型手机产量及增长趋势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2、2019-2024年模型手机细分产品产量及份额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二、影响模型手机产量的关键因素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三、2025-2031年模型手机产量预测</w:t>
      </w:r>
      <w:r>
        <w:rPr>
          <w:rFonts w:hint="eastAsia"/>
        </w:rPr>
        <w:br/>
      </w:r>
      <w:r>
        <w:rPr>
          <w:rFonts w:hint="eastAsia"/>
        </w:rPr>
        <w:t>　　第三节 2025-2031年模型手机市场需求与销售分析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一、2024-2025年模型手机行业需求现状</w:t>
      </w:r>
      <w:r>
        <w:rPr>
          <w:rFonts w:hint="eastAsia"/>
        </w:rPr>
        <w:br/>
      </w:r>
      <w:r>
        <w:rPr>
          <w:rFonts w:hint="eastAsia"/>
        </w:rPr>
        <w:t>　　　　二、模型手机客户群体与需求特点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三、2019-2024年模型手机行业销售规模分析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四、2025-2031年模型手机市场增长潜力与规模预测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2024-2025年模型手机行业技术发展现状及趋势分析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模型手机细分市场分析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一、2024-2025年模型手机主要细分产品市场现状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模型手机下游应用与客户群体分析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一、2024-2025年模型手机各应用领域市场现状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模型手机价格机制与竞争策略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一、2019-2024年模型手机市场价格走势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模型手机定价策略与方法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2025-2031年模型手机价格竞争态势与趋势预测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2024-2025年重点区域模型手机市场发展概况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2019-2024年中国模型手机行业进出口情况分析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模型手机行业进口情况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一、2019-2024年模型手机进口规模及增长情况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二、模型手机主要进口来源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模型手机行业出口情况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一、2019-2024年模型手机出口规模及增长情况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二、模型手机主要出口目的地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2019-2024年中国模型手机行业总体发展与财务状况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2019-2024年中国模型手机行业规模情况</w:t>
      </w:r>
      <w:r>
        <w:rPr>
          <w:rFonts w:hint="eastAsia"/>
        </w:rPr>
        <w:br/>
      </w:r>
      <w:r>
        <w:rPr>
          <w:rFonts w:hint="eastAsia"/>
        </w:rPr>
        <w:t>　　　　一、模型手机行业企业数量规模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二、模型手机行业从业人员规模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三、模型手机行业市场敏感性分析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2019-2024年中国模型手机行业财务能力分析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一、模型手机行业盈利能力</w:t>
      </w:r>
      <w:r>
        <w:rPr>
          <w:rFonts w:hint="eastAsia"/>
        </w:rPr>
        <w:br/>
      </w:r>
      <w:r>
        <w:rPr>
          <w:rFonts w:hint="eastAsia"/>
        </w:rPr>
        <w:t>　　　　二、模型手机行业偿债能力</w:t>
      </w:r>
      <w:r>
        <w:rPr>
          <w:rFonts w:hint="eastAsia"/>
        </w:rPr>
        <w:br/>
      </w:r>
      <w:r>
        <w:rPr>
          <w:rFonts w:hint="eastAsia"/>
        </w:rPr>
        <w:t>　　　　三、模型手机行业营运能力</w:t>
      </w:r>
      <w:r>
        <w:rPr>
          <w:rFonts w:hint="eastAsia"/>
        </w:rPr>
        <w:br/>
      </w:r>
      <w:r>
        <w:rPr>
          <w:rFonts w:hint="eastAsia"/>
        </w:rPr>
        <w:t>　　　　四、模型手机行业发展能力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中国模型手机行业竞争格局分析</w:t>
      </w:r>
      <w:r>
        <w:rPr>
          <w:rFonts w:hint="eastAsia"/>
        </w:rPr>
        <w:br/>
      </w:r>
      <w:r>
        <w:rPr>
          <w:rFonts w:hint="eastAsia"/>
        </w:rPr>
        <w:t>　　第一节 模型手机行业竞争格局总览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2024-2025年模型手机行业竞争力分析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2019-2024年模型手机行业企业并购活动分析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2024-2025年模型手机行业会展与招投标活动分析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一、模型手机行业会展活动及其市场影响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2025年中国模型手机企业发展企业发展策略与建议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模型手机销售模式与渠道策略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模型手机品牌与市场推广策略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模型手机研发投入与技术创新能力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模型手机合作联盟与资源整合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中国模型手机行业风险与对策</w:t>
      </w:r>
      <w:r>
        <w:rPr>
          <w:rFonts w:hint="eastAsia"/>
        </w:rPr>
        <w:br/>
      </w:r>
      <w:r>
        <w:rPr>
          <w:rFonts w:hint="eastAsia"/>
        </w:rPr>
        <w:t>　　第一节 模型手机行业SWOT分析</w:t>
      </w:r>
      <w:r>
        <w:rPr>
          <w:rFonts w:hint="eastAsia"/>
        </w:rPr>
        <w:br/>
      </w:r>
      <w:r>
        <w:rPr>
          <w:rFonts w:hint="eastAsia"/>
        </w:rPr>
        <w:t>　　　　一、模型手机行业优势</w:t>
      </w:r>
      <w:r>
        <w:rPr>
          <w:rFonts w:hint="eastAsia"/>
        </w:rPr>
        <w:br/>
      </w:r>
      <w:r>
        <w:rPr>
          <w:rFonts w:hint="eastAsia"/>
        </w:rPr>
        <w:t>　　　　二、模型手机行业劣势</w:t>
      </w:r>
      <w:r>
        <w:rPr>
          <w:rFonts w:hint="eastAsia"/>
        </w:rPr>
        <w:br/>
      </w:r>
      <w:r>
        <w:rPr>
          <w:rFonts w:hint="eastAsia"/>
        </w:rPr>
        <w:t>　　　　三、模型手机市场机会</w:t>
      </w:r>
      <w:r>
        <w:rPr>
          <w:rFonts w:hint="eastAsia"/>
        </w:rPr>
        <w:br/>
      </w:r>
      <w:r>
        <w:rPr>
          <w:rFonts w:hint="eastAsia"/>
        </w:rPr>
        <w:t>　　　　四、模型手机市场威胁</w:t>
      </w:r>
      <w:r>
        <w:rPr>
          <w:rFonts w:hint="eastAsia"/>
        </w:rPr>
        <w:br/>
      </w:r>
      <w:r>
        <w:rPr>
          <w:rFonts w:hint="eastAsia"/>
        </w:rPr>
        <w:t>　　第二节 模型手机行业风险及对策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2025-2031年中国模型手机行业前景与发展趋势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2024-2025年模型手机行业发展环境分析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一、模型手机行业主管部门与监管体制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二、模型手机行业主要法律法规及政策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三、模型手机行业标准与质量监管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2025-2031年模型手机行业发展趋势与方向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2025-2031年模型手机行业发展潜力与机遇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模型手机行业研究结论与建议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(中⋅智⋅林)模型手机行业发展建议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模型手机行业历程</w:t>
      </w:r>
      <w:r>
        <w:rPr>
          <w:rFonts w:hint="eastAsia"/>
        </w:rPr>
        <w:br/>
      </w:r>
      <w:r>
        <w:rPr>
          <w:rFonts w:hint="eastAsia"/>
        </w:rPr>
        <w:t>　　图表 模型手机行业生命周期</w:t>
      </w:r>
      <w:r>
        <w:rPr>
          <w:rFonts w:hint="eastAsia"/>
        </w:rPr>
        <w:br/>
      </w:r>
      <w:r>
        <w:rPr>
          <w:rFonts w:hint="eastAsia"/>
        </w:rPr>
        <w:t>　　图表 模型手机行业产业链分析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2019-2024年模型手机行业市场容量分析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2025年中国模型手机行业需求领域分布格局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2019-2024年中国模型手机出口数量分析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2025年中国模型手机进口国家及地区分析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2025年中国模型手机出口国家及地区分析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2025-2031年中国模型手机行业供需平衡预测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2025年中国模型手机市场前景分析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2025年中国模型手机发展趋势预测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b70492cc45fd" w:history="1">
        <w:r>
          <w:rPr>
            <w:rStyle w:val="Hyperlink"/>
          </w:rPr>
          <w:t>2025-2031年全球与中国模型手机行业发展分析及前景趋势报告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b70492cc45fd" w:history="1">
        <w:r>
          <w:rPr>
            <w:rStyle w:val="Hyperlink"/>
          </w:rPr>
          <w:t>https://www.20087.com/6/86/MoXingShouJiFaZhanQianJing.html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热点：ai模型训练平台、模型手机可以用吗、手机3D模型、模型手机能开机吗 亮屏的、手机模型机一般哪里有卖、模型手机图片、如何训练ai大模型、模型手机在哪里买、如何训练自己的大模型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735a6f3e4c9b" w:history="1">
      <w:r>
        <w:rPr>
          <w:rStyle w:val="Hyperlink"/>
        </w:rPr>
        <w:t>2025-2031年全球与中国模型手机行业发展分析及前景趋势报告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oXingShouJiFaZhanQianJing.html" TargetMode="External" Id="R6334b70492c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oXingShouJiFaZhanQianJing.html" TargetMode="External" Id="R1c6a735a6f3e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2024-08-26T02:08:00Z</dcterms:created>
  <dcterms:modified xsi:type="dcterms:W3CDTF">2024-08-26T03:08:00Z</dcterms:modified>
  <dc:subject>2025-2031年全球与中国模型手机行业发展分析及前景趋势报告</dc:subject>
  <dc:title>2025-2031年全球与中国模型手机行业发展分析及前景趋势报告</dc:title>
  <cp:keywords>2025-2031年全球与中国模型手机行业发展分析及前景趋势报告</cp:keywords>
  <dc:description>2025-2031年全球与中国模型手机行业发展分析及前景趋势报告</dc:description>
</cp:coreProperties>
</file>