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c7724c866b4c5f" w:history="1">
              <w:r>
                <w:rPr>
                  <w:rStyle w:val="Hyperlink"/>
                </w:rPr>
                <w:t>2025-2031年中国游戏服务行业调研与前景分析报告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c7724c866b4c5f" w:history="1">
              <w:r>
                <w:rPr>
                  <w:rStyle w:val="Hyperlink"/>
                </w:rPr>
                <w:t>2025-2031年中国游戏服务行业调研与前景分析报告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c7724c866b4c5f" w:history="1">
                <w:r>
                  <w:rPr>
                    <w:rStyle w:val="Hyperlink"/>
                  </w:rPr>
                  <w:t>https://www.20087.com/6/96/YouXiFuWuDeQianJing.html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服务是一种为玩家提供在线游戏体验的平台，广泛应用于网络游戏、手机游戏和电子竞技等领域。目前，游戏服务不仅具备高效率、高可靠性的特点，还在设计上考虑到用户体验和安全性，提高了产品的综合性能。随着云计算技术的进步，游戏服务采用分布式计算和高性能服务器，结合先进的网络安全技术，使其在网络稳定性和数据安全性方面有了显著改善。此外，随着设计美学的发展，游戏服务的设计更加人性化，通过优化用户界面和增加社交功能，提升了玩家的游戏体验。随着隐私保护要求的提高，游戏服务的运营正向着更加合规的方向发展，采用更多符合标准的数据保护措施。</w:t>
      </w:r>
      <w:r>
        <w:rPr>
          <w:rFonts w:hint="eastAsia"/>
        </w:rPr>
        <w:br/>
      </w:r>
      <w:r>
        <w:rPr>
          <w:rFonts w:hint="eastAsia"/>
        </w:rPr>
        <w:t>　　未来，游戏服务的发展将更加注重智能化与个性化。随着人工智能技术的应用，游戏服务将集成更多的智能功能，如自学习算法、故障诊断等，提高设备的自适应能力和维护效率。同时，随着大数据技术的进步，游戏服务将具备更多智能特性，如实时监测、自动调节等，实现更加精准的操作控制。此外，随着新材料技术的进步，游戏服务将采用更多高性能材料，如轻质合金、复合材料等，提高其耐用性和可靠性。同时，随着隐私保护要求的提高，游戏服务的运营将采用更多合规的数据保护措施，减少数据泄露的风险。此外，随着游戏技术的发展，游戏服务将支持更多新型游戏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c7724c866b4c5f" w:history="1">
        <w:r>
          <w:rPr>
            <w:rStyle w:val="Hyperlink"/>
          </w:rPr>
          <w:t>2025-2031年中国游戏服务行业调研与前景分析报告</w:t>
        </w:r>
      </w:hyperlink>
      <w:r>
        <w:rPr>
          <w:rFonts w:hint="eastAsia"/>
        </w:rPr>
        <w:t>》基于国家统计局及相关行业协会的详实数据，结合国内外游戏服务行业研究资料及深入市场调研，系统分析了游戏服务行业的市场规模、市场需求及产业链现状。报告重点探讨了游戏服务行业整体运行情况及细分领域特点，科学预测了游戏服务市场前景与发展趋势，揭示了游戏服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7c7724c866b4c5f" w:history="1">
        <w:r>
          <w:rPr>
            <w:rStyle w:val="Hyperlink"/>
          </w:rPr>
          <w:t>2025-2031年中国游戏服务行业调研与前景分析报告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游戏服务产业概述</w:t>
      </w:r>
      <w:r>
        <w:rPr>
          <w:rFonts w:hint="eastAsia"/>
        </w:rPr>
        <w:br/>
      </w:r>
      <w:r>
        <w:rPr>
          <w:rFonts w:hint="eastAsia"/>
        </w:rPr>
        <w:t>　　第一节 游戏服务定义</w:t>
      </w:r>
      <w:r>
        <w:rPr>
          <w:rFonts w:hint="eastAsia"/>
        </w:rPr>
        <w:br/>
      </w:r>
      <w:r>
        <w:rPr>
          <w:rFonts w:hint="eastAsia"/>
        </w:rPr>
        <w:t>　　第二节 游戏服务行业特点</w:t>
      </w:r>
      <w:r>
        <w:rPr>
          <w:rFonts w:hint="eastAsia"/>
        </w:rPr>
        <w:br/>
      </w:r>
      <w:r>
        <w:rPr>
          <w:rFonts w:hint="eastAsia"/>
        </w:rPr>
        <w:t>　　第三节 游戏服务发展历程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2024-2025年中国游戏服务行业发展环境分析</w:t>
      </w:r>
      <w:r>
        <w:rPr>
          <w:rFonts w:hint="eastAsia"/>
        </w:rPr>
        <w:br/>
      </w:r>
      <w:r>
        <w:rPr>
          <w:rFonts w:hint="eastAsia"/>
        </w:rPr>
        <w:t>　　第一节 游戏服务行业经济环境分析</w:t>
      </w:r>
      <w:r>
        <w:rPr>
          <w:rFonts w:hint="eastAsia"/>
        </w:rPr>
        <w:br/>
      </w:r>
      <w:r>
        <w:rPr>
          <w:rFonts w:hint="eastAsia"/>
        </w:rPr>
        <w:t>　　第二节 游戏服务行业政策环境分析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一、游戏服务行业政策影响分析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二、相关游戏服务行业标准分析</w:t>
      </w:r>
      <w:r>
        <w:rPr>
          <w:rFonts w:hint="eastAsia"/>
        </w:rPr>
        <w:br/>
      </w:r>
      <w:r>
        <w:rPr>
          <w:rFonts w:hint="eastAsia"/>
        </w:rPr>
        <w:t>　　第三节 游戏服务行业社会环境分析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2024-2025年游戏服务行业技术发展现状及趋势分析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游戏服务行业技术发展现状分析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国内外游戏服务行业技术差异与原因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游戏服务行业技术发展方向、趋势预测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提升游戏服务行业技术能力策略建议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全球游戏服务行业发展态势分析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全球游戏服务市场发展现状分析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国外主要国家、地区游戏服务市场现状</w:t>
      </w:r>
      <w:r>
        <w:rPr>
          <w:rFonts w:hint="eastAsia"/>
        </w:rPr>
        <w:br/>
      </w:r>
      <w:r>
        <w:rPr>
          <w:rFonts w:hint="eastAsia"/>
        </w:rPr>
        <w:t>　　第三节 全球游戏服务行业发展趋势预测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中国游戏服务行业发展调研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2019-2024年中国游戏服务行业规模情况</w:t>
      </w:r>
      <w:r>
        <w:rPr>
          <w:rFonts w:hint="eastAsia"/>
        </w:rPr>
        <w:br/>
      </w:r>
      <w:r>
        <w:rPr>
          <w:rFonts w:hint="eastAsia"/>
        </w:rPr>
        <w:t>　　　　一、游戏服务行业市场规模状况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二、游戏服务行业单位规模状况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三、游戏服务行业人员规模状况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2019-2024年中国游戏服务行业财务能力分析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一、游戏服务行业盈利能力分析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二、游戏服务行业偿债能力分析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三、游戏服务行业营运能力分析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四、游戏服务行业发展能力分析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2024-2025年中国游戏服务行业热点动态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2025年中国游戏服务行业面临的挑战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中国游戏服务行业重点地区市场调研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**地区游戏服务发展现状及趋势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**地区游戏服务发展现状及趋势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**地区游戏服务发展现状及趋势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**地区游戏服务发展现状及趋势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中国游戏服务行业价格走势及影响因素分析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国内游戏服务行业价格回顾</w:t>
      </w:r>
      <w:r>
        <w:rPr>
          <w:rFonts w:hint="eastAsia"/>
        </w:rPr>
        <w:br/>
      </w:r>
      <w:r>
        <w:rPr>
          <w:rFonts w:hint="eastAsia"/>
        </w:rPr>
        <w:t>　　第二节 国内游戏服务行业价格走势预测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国内游戏服务行业价格影响因素分析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中国游戏服务行业客户调研</w:t>
      </w:r>
      <w:r>
        <w:rPr>
          <w:rFonts w:hint="eastAsia"/>
        </w:rPr>
        <w:br/>
      </w:r>
      <w:r>
        <w:rPr>
          <w:rFonts w:hint="eastAsia"/>
        </w:rPr>
        <w:t>　　　　一、游戏服务行业客户偏好调查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二、客户对游戏服务品牌的首要认知渠道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三、游戏服务品牌忠诚度调查</w:t>
      </w:r>
      <w:r>
        <w:rPr>
          <w:rFonts w:hint="eastAsia"/>
        </w:rPr>
        <w:br/>
      </w:r>
      <w:r>
        <w:rPr>
          <w:rFonts w:hint="eastAsia"/>
        </w:rPr>
        <w:t>　　　　四、游戏服务行业客户消费理念调研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中国游戏服务行业重点企业发展调研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中国游戏服务行业竞争格局分析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2024-2025年游戏服务行业集中度分析</w:t>
      </w:r>
      <w:r>
        <w:rPr>
          <w:rFonts w:hint="eastAsia"/>
        </w:rPr>
        <w:br/>
      </w:r>
      <w:r>
        <w:rPr>
          <w:rFonts w:hint="eastAsia"/>
        </w:rPr>
        <w:t>　　　　一、游戏服务市场集中度分析</w:t>
      </w:r>
      <w:r>
        <w:rPr>
          <w:rFonts w:hint="eastAsia"/>
        </w:rPr>
        <w:br/>
      </w:r>
      <w:r>
        <w:rPr>
          <w:rFonts w:hint="eastAsia"/>
        </w:rPr>
        <w:t>　　　　二、游戏服务企业集中度分析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2025年游戏服务行业竞争格局分析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一、游戏服务行业竞争策略分析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二、游戏服务行业竞争格局展望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三、我国游戏服务市场竞争趋势</w:t>
      </w:r>
      <w:r>
        <w:rPr>
          <w:rFonts w:hint="eastAsia"/>
        </w:rPr>
        <w:br/>
      </w:r>
      <w:r>
        <w:rPr>
          <w:rFonts w:hint="eastAsia"/>
        </w:rPr>
        <w:t>　　第三节 游戏服务行业兼并与重组整合分析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一、游戏服务行业兼并与重组整合动态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二、游戏服务行业兼并与重组整合发展趋势预测分析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游戏服务行业投资风险及应对策略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游戏服务行业SWOT模型分析</w:t>
      </w:r>
      <w:r>
        <w:rPr>
          <w:rFonts w:hint="eastAsia"/>
        </w:rPr>
        <w:br/>
      </w:r>
      <w:r>
        <w:rPr>
          <w:rFonts w:hint="eastAsia"/>
        </w:rPr>
        <w:t>　　　　一、游戏服务行业优势分析</w:t>
      </w:r>
      <w:r>
        <w:rPr>
          <w:rFonts w:hint="eastAsia"/>
        </w:rPr>
        <w:br/>
      </w:r>
      <w:r>
        <w:rPr>
          <w:rFonts w:hint="eastAsia"/>
        </w:rPr>
        <w:t>　　　　二、游戏服务行业劣势分析</w:t>
      </w:r>
      <w:r>
        <w:rPr>
          <w:rFonts w:hint="eastAsia"/>
        </w:rPr>
        <w:br/>
      </w:r>
      <w:r>
        <w:rPr>
          <w:rFonts w:hint="eastAsia"/>
        </w:rPr>
        <w:t>　　　　三、游戏服务行业机会分析</w:t>
      </w:r>
      <w:r>
        <w:rPr>
          <w:rFonts w:hint="eastAsia"/>
        </w:rPr>
        <w:br/>
      </w:r>
      <w:r>
        <w:rPr>
          <w:rFonts w:hint="eastAsia"/>
        </w:rPr>
        <w:t>　　　　四、游戏服务行业风险分析</w:t>
      </w:r>
      <w:r>
        <w:rPr>
          <w:rFonts w:hint="eastAsia"/>
        </w:rPr>
        <w:br/>
      </w:r>
      <w:r>
        <w:rPr>
          <w:rFonts w:hint="eastAsia"/>
        </w:rPr>
        <w:t>　　第二节 游戏服务行业投资风险及控制策略分析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一、游戏服务市场风险及控制策略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二、游戏服务行业政策风险及控制策略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三、游戏服务行业经营风险及控制策略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四、游戏服务同业竞争风险及控制策略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五、游戏服务行业其他风险及控制策略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2025-2031年中国游戏服务市场预测及发展建议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2025-2031年中国游戏服务市场预测分析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一、中国游戏服务市场前景分析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二、中国游戏服务发展趋势预测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2025-2031年中国游戏服务企业发展策略建议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一、游戏服务企业融资策略</w:t>
      </w:r>
      <w:r>
        <w:rPr>
          <w:rFonts w:hint="eastAsia"/>
        </w:rPr>
        <w:br/>
      </w:r>
      <w:r>
        <w:rPr>
          <w:rFonts w:hint="eastAsia"/>
        </w:rPr>
        <w:t>　　　　二、游戏服务企业人才策略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2025-2031年中国游戏服务企业营销策略建议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一、游戏服务企业定位策略</w:t>
      </w:r>
      <w:r>
        <w:rPr>
          <w:rFonts w:hint="eastAsia"/>
        </w:rPr>
        <w:br/>
      </w:r>
      <w:r>
        <w:rPr>
          <w:rFonts w:hint="eastAsia"/>
        </w:rPr>
        <w:t>　　　　二、游戏服务企业价格策略</w:t>
      </w:r>
      <w:r>
        <w:rPr>
          <w:rFonts w:hint="eastAsia"/>
        </w:rPr>
        <w:br/>
      </w:r>
      <w:r>
        <w:rPr>
          <w:rFonts w:hint="eastAsia"/>
        </w:rPr>
        <w:t>　　　　三、游戏服务企业促销策略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中⋅智⋅林⋅：游戏服务行业研究结论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游戏服务介绍</w:t>
      </w:r>
      <w:r>
        <w:rPr>
          <w:rFonts w:hint="eastAsia"/>
        </w:rPr>
        <w:br/>
      </w:r>
      <w:r>
        <w:rPr>
          <w:rFonts w:hint="eastAsia"/>
        </w:rPr>
        <w:t>　　图表 游戏服务图片</w:t>
      </w:r>
      <w:r>
        <w:rPr>
          <w:rFonts w:hint="eastAsia"/>
        </w:rPr>
        <w:br/>
      </w:r>
      <w:r>
        <w:rPr>
          <w:rFonts w:hint="eastAsia"/>
        </w:rPr>
        <w:t>　　图表 游戏服务主要特点</w:t>
      </w:r>
      <w:r>
        <w:rPr>
          <w:rFonts w:hint="eastAsia"/>
        </w:rPr>
        <w:br/>
      </w:r>
      <w:r>
        <w:rPr>
          <w:rFonts w:hint="eastAsia"/>
        </w:rPr>
        <w:t>　　图表 游戏服务发展有利因素分析</w:t>
      </w:r>
      <w:r>
        <w:rPr>
          <w:rFonts w:hint="eastAsia"/>
        </w:rPr>
        <w:br/>
      </w:r>
      <w:r>
        <w:rPr>
          <w:rFonts w:hint="eastAsia"/>
        </w:rPr>
        <w:t>　　图表 游戏服务发展不利因素分析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进入游戏服务行业壁垒</w:t>
      </w:r>
      <w:r>
        <w:rPr>
          <w:rFonts w:hint="eastAsia"/>
        </w:rPr>
        <w:br/>
      </w:r>
      <w:r>
        <w:rPr>
          <w:rFonts w:hint="eastAsia"/>
        </w:rPr>
        <w:t>　　图表 游戏服务政策</w:t>
      </w:r>
      <w:r>
        <w:rPr>
          <w:rFonts w:hint="eastAsia"/>
        </w:rPr>
        <w:br/>
      </w:r>
      <w:r>
        <w:rPr>
          <w:rFonts w:hint="eastAsia"/>
        </w:rPr>
        <w:t>　　图表 游戏服务技术 标准</w:t>
      </w:r>
      <w:r>
        <w:rPr>
          <w:rFonts w:hint="eastAsia"/>
        </w:rPr>
        <w:br/>
      </w:r>
      <w:r>
        <w:rPr>
          <w:rFonts w:hint="eastAsia"/>
        </w:rPr>
        <w:t>　　图表 游戏服务产业链分析</w:t>
      </w:r>
      <w:r>
        <w:rPr>
          <w:rFonts w:hint="eastAsia"/>
        </w:rPr>
        <w:br/>
      </w:r>
      <w:r>
        <w:rPr>
          <w:rFonts w:hint="eastAsia"/>
        </w:rPr>
        <w:t>　　图表 游戏服务品牌分析</w:t>
      </w:r>
      <w:r>
        <w:rPr>
          <w:rFonts w:hint="eastAsia"/>
        </w:rPr>
        <w:br/>
      </w:r>
      <w:r>
        <w:rPr>
          <w:rFonts w:hint="eastAsia"/>
        </w:rPr>
        <w:t>　　图表 2024年游戏服务需求分析</w:t>
      </w:r>
      <w:r>
        <w:rPr>
          <w:rFonts w:hint="eastAsia"/>
        </w:rPr>
        <w:br/>
      </w:r>
      <w:r>
        <w:rPr>
          <w:rFonts w:hint="eastAsia"/>
        </w:rPr>
        <w:t>　　图表 2019-2024年中国游戏服务市场规模分析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2019-2024年中国游戏服务销售情况</w:t>
      </w:r>
      <w:r>
        <w:rPr>
          <w:rFonts w:hint="eastAsia"/>
        </w:rPr>
        <w:br/>
      </w:r>
      <w:r>
        <w:rPr>
          <w:rFonts w:hint="eastAsia"/>
        </w:rPr>
        <w:t>　　图表 游戏服务价格走势</w:t>
      </w:r>
      <w:r>
        <w:rPr>
          <w:rFonts w:hint="eastAsia"/>
        </w:rPr>
        <w:br/>
      </w:r>
      <w:r>
        <w:rPr>
          <w:rFonts w:hint="eastAsia"/>
        </w:rPr>
        <w:t>　　图表 2025年中国游戏服务公司数量统计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游戏服务成本和利润分析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华东地区游戏服务市场规模情况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华东地区游戏服务市场销售额</w:t>
      </w:r>
      <w:r>
        <w:rPr>
          <w:rFonts w:hint="eastAsia"/>
        </w:rPr>
        <w:br/>
      </w:r>
      <w:r>
        <w:rPr>
          <w:rFonts w:hint="eastAsia"/>
        </w:rPr>
        <w:t>　　图表 华南地区游戏服务市场规模情况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华南地区游戏服务市场销售额</w:t>
      </w:r>
      <w:r>
        <w:rPr>
          <w:rFonts w:hint="eastAsia"/>
        </w:rPr>
        <w:br/>
      </w:r>
      <w:r>
        <w:rPr>
          <w:rFonts w:hint="eastAsia"/>
        </w:rPr>
        <w:t>　　图表 华北地区游戏服务市场规模情况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华北地区游戏服务市场销售额</w:t>
      </w:r>
      <w:r>
        <w:rPr>
          <w:rFonts w:hint="eastAsia"/>
        </w:rPr>
        <w:br/>
      </w:r>
      <w:r>
        <w:rPr>
          <w:rFonts w:hint="eastAsia"/>
        </w:rPr>
        <w:t>　　图表 华中地区游戏服务市场规模情况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华中地区游戏服务市场销售额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游戏服务投资、并购现状分析</w:t>
      </w:r>
      <w:r>
        <w:rPr>
          <w:rFonts w:hint="eastAsia"/>
        </w:rPr>
        <w:br/>
      </w:r>
      <w:r>
        <w:rPr>
          <w:rFonts w:hint="eastAsia"/>
        </w:rPr>
        <w:t>　　图表 游戏服务上游、下游研究分析</w:t>
      </w:r>
      <w:r>
        <w:rPr>
          <w:rFonts w:hint="eastAsia"/>
        </w:rPr>
        <w:br/>
      </w:r>
      <w:r>
        <w:rPr>
          <w:rFonts w:hint="eastAsia"/>
        </w:rPr>
        <w:t>　　图表 游戏服务最新消息</w:t>
      </w:r>
      <w:r>
        <w:rPr>
          <w:rFonts w:hint="eastAsia"/>
        </w:rPr>
        <w:br/>
      </w:r>
      <w:r>
        <w:rPr>
          <w:rFonts w:hint="eastAsia"/>
        </w:rPr>
        <w:t>　　图表 游戏服务企业简介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游戏服务企业经营情况</w:t>
      </w:r>
      <w:r>
        <w:rPr>
          <w:rFonts w:hint="eastAsia"/>
        </w:rPr>
        <w:br/>
      </w:r>
      <w:r>
        <w:rPr>
          <w:rFonts w:hint="eastAsia"/>
        </w:rPr>
        <w:t>　　图表 游戏服务企业(二)简介</w:t>
      </w:r>
      <w:r>
        <w:rPr>
          <w:rFonts w:hint="eastAsia"/>
        </w:rPr>
        <w:br/>
      </w:r>
      <w:r>
        <w:rPr>
          <w:rFonts w:hint="eastAsia"/>
        </w:rPr>
        <w:t>　　图表 企业游戏服务业务</w:t>
      </w:r>
      <w:r>
        <w:rPr>
          <w:rFonts w:hint="eastAsia"/>
        </w:rPr>
        <w:br/>
      </w:r>
      <w:r>
        <w:rPr>
          <w:rFonts w:hint="eastAsia"/>
        </w:rPr>
        <w:t>　　图表 游戏服务企业(二)经营情况</w:t>
      </w:r>
      <w:r>
        <w:rPr>
          <w:rFonts w:hint="eastAsia"/>
        </w:rPr>
        <w:br/>
      </w:r>
      <w:r>
        <w:rPr>
          <w:rFonts w:hint="eastAsia"/>
        </w:rPr>
        <w:t>　　图表 游戏服务企业(三)调研</w:t>
      </w:r>
      <w:r>
        <w:rPr>
          <w:rFonts w:hint="eastAsia"/>
        </w:rPr>
        <w:br/>
      </w:r>
      <w:r>
        <w:rPr>
          <w:rFonts w:hint="eastAsia"/>
        </w:rPr>
        <w:t>　　图表 企业游戏服务业务分析</w:t>
      </w:r>
      <w:r>
        <w:rPr>
          <w:rFonts w:hint="eastAsia"/>
        </w:rPr>
        <w:br/>
      </w:r>
      <w:r>
        <w:rPr>
          <w:rFonts w:hint="eastAsia"/>
        </w:rPr>
        <w:t>　　图表 游戏服务企业(三)经营情况</w:t>
      </w:r>
      <w:r>
        <w:rPr>
          <w:rFonts w:hint="eastAsia"/>
        </w:rPr>
        <w:br/>
      </w:r>
      <w:r>
        <w:rPr>
          <w:rFonts w:hint="eastAsia"/>
        </w:rPr>
        <w:t>　　图表 游戏服务企业(四)介绍</w:t>
      </w:r>
      <w:r>
        <w:rPr>
          <w:rFonts w:hint="eastAsia"/>
        </w:rPr>
        <w:br/>
      </w:r>
      <w:r>
        <w:rPr>
          <w:rFonts w:hint="eastAsia"/>
        </w:rPr>
        <w:t>　　图表 企业游戏服务产品服务</w:t>
      </w:r>
      <w:r>
        <w:rPr>
          <w:rFonts w:hint="eastAsia"/>
        </w:rPr>
        <w:br/>
      </w:r>
      <w:r>
        <w:rPr>
          <w:rFonts w:hint="eastAsia"/>
        </w:rPr>
        <w:t>　　图表 游戏服务企业(四)经营情况</w:t>
      </w:r>
      <w:r>
        <w:rPr>
          <w:rFonts w:hint="eastAsia"/>
        </w:rPr>
        <w:br/>
      </w:r>
      <w:r>
        <w:rPr>
          <w:rFonts w:hint="eastAsia"/>
        </w:rPr>
        <w:t>　　图表 游戏服务企业(五)简介</w:t>
      </w:r>
      <w:r>
        <w:rPr>
          <w:rFonts w:hint="eastAsia"/>
        </w:rPr>
        <w:br/>
      </w:r>
      <w:r>
        <w:rPr>
          <w:rFonts w:hint="eastAsia"/>
        </w:rPr>
        <w:t>　　图表 企业游戏服务业务分析</w:t>
      </w:r>
      <w:r>
        <w:rPr>
          <w:rFonts w:hint="eastAsia"/>
        </w:rPr>
        <w:br/>
      </w:r>
      <w:r>
        <w:rPr>
          <w:rFonts w:hint="eastAsia"/>
        </w:rPr>
        <w:t>　　图表 游戏服务企业(五)经营情况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游戏服务行业生命周期</w:t>
      </w:r>
      <w:r>
        <w:rPr>
          <w:rFonts w:hint="eastAsia"/>
        </w:rPr>
        <w:br/>
      </w:r>
      <w:r>
        <w:rPr>
          <w:rFonts w:hint="eastAsia"/>
        </w:rPr>
        <w:t>　　图表 游戏服务优势、劣势、机会、威胁分析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游戏服务市场容量</w:t>
      </w:r>
      <w:r>
        <w:rPr>
          <w:rFonts w:hint="eastAsia"/>
        </w:rPr>
        <w:br/>
      </w:r>
      <w:r>
        <w:rPr>
          <w:rFonts w:hint="eastAsia"/>
        </w:rPr>
        <w:t>　　图表 游戏服务发展前景</w:t>
      </w:r>
      <w:r>
        <w:rPr>
          <w:rFonts w:hint="eastAsia"/>
        </w:rPr>
        <w:br/>
      </w:r>
      <w:r>
        <w:rPr>
          <w:rFonts w:hint="eastAsia"/>
        </w:rPr>
        <w:t>　　图表 2025-2031年中国游戏服务市场规模预测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2025-2031年中国游戏服务销售预测</w:t>
      </w:r>
      <w:r>
        <w:rPr>
          <w:rFonts w:hint="eastAsia"/>
        </w:rPr>
        <w:br/>
      </w:r>
      <w:r>
        <w:rPr>
          <w:rFonts w:hint="eastAsia"/>
        </w:rPr>
        <w:t>　　图表 游戏服务主要驱动因素</w:t>
      </w:r>
      <w:r>
        <w:rPr>
          <w:rFonts w:hint="eastAsia"/>
        </w:rPr>
        <w:br/>
      </w:r>
      <w:r>
        <w:rPr>
          <w:rFonts w:hint="eastAsia"/>
        </w:rPr>
        <w:t>　　图表 游戏服务发展趋势预测</w:t>
      </w:r>
      <w:r>
        <w:rPr>
          <w:rFonts w:hint="eastAsia"/>
        </w:rPr>
        <w:br/>
      </w:r>
      <w:r>
        <w:rPr>
          <w:rFonts w:hint="eastAsia"/>
        </w:rPr>
        <w:t>　　图表 游戏服务注意事项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c7724c866b4c5f" w:history="1">
        <w:r>
          <w:rPr>
            <w:rStyle w:val="Hyperlink"/>
          </w:rPr>
          <w:t>2025-2031年中国游戏服务行业调研与前景分析报告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c7724c866b4c5f" w:history="1">
        <w:r>
          <w:rPr>
            <w:rStyle w:val="Hyperlink"/>
          </w:rPr>
          <w:t>https://www.20087.com/6/96/YouXiFuWuDeQianJing.html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热点：网络游戏服务、游戏服务器租用多少钱一年、小米游戏服务安装最新版、游戏服务器搭建 开服、5173中国网络游戏服务网、游戏服务器配置推荐、游戏助手安装、游戏服务区是指什么、游戏服务怎么卸载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754d81f680444a" w:history="1">
      <w:r>
        <w:rPr>
          <w:rStyle w:val="Hyperlink"/>
        </w:rPr>
        <w:t>2025-2031年中国游戏服务行业调研与前景分析报告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YouXiFuWuDeQianJing.html" TargetMode="External" Id="Ra7c7724c866b4c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YouXiFuWuDeQianJing.html" TargetMode="External" Id="R99754d81f68044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2024-09-04T02:24:00Z</dcterms:created>
  <dcterms:modified xsi:type="dcterms:W3CDTF">2024-09-04T03:24:00Z</dcterms:modified>
  <dc:subject>2025-2031年中国游戏服务行业调研与前景分析报告</dc:subject>
  <dc:title>2025-2031年中国游戏服务行业调研与前景分析报告</dc:title>
  <cp:keywords>2025-2031年中国游戏服务行业调研与前景分析报告</cp:keywords>
  <dc:description>2025-2031年中国游戏服务行业调研与前景分析报告</dc:description>
</cp:coreProperties>
</file>