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8bd5e1aa7409a" w:history="1">
              <w:r>
                <w:rPr>
                  <w:rStyle w:val="Hyperlink"/>
                </w:rPr>
                <w:t>中国生物芯片行业现状调研及未来发展趋势分析报告（2024-2030年）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8bd5e1aa7409a" w:history="1">
              <w:r>
                <w:rPr>
                  <w:rStyle w:val="Hyperlink"/>
                </w:rPr>
                <w:t>中国生物芯片行业现状调研及未来发展趋势分析报告（2024-2030年）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8bd5e1aa7409a" w:history="1">
                <w:r>
                  <w:rPr>
                    <w:rStyle w:val="Hyperlink"/>
                  </w:rPr>
                  <w:t>https://www.20087.com/6/06/ShengWuXinPianDeFaZhanQuShi.html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实验室，能够实现高通量的生物分子检测和分析，广泛应用于基因测序、蛋白质组学、疾病诊断等领域。近年来，随着微流控技术和纳米技术的进步，生物芯片的功能和灵敏度不断提高，成本逐步降低。然而，生物芯片的标准化和商业化应用仍面临挑战，如数据解读、临床验证等。</w:t>
      </w:r>
      <w:r>
        <w:rPr>
          <w:rFonts w:hint="eastAsia"/>
        </w:rPr>
        <w:br/>
      </w:r>
      <w:r>
        <w:rPr>
          <w:rFonts w:hint="eastAsia"/>
        </w:rPr>
        <w:t>　　未来，生物芯片将朝着更加集成化、便携化和智能化的方向发展。一方面，通过集成更多功能模块，如样本预处理、反应、检测等，实现从样品到结果的全自动分析，提高效率和准确性。另一方面，开发手持式、穿戴式生物芯片，便于现场检测和连续监测，如血糖监测、疾病早期筛查。同时，结合人工智能算法，对生物芯片产生的大量数据进行深度分析，提供更精准的诊断和治疗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8bd5e1aa7409a" w:history="1">
        <w:r>
          <w:rPr>
            <w:rStyle w:val="Hyperlink"/>
          </w:rPr>
          <w:t>中国生物芯片行业现状调研及未来发展趋势分析报告（2024-2030年）</w:t>
        </w:r>
      </w:hyperlink>
      <w:r>
        <w:rPr>
          <w:rFonts w:hint="eastAsia"/>
        </w:rPr>
        <w:t>》对生物芯片行业相关因素进行具体调查、研究、分析，洞察生物芯片行业今后的发展方向、生物芯片行业竞争格局的演变趋势以及生物芯片技术标准、生物芯片市场规模、生物芯片行业潜在问题与生物芯片行业发展的症结所在，评估生物芯片行业投资价值、生物芯片效果效益程度，提出建设性意见建议，为生物芯片行业投资决策者和生物芯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生物芯片行业发展综述</w:t>
      </w:r>
      <w:r>
        <w:rPr>
          <w:rFonts w:hint="eastAsia"/>
        </w:rPr>
        <w:br/>
      </w:r>
      <w:r>
        <w:rPr>
          <w:rFonts w:hint="eastAsia"/>
        </w:rPr>
        <w:t>　　第一节 生物芯片行业定义及特征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生物芯片按用途分类</w:t>
      </w:r>
      <w:r>
        <w:rPr>
          <w:rFonts w:hint="eastAsia"/>
        </w:rPr>
        <w:br/>
      </w:r>
      <w:r>
        <w:rPr>
          <w:rFonts w:hint="eastAsia"/>
        </w:rPr>
        <w:t>　　　　生物芯片按作用方式分类</w:t>
      </w:r>
      <w:r>
        <w:rPr>
          <w:rFonts w:hint="eastAsia"/>
        </w:rPr>
        <w:br/>
      </w:r>
      <w:r>
        <w:rPr>
          <w:rFonts w:hint="eastAsia"/>
        </w:rPr>
        <w:t>　　　　生物芯片按成分分类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生物芯片行业统计标准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生物芯片行业经济指标分析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国际生物芯片行业发展分析及经验借鉴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全球生物芯片市场总体情况分析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一、全球生物芯片市场结构</w:t>
      </w:r>
      <w:r>
        <w:rPr>
          <w:rFonts w:hint="eastAsia"/>
        </w:rPr>
        <w:br/>
      </w:r>
      <w:r>
        <w:rPr>
          <w:rFonts w:hint="eastAsia"/>
        </w:rPr>
        <w:t>　　　　二、全球生物芯片行业发展分析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三、全球生物芯片行业竞争格局</w:t>
      </w:r>
      <w:r>
        <w:rPr>
          <w:rFonts w:hint="eastAsia"/>
        </w:rPr>
        <w:br/>
      </w:r>
      <w:r>
        <w:rPr>
          <w:rFonts w:hint="eastAsia"/>
        </w:rPr>
        <w:t>　　第二节 美国生物芯片行业发展经验借鉴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四、美国生物芯片行业对中国的启示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四、日本生物芯片行业对中国的启示</w:t>
      </w:r>
      <w:r>
        <w:rPr>
          <w:rFonts w:hint="eastAsia"/>
        </w:rPr>
        <w:br/>
      </w:r>
      <w:r>
        <w:rPr>
          <w:rFonts w:hint="eastAsia"/>
        </w:rPr>
        <w:t>　　第四节 德国生物芯片行业发展经验借鉴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一、德国生物芯片行业发展历程分析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二、德国生物芯片行业市场现状分析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三、德国生物芯片行业发展趋势预测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四、德国生物芯片行业对中国的启示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中国生物芯片行业运行现状分析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一、中国生物芯片行业发展阶段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三、中国生物芯片行业发展特点分析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一、中国生物芯片行业市场规模</w:t>
      </w:r>
      <w:r>
        <w:rPr>
          <w:rFonts w:hint="eastAsia"/>
        </w:rPr>
        <w:br/>
      </w:r>
      <w:r>
        <w:rPr>
          <w:rFonts w:hint="eastAsia"/>
        </w:rPr>
        <w:t>　　　　二、中国生物芯片行业发展分析</w:t>
      </w:r>
      <w:r>
        <w:rPr>
          <w:rFonts w:hint="eastAsia"/>
        </w:rPr>
        <w:br/>
      </w:r>
      <w:r>
        <w:rPr>
          <w:rFonts w:hint="eastAsia"/>
        </w:rPr>
        <w:t>　　　　三、中国生物芯片企业发展分析</w:t>
      </w:r>
      <w:r>
        <w:rPr>
          <w:rFonts w:hint="eastAsia"/>
        </w:rPr>
        <w:br/>
      </w:r>
      <w:r>
        <w:rPr>
          <w:rFonts w:hint="eastAsia"/>
        </w:rPr>
        <w:t>　　第三节 2019-2024年生物芯片市场情况分析</w:t>
      </w:r>
      <w:r>
        <w:rPr>
          <w:rFonts w:hint="eastAsia"/>
        </w:rPr>
        <w:br/>
      </w:r>
      <w:r>
        <w:rPr>
          <w:rFonts w:hint="eastAsia"/>
        </w:rPr>
        <w:t>　　　　一、中国生物芯片市场总体概况</w:t>
      </w:r>
      <w:r>
        <w:rPr>
          <w:rFonts w:hint="eastAsia"/>
        </w:rPr>
        <w:br/>
      </w:r>
      <w:r>
        <w:rPr>
          <w:rFonts w:hint="eastAsia"/>
        </w:rPr>
        <w:t>　　　　二、中国生物芯片产品市场发展分析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三、中国生物芯片市场发展趋势分析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中国生物芯片市场供需形势分析</w:t>
      </w:r>
      <w:r>
        <w:rPr>
          <w:rFonts w:hint="eastAsia"/>
        </w:rPr>
        <w:br/>
      </w:r>
      <w:r>
        <w:rPr>
          <w:rFonts w:hint="eastAsia"/>
        </w:rPr>
        <w:t>　　第一节 生物芯片行业生产分析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中国生物芯片市场供需分析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一、2019-2024年中国生物芯片行业供给情况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1、中国生物芯片行业供给分析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2、中国生物芯片行业产品产量分析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二、2019-2024年中国生物芯片行业需求情况</w:t>
      </w:r>
      <w:r>
        <w:rPr>
          <w:rFonts w:hint="eastAsia"/>
        </w:rPr>
        <w:br/>
      </w:r>
      <w:r>
        <w:rPr>
          <w:rFonts w:hint="eastAsia"/>
        </w:rPr>
        <w:t>　　　　　　1、生物芯片行业需求市场</w:t>
      </w:r>
      <w:r>
        <w:rPr>
          <w:rFonts w:hint="eastAsia"/>
        </w:rPr>
        <w:br/>
      </w:r>
      <w:r>
        <w:rPr>
          <w:rFonts w:hint="eastAsia"/>
        </w:rPr>
        <w:t>　　　　　　2、生物芯片行业客户结构</w:t>
      </w:r>
      <w:r>
        <w:rPr>
          <w:rFonts w:hint="eastAsia"/>
        </w:rPr>
        <w:br/>
      </w:r>
      <w:r>
        <w:rPr>
          <w:rFonts w:hint="eastAsia"/>
        </w:rPr>
        <w:t>　　　　　　3、生物芯片行业需求的地区差异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三、2019-2024年中国生物芯片行业供需平衡分析</w:t>
      </w:r>
      <w:r>
        <w:rPr>
          <w:rFonts w:hint="eastAsia"/>
        </w:rPr>
        <w:br/>
      </w:r>
      <w:r>
        <w:rPr>
          <w:rFonts w:hint="eastAsia"/>
        </w:rPr>
        <w:t>　　第三节 生物芯片产品市场应用及需求预测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一、生物芯片产品应用市场总体需求分析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1、生物芯片产品应用市场需求特征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2、生物芯片产品应用市场需求总规模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二、2024-2030年生物芯片行业领域需求量预测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1、生物芯片行业需求产品功能预测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2、生物芯片行业需求产品市场格局预测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三、重点行业生物芯片产品需求分析预测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生物芯片行业进出口结构及面临的机遇与挑战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生物芯片行业进出口市场分析</w:t>
      </w:r>
      <w:r>
        <w:rPr>
          <w:rFonts w:hint="eastAsia"/>
        </w:rPr>
        <w:br/>
      </w:r>
      <w:r>
        <w:rPr>
          <w:rFonts w:hint="eastAsia"/>
        </w:rPr>
        <w:t>　　　　一、生物芯片行业进出口综述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1、中国生物芯片进出口的特点分析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2、中国生物芯片进出口地区分布状况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3、中国生物芯片进出口的贸易方式及经营企业分析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4、中国生物芯片进出口政策与国际化经营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二、生物芯片行业出口市场分析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三、生物芯片行业进口市场分析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中国生物芯片出口面临的挑战及对策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一、中国生物芯片出口面临的挑战</w:t>
      </w:r>
      <w:r>
        <w:rPr>
          <w:rFonts w:hint="eastAsia"/>
        </w:rPr>
        <w:br/>
      </w:r>
      <w:r>
        <w:rPr>
          <w:rFonts w:hint="eastAsia"/>
        </w:rPr>
        <w:t>　　　　二、生物芯片行业进出口前景</w:t>
      </w:r>
      <w:r>
        <w:rPr>
          <w:rFonts w:hint="eastAsia"/>
        </w:rPr>
        <w:br/>
      </w:r>
      <w:r>
        <w:rPr>
          <w:rFonts w:hint="eastAsia"/>
        </w:rPr>
        <w:t>　　　　三、生物芯片行业进出口发展建议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生物芯片市场竞争格局及集中度分析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生物芯片行业国际竞争格局分析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一、国际生物芯片市场发展状况</w:t>
      </w:r>
      <w:r>
        <w:rPr>
          <w:rFonts w:hint="eastAsia"/>
        </w:rPr>
        <w:br/>
      </w:r>
      <w:r>
        <w:rPr>
          <w:rFonts w:hint="eastAsia"/>
        </w:rPr>
        <w:t>　　　　二、国际生物芯片市场竞争格局</w:t>
      </w:r>
      <w:r>
        <w:rPr>
          <w:rFonts w:hint="eastAsia"/>
        </w:rPr>
        <w:br/>
      </w:r>
      <w:r>
        <w:rPr>
          <w:rFonts w:hint="eastAsia"/>
        </w:rPr>
        <w:t>　　　　三、国际生物芯片市场发展趋势分析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四、国际生物芯片重点企业竞争力分析</w:t>
      </w:r>
      <w:r>
        <w:rPr>
          <w:rFonts w:hint="eastAsia"/>
        </w:rPr>
        <w:br/>
      </w:r>
      <w:r>
        <w:rPr>
          <w:rFonts w:hint="eastAsia"/>
        </w:rPr>
        <w:t>　　第二节 生物芯片行业国内竞争格局分析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一、国内生物芯片行业市场规模分析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二、国内生物芯片行业竞争格局分析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三、国内生物芯片行业竞争力分析</w:t>
      </w:r>
      <w:r>
        <w:rPr>
          <w:rFonts w:hint="eastAsia"/>
        </w:rPr>
        <w:br/>
      </w:r>
      <w:r>
        <w:rPr>
          <w:rFonts w:hint="eastAsia"/>
        </w:rPr>
        <w:t>　　第三节 生物芯片行业集中度分析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生物芯片行业区域市场分析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珠三角地区生物芯片行业发展分析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长三角地区生物芯片行业发展分析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京津冀地区生物芯片行业发展分析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其他地区生物芯片行业发展分析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中国生物芯片行业重点企业经营分析</w:t>
      </w:r>
      <w:r>
        <w:rPr>
          <w:rFonts w:hint="eastAsia"/>
        </w:rPr>
        <w:br/>
      </w:r>
      <w:r>
        <w:rPr>
          <w:rFonts w:hint="eastAsia"/>
        </w:rPr>
        <w:t>　　第一节 南京大渊生物技术工程有限责任公司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深圳益生堂生物企业有限公司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西安联尔科技有限公司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上海博星基因芯片有限责任公司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陕西超英生物科技有限公司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上海裕隆生物科技有限公司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天津生物芯片技术有限责任公司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博奥生物有限公司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上海生物芯片有限公司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2024-2030年生物芯片行业前景及趋势预测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2024-2030年生物芯片市场发展前景</w:t>
      </w:r>
      <w:r>
        <w:rPr>
          <w:rFonts w:hint="eastAsia"/>
        </w:rPr>
        <w:br/>
      </w:r>
      <w:r>
        <w:rPr>
          <w:rFonts w:hint="eastAsia"/>
        </w:rPr>
        <w:t>　　　　一、生物芯片市场发展潜力</w:t>
      </w:r>
      <w:r>
        <w:rPr>
          <w:rFonts w:hint="eastAsia"/>
        </w:rPr>
        <w:br/>
      </w:r>
      <w:r>
        <w:rPr>
          <w:rFonts w:hint="eastAsia"/>
        </w:rPr>
        <w:t>　　　　二、生物芯片市场发展前景展望</w:t>
      </w:r>
      <w:r>
        <w:rPr>
          <w:rFonts w:hint="eastAsia"/>
        </w:rPr>
        <w:br/>
      </w:r>
      <w:r>
        <w:rPr>
          <w:rFonts w:hint="eastAsia"/>
        </w:rPr>
        <w:t>　　　　三、生物芯片细分行业发展前景分析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2024-2030年生物芯片市场发展趋势预测</w:t>
      </w:r>
      <w:r>
        <w:rPr>
          <w:rFonts w:hint="eastAsia"/>
        </w:rPr>
        <w:br/>
      </w:r>
      <w:r>
        <w:rPr>
          <w:rFonts w:hint="eastAsia"/>
        </w:rPr>
        <w:t>　　　　一、生物芯片行业发展趋势分析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二、生物芯片行业市场规模预测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1、生物芯片行业市场容量预测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2、生物芯片行业销售收入预测</w:t>
      </w:r>
      <w:r>
        <w:rPr>
          <w:rFonts w:hint="eastAsia"/>
        </w:rPr>
        <w:br/>
      </w:r>
      <w:r>
        <w:rPr>
          <w:rFonts w:hint="eastAsia"/>
        </w:rPr>
        <w:t>　　　　三、生物芯片行业细分市场发展趋势预测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2024-2030年生物芯片行业投资机会与风险防范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中国生物芯片行业投资特性分析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一、生物芯片行业进入壁垒分析</w:t>
      </w:r>
      <w:r>
        <w:rPr>
          <w:rFonts w:hint="eastAsia"/>
        </w:rPr>
        <w:br/>
      </w:r>
      <w:r>
        <w:rPr>
          <w:rFonts w:hint="eastAsia"/>
        </w:rPr>
        <w:t>　　　　二、生物芯片行业盈利模式分析</w:t>
      </w:r>
      <w:r>
        <w:rPr>
          <w:rFonts w:hint="eastAsia"/>
        </w:rPr>
        <w:br/>
      </w:r>
      <w:r>
        <w:rPr>
          <w:rFonts w:hint="eastAsia"/>
        </w:rPr>
        <w:t>　　　　三、生物芯片行业盈利因素分析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中国生物芯片行业投资情况分析</w:t>
      </w:r>
      <w:r>
        <w:rPr>
          <w:rFonts w:hint="eastAsia"/>
        </w:rPr>
        <w:br/>
      </w:r>
      <w:r>
        <w:rPr>
          <w:rFonts w:hint="eastAsia"/>
        </w:rPr>
        <w:t>　　　　一、生物芯片行业总体投资及结构</w:t>
      </w:r>
      <w:r>
        <w:rPr>
          <w:rFonts w:hint="eastAsia"/>
        </w:rPr>
        <w:br/>
      </w:r>
      <w:r>
        <w:rPr>
          <w:rFonts w:hint="eastAsia"/>
        </w:rPr>
        <w:t>　　　　二、生物芯片行业投资规模情况</w:t>
      </w:r>
      <w:r>
        <w:rPr>
          <w:rFonts w:hint="eastAsia"/>
        </w:rPr>
        <w:br/>
      </w:r>
      <w:r>
        <w:rPr>
          <w:rFonts w:hint="eastAsia"/>
        </w:rPr>
        <w:t>　　　　三、生物芯片行业投资项目分析</w:t>
      </w:r>
      <w:r>
        <w:rPr>
          <w:rFonts w:hint="eastAsia"/>
        </w:rPr>
        <w:br/>
      </w:r>
      <w:r>
        <w:rPr>
          <w:rFonts w:hint="eastAsia"/>
        </w:rPr>
        <w:t>　　第三节 中国生物芯片行业投资风险</w:t>
      </w:r>
      <w:r>
        <w:rPr>
          <w:rFonts w:hint="eastAsia"/>
        </w:rPr>
        <w:br/>
      </w:r>
      <w:r>
        <w:rPr>
          <w:rFonts w:hint="eastAsia"/>
        </w:rPr>
        <w:t>　　　　一、生物芯片行业供求风险</w:t>
      </w:r>
      <w:r>
        <w:rPr>
          <w:rFonts w:hint="eastAsia"/>
        </w:rPr>
        <w:br/>
      </w:r>
      <w:r>
        <w:rPr>
          <w:rFonts w:hint="eastAsia"/>
        </w:rPr>
        <w:t>　　　　二、生物芯片行业关联产业风险</w:t>
      </w:r>
      <w:r>
        <w:rPr>
          <w:rFonts w:hint="eastAsia"/>
        </w:rPr>
        <w:br/>
      </w:r>
      <w:r>
        <w:rPr>
          <w:rFonts w:hint="eastAsia"/>
        </w:rPr>
        <w:t>　　　　三、生物芯片行业产品结构风险</w:t>
      </w:r>
      <w:r>
        <w:rPr>
          <w:rFonts w:hint="eastAsia"/>
        </w:rPr>
        <w:br/>
      </w:r>
      <w:r>
        <w:rPr>
          <w:rFonts w:hint="eastAsia"/>
        </w:rPr>
        <w:t>　　　　四、生物芯片行业技术风险</w:t>
      </w:r>
      <w:r>
        <w:rPr>
          <w:rFonts w:hint="eastAsia"/>
        </w:rPr>
        <w:br/>
      </w:r>
      <w:r>
        <w:rPr>
          <w:rFonts w:hint="eastAsia"/>
        </w:rPr>
        <w:t>　　第四节 生物芯片行业投资机会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四、生物芯片行业投资机遇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生物芯片行业发展战略研究</w:t>
      </w:r>
      <w:r>
        <w:rPr>
          <w:rFonts w:hint="eastAsia"/>
        </w:rPr>
        <w:br/>
      </w:r>
      <w:r>
        <w:rPr>
          <w:rFonts w:hint="eastAsia"/>
        </w:rPr>
        <w:t>　　第一节 生物芯片行业发展战略研究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对中国生物芯片品牌的战略思考</w:t>
      </w:r>
      <w:r>
        <w:rPr>
          <w:rFonts w:hint="eastAsia"/>
        </w:rPr>
        <w:br/>
      </w:r>
      <w:r>
        <w:rPr>
          <w:rFonts w:hint="eastAsia"/>
        </w:rPr>
        <w:t>　　　　一、生物芯片品牌的重要性</w:t>
      </w:r>
      <w:r>
        <w:rPr>
          <w:rFonts w:hint="eastAsia"/>
        </w:rPr>
        <w:br/>
      </w:r>
      <w:r>
        <w:rPr>
          <w:rFonts w:hint="eastAsia"/>
        </w:rPr>
        <w:t>　　　　二、生物芯片实施品牌战略的意义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四、中国生物芯片企业的品牌战略</w:t>
      </w:r>
      <w:r>
        <w:rPr>
          <w:rFonts w:hint="eastAsia"/>
        </w:rPr>
        <w:br/>
      </w:r>
      <w:r>
        <w:rPr>
          <w:rFonts w:hint="eastAsia"/>
        </w:rPr>
        <w:t>　　　　五、生物芯片品牌战略管理的策略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生物芯片行业经营策略分析</w:t>
      </w:r>
      <w:r>
        <w:rPr>
          <w:rFonts w:hint="eastAsia"/>
        </w:rPr>
        <w:br/>
      </w:r>
      <w:r>
        <w:rPr>
          <w:rFonts w:hint="eastAsia"/>
        </w:rPr>
        <w:t>　　　　一、生物芯片市场细分策略</w:t>
      </w:r>
      <w:r>
        <w:rPr>
          <w:rFonts w:hint="eastAsia"/>
        </w:rPr>
        <w:br/>
      </w:r>
      <w:r>
        <w:rPr>
          <w:rFonts w:hint="eastAsia"/>
        </w:rPr>
        <w:t>　　　　二、生物芯片市场创新策略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四、生物芯片新产品差异化战略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中-智-林-－生物芯片行业投资战略研究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一、2024年生物芯片行业投资战略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二、2024-2030年生物芯片行业投资战略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生物芯片行业生命周期</w:t>
      </w:r>
      <w:r>
        <w:rPr>
          <w:rFonts w:hint="eastAsia"/>
        </w:rPr>
        <w:br/>
      </w:r>
      <w:r>
        <w:rPr>
          <w:rFonts w:hint="eastAsia"/>
        </w:rPr>
        <w:t>　　图表 生物芯片行业产业链结构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2019-2024年生物芯片行业不同性质企业数量分布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2019-2024年全球生物芯片行业市场规模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2019-2024年中国生物芯片行业市场规模</w:t>
      </w:r>
      <w:r>
        <w:rPr>
          <w:rFonts w:hint="eastAsia"/>
        </w:rPr>
        <w:br/>
      </w:r>
      <w:r>
        <w:rPr>
          <w:rFonts w:hint="eastAsia"/>
        </w:rPr>
        <w:t>　　图表 2019-2024年生物芯片行业重要数据指标比较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2019-2024年中国生物芯片市场占全球份额比较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2019-2024年生物芯片行业工业总产值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2019-2024年生物芯片行业利润总额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2019-2024年生物芯片行业资产总计</w:t>
      </w:r>
      <w:r>
        <w:rPr>
          <w:rFonts w:hint="eastAsia"/>
        </w:rPr>
        <w:br/>
      </w:r>
      <w:r>
        <w:rPr>
          <w:rFonts w:hint="eastAsia"/>
        </w:rPr>
        <w:t>　　图表 2019-2024年生物芯片行业负债总计</w:t>
      </w:r>
      <w:r>
        <w:rPr>
          <w:rFonts w:hint="eastAsia"/>
        </w:rPr>
        <w:br/>
      </w:r>
      <w:r>
        <w:rPr>
          <w:rFonts w:hint="eastAsia"/>
        </w:rPr>
        <w:t>　　图表 2019-2024年生物芯片行业竞争力分析</w:t>
      </w:r>
      <w:r>
        <w:rPr>
          <w:rFonts w:hint="eastAsia"/>
        </w:rPr>
        <w:br/>
      </w:r>
      <w:r>
        <w:rPr>
          <w:rFonts w:hint="eastAsia"/>
        </w:rPr>
        <w:t>　　图表 2019-2024年生物芯片市场价格走势</w:t>
      </w:r>
      <w:r>
        <w:rPr>
          <w:rFonts w:hint="eastAsia"/>
        </w:rPr>
        <w:br/>
      </w:r>
      <w:r>
        <w:rPr>
          <w:rFonts w:hint="eastAsia"/>
        </w:rPr>
        <w:t>　　图表 2019-2024年生物芯片行业主营业务收入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2019-2024年生物芯片行业主营业务成本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2019-2024年生物芯片行业需求分析</w:t>
      </w:r>
      <w:r>
        <w:rPr>
          <w:rFonts w:hint="eastAsia"/>
        </w:rPr>
        <w:br/>
      </w:r>
      <w:r>
        <w:rPr>
          <w:rFonts w:hint="eastAsia"/>
        </w:rPr>
        <w:t>　　图表 2019-2024年生物芯片行业进口数据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2019-2024年生物芯片行业集中度</w:t>
      </w:r>
      <w:r>
        <w:rPr>
          <w:rFonts w:hint="eastAsia"/>
        </w:rPr>
        <w:br/>
      </w:r>
      <w:r>
        <w:rPr>
          <w:rFonts w:hint="eastAsia"/>
        </w:rPr>
        <w:t>　　图表 2024-2030年生物芯片行业市场规模预测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2024-2030年生物芯片行业销售收入预测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2024-2030年生物芯片行业产量预测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2024-2030年生物芯片行业竞争格局预测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8bd5e1aa7409a" w:history="1">
        <w:r>
          <w:rPr>
            <w:rStyle w:val="Hyperlink"/>
          </w:rPr>
          <w:t>中国生物芯片行业现状调研及未来发展趋势分析报告（2024-2030年）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8bd5e1aa7409a" w:history="1">
        <w:r>
          <w:rPr>
            <w:rStyle w:val="Hyperlink"/>
          </w:rPr>
          <w:t>https://www.20087.com/6/06/ShengWuXinPianDeFaZhanQuShi.html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fea0cf87ba47e3" w:history="1">
      <w:r>
        <w:rPr>
          <w:rStyle w:val="Hyperlink"/>
        </w:rPr>
        <w:t>中国生物芯片行业现状调研及未来发展趋势分析报告（2024-2030年）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ShengWuXinPianDeFaZhanQuShi.html" TargetMode="External" Id="R7fb8bd5e1aa7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ShengWuXinPianDeFaZhanQuShi.html" TargetMode="External" Id="R2afea0cf87ba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2024-03-12T06:31:00Z</dcterms:created>
  <dcterms:modified xsi:type="dcterms:W3CDTF">2024-03-12T07:31:00Z</dcterms:modified>
  <dc:subject>中国生物芯片行业现状调研及未来发展趋势分析报告（2024-2030年）</dc:subject>
  <dc:title>中国生物芯片行业现状调研及未来发展趋势分析报告（2024-2030年）</dc:title>
  <cp:keywords>中国生物芯片行业现状调研及未来发展趋势分析报告（2024-2030年）</cp:keywords>
  <dc:description>中国生物芯片行业现状调研及未来发展趋势分析报告（2024-2030年）</dc:description>
</cp:coreProperties>
</file>