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fa4d3ab3d4579" w:history="1">
              <w:r>
                <w:rPr>
                  <w:rStyle w:val="Hyperlink"/>
                </w:rPr>
                <w:t>2024版中国4g移动通信服务市场深度调研与行业前景预测报告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fa4d3ab3d4579" w:history="1">
              <w:r>
                <w:rPr>
                  <w:rStyle w:val="Hyperlink"/>
                </w:rPr>
                <w:t>2024版中国4g移动通信服务市场深度调研与行业前景预测报告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afa4d3ab3d4579" w:history="1">
                <w:r>
                  <w:rPr>
                    <w:rStyle w:val="Hyperlink"/>
                  </w:rPr>
                  <w:t>https://www.20087.com/6/86/4gYiDongTongXinFuWuDiaoChaYanJiuBaoGao.html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第一章 4g移动通信服务产业概述</w:t>
      </w:r>
      <w:r>
        <w:rPr>
          <w:rFonts w:hint="eastAsia"/>
        </w:rPr>
        <w:br/>
      </w:r>
      <w:r>
        <w:rPr>
          <w:rFonts w:hint="eastAsia"/>
        </w:rPr>
        <w:t>　　第一节 4g移动通信服务产业定义</w:t>
      </w:r>
      <w:r>
        <w:rPr>
          <w:rFonts w:hint="eastAsia"/>
        </w:rPr>
        <w:br/>
      </w:r>
      <w:r>
        <w:rPr>
          <w:rFonts w:hint="eastAsia"/>
        </w:rPr>
        <w:t>　　第二节 4g移动通信服务产业发展历程</w:t>
      </w:r>
      <w:r>
        <w:rPr>
          <w:rFonts w:hint="eastAsia"/>
        </w:rPr>
        <w:br/>
      </w:r>
      <w:r>
        <w:rPr>
          <w:rFonts w:hint="eastAsia"/>
        </w:rPr>
        <w:t>　　第三节 4g移动通信服务分类情况</w:t>
      </w:r>
      <w:r>
        <w:rPr>
          <w:rFonts w:hint="eastAsia"/>
        </w:rPr>
        <w:br/>
      </w:r>
      <w:r>
        <w:rPr>
          <w:rFonts w:hint="eastAsia"/>
        </w:rPr>
        <w:t>　　第四节 4g移动通信服务产业链分析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二、4g移动通信服务产业链模型分析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中国4g移动通信服务产业发展环境分析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4g移动通信服务产业相关政策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中国4g移动通信服务产业发展社会环境分析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二、城乡发展形势分析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全球4g移动通信服务市场分析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第五节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中国4g移动通信服务产业供需现状分析</w:t>
      </w:r>
      <w:r>
        <w:rPr>
          <w:rFonts w:hint="eastAsia"/>
        </w:rPr>
        <w:br/>
      </w:r>
      <w:r>
        <w:rPr>
          <w:rFonts w:hint="eastAsia"/>
        </w:rPr>
        <w:t>　　第一节 4g移动通信服务产业总体规模</w:t>
      </w:r>
      <w:r>
        <w:rPr>
          <w:rFonts w:hint="eastAsia"/>
        </w:rPr>
        <w:br/>
      </w:r>
      <w:r>
        <w:rPr>
          <w:rFonts w:hint="eastAsia"/>
        </w:rPr>
        <w:t>　　第二节 4g移动通信服务产能概况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一、2018-2023年中国4g移动通信服务产值</w:t>
      </w:r>
      <w:r>
        <w:rPr>
          <w:rFonts w:hint="eastAsia"/>
        </w:rPr>
        <w:br/>
      </w:r>
      <w:r>
        <w:rPr>
          <w:rFonts w:hint="eastAsia"/>
        </w:rPr>
        <w:t>　　　　二、2024-2030年中国4g移动通信服务产值预测</w:t>
      </w:r>
      <w:r>
        <w:rPr>
          <w:rFonts w:hint="eastAsia"/>
        </w:rPr>
        <w:br/>
      </w:r>
      <w:r>
        <w:rPr>
          <w:rFonts w:hint="eastAsia"/>
        </w:rPr>
        <w:t>　　第三节 4g移动通信服务市场供需平衡度分析</w:t>
      </w:r>
      <w:r>
        <w:rPr>
          <w:rFonts w:hint="eastAsia"/>
        </w:rPr>
        <w:br/>
      </w:r>
      <w:r>
        <w:rPr>
          <w:rFonts w:hint="eastAsia"/>
        </w:rPr>
        <w:t>　　第四节 4g移动通信服务市场需求概况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一、2018-2023年市场销售额分析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中国4g移动通信服务产业总体发展状况</w:t>
      </w:r>
      <w:r>
        <w:rPr>
          <w:rFonts w:hint="eastAsia"/>
        </w:rPr>
        <w:br/>
      </w:r>
      <w:r>
        <w:rPr>
          <w:rFonts w:hint="eastAsia"/>
        </w:rPr>
        <w:t>　　第一节 中国4g移动通信服务产业规模情况分析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2023-2024年我国4g移动通信服务产业重点区域分析</w:t>
      </w:r>
      <w:r>
        <w:rPr>
          <w:rFonts w:hint="eastAsia"/>
        </w:rPr>
        <w:br/>
      </w:r>
      <w:r>
        <w:rPr>
          <w:rFonts w:hint="eastAsia"/>
        </w:rPr>
        <w:t>　　第一节 各区域4g移动通信服务行业发展现状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各区域4g移动通信服务行业发展特征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各区域4g移动通信服务行业发展趋势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重点省市4g移动通信服务行业发展状况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4g移动通信服务产业市场分析</w:t>
      </w:r>
      <w:r>
        <w:rPr>
          <w:rFonts w:hint="eastAsia"/>
        </w:rPr>
        <w:br/>
      </w:r>
      <w:r>
        <w:rPr>
          <w:rFonts w:hint="eastAsia"/>
        </w:rPr>
        <w:t>　　第一节 品牌\产品分析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4g移动通信服务国内重点生产厂家分析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中国移动有限公司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中国联合网络通信股份有限公司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中国电信股份有限公司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2024-2030年4g移动通信服务行业发展前景策略分析</w:t>
      </w:r>
      <w:r>
        <w:rPr>
          <w:rFonts w:hint="eastAsia"/>
        </w:rPr>
        <w:br/>
      </w:r>
      <w:r>
        <w:rPr>
          <w:rFonts w:hint="eastAsia"/>
        </w:rPr>
        <w:t>　　第一节 4g移动通信服务行业发展前景预测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三、济研：渠道发展变化预测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4g移动通信服务企业营销策略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4g移动通信服务企业投资策略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2024-2030年4g移动通信服务产业发展趋势及投资风险分析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当前4g移动通信服务市场存在的问题</w:t>
      </w:r>
      <w:r>
        <w:rPr>
          <w:rFonts w:hint="eastAsia"/>
        </w:rPr>
        <w:br/>
      </w:r>
      <w:r>
        <w:rPr>
          <w:rFonts w:hint="eastAsia"/>
        </w:rPr>
        <w:t>　　第二节 4g移动通信服务未来发展预测分析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一、2024-2030年中国4g移动通信服务产业发展规模</w:t>
      </w:r>
      <w:r>
        <w:rPr>
          <w:rFonts w:hint="eastAsia"/>
        </w:rPr>
        <w:br/>
      </w:r>
      <w:r>
        <w:rPr>
          <w:rFonts w:hint="eastAsia"/>
        </w:rPr>
        <w:t>　　　　二、2024-2030年中国4g移动通信服务产业技术趋势预测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2024-2030年中国4g移动通信服务产业投资风险分析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中智-林-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4g移动通信服务的产业链结构图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2018-2023年我国4g移动通信服务行业产值分析</w:t>
      </w:r>
      <w:r>
        <w:rPr>
          <w:rFonts w:hint="eastAsia"/>
        </w:rPr>
        <w:br/>
      </w:r>
      <w:r>
        <w:rPr>
          <w:rFonts w:hint="eastAsia"/>
        </w:rPr>
        <w:t>　　图表 4 2024-2030年中国4g移动通信服务行业产值预测</w:t>
      </w:r>
      <w:r>
        <w:rPr>
          <w:rFonts w:hint="eastAsia"/>
        </w:rPr>
        <w:br/>
      </w:r>
      <w:r>
        <w:rPr>
          <w:rFonts w:hint="eastAsia"/>
        </w:rPr>
        <w:t>　　图表 7 2024-2030年中国4g移动通信服务行业市场规模预测</w:t>
      </w:r>
      <w:r>
        <w:rPr>
          <w:rFonts w:hint="eastAsia"/>
        </w:rPr>
        <w:br/>
      </w:r>
      <w:r>
        <w:rPr>
          <w:rFonts w:hint="eastAsia"/>
        </w:rPr>
        <w:t>　　图表 9 2024年我国4g移动通信服务行业单位规模情况分析</w:t>
      </w:r>
      <w:r>
        <w:rPr>
          <w:rFonts w:hint="eastAsia"/>
        </w:rPr>
        <w:br/>
      </w:r>
      <w:r>
        <w:rPr>
          <w:rFonts w:hint="eastAsia"/>
        </w:rPr>
        <w:t>　　图表 10 2024年我国4g移动通信服务行业人员规模状况分析</w:t>
      </w:r>
      <w:r>
        <w:rPr>
          <w:rFonts w:hint="eastAsia"/>
        </w:rPr>
        <w:br/>
      </w:r>
      <w:r>
        <w:rPr>
          <w:rFonts w:hint="eastAsia"/>
        </w:rPr>
        <w:t>　　图表 11 2018-2023年我国4g移动通信服务行业总资产分析</w:t>
      </w:r>
      <w:r>
        <w:rPr>
          <w:rFonts w:hint="eastAsia"/>
        </w:rPr>
        <w:br/>
      </w:r>
      <w:r>
        <w:rPr>
          <w:rFonts w:hint="eastAsia"/>
        </w:rPr>
        <w:t>　　图表 12 2018-2023年我国4g移动通信服务行业市场规模分析</w:t>
      </w:r>
      <w:r>
        <w:rPr>
          <w:rFonts w:hint="eastAsia"/>
        </w:rPr>
        <w:br/>
      </w:r>
      <w:r>
        <w:rPr>
          <w:rFonts w:hint="eastAsia"/>
        </w:rPr>
        <w:t>　　图表 13 2024年我国4g移动通信服务产业需求集中度分析</w:t>
      </w:r>
      <w:r>
        <w:rPr>
          <w:rFonts w:hint="eastAsia"/>
        </w:rPr>
        <w:br/>
      </w:r>
      <w:r>
        <w:rPr>
          <w:rFonts w:hint="eastAsia"/>
        </w:rPr>
        <w:t>　　图表 19 2018-2023年我国西部地区4g移动通信服务行业市场规模分析</w:t>
      </w:r>
      <w:r>
        <w:rPr>
          <w:rFonts w:hint="eastAsia"/>
        </w:rPr>
        <w:br/>
      </w:r>
      <w:r>
        <w:rPr>
          <w:rFonts w:hint="eastAsia"/>
        </w:rPr>
        <w:t>　　图表 20 2018-2023年我国华东地区4g移动通信服务行业成本费用利润率分析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21 2018-2023年我国华北地区4g移动通信服务行业成本费用利润率分析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 2018-2023年我国华中地区4g移动通信服务行业成本费用利润率分析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23 2018-2023年我国华南地区4g移动通信服务行业成本费用利润率分析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24 2018-2023年我国东北地区4g移动通信服务行业成本费用利润率分析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27 2024-2030年我国华北地区4g移动通信服务行业市场规模预测</w:t>
      </w:r>
      <w:r>
        <w:rPr>
          <w:rFonts w:hint="eastAsia"/>
        </w:rPr>
        <w:br/>
      </w:r>
      <w:r>
        <w:rPr>
          <w:rFonts w:hint="eastAsia"/>
        </w:rPr>
        <w:t>　　图表 29 2024-2030年我国华南地区4g移动通信服务行业市场规模预测</w:t>
      </w:r>
      <w:r>
        <w:rPr>
          <w:rFonts w:hint="eastAsia"/>
        </w:rPr>
        <w:br/>
      </w:r>
      <w:r>
        <w:rPr>
          <w:rFonts w:hint="eastAsia"/>
        </w:rPr>
        <w:t>　　图表 30 2024-2030年我国东北地区4g移动通信服务行业市场规模预测</w:t>
      </w:r>
      <w:r>
        <w:rPr>
          <w:rFonts w:hint="eastAsia"/>
        </w:rPr>
        <w:br/>
      </w:r>
      <w:r>
        <w:rPr>
          <w:rFonts w:hint="eastAsia"/>
        </w:rPr>
        <w:t>　　图表 31 2024-2030年我国西部地区4g移动通信服务行业市场规模预测</w:t>
      </w:r>
      <w:r>
        <w:rPr>
          <w:rFonts w:hint="eastAsia"/>
        </w:rPr>
        <w:br/>
      </w:r>
      <w:r>
        <w:rPr>
          <w:rFonts w:hint="eastAsia"/>
        </w:rPr>
        <w:t>　　图表 32 2024-2030年中国移动财务指标表，单位：（百万元）</w:t>
      </w:r>
      <w:r>
        <w:rPr>
          <w:rFonts w:hint="eastAsia"/>
        </w:rPr>
        <w:br/>
      </w:r>
      <w:r>
        <w:rPr>
          <w:rFonts w:hint="eastAsia"/>
        </w:rPr>
        <w:t>　　图表 33 2024-2030年中国移动资产负债表，单位：（百万元）</w:t>
      </w:r>
      <w:r>
        <w:rPr>
          <w:rFonts w:hint="eastAsia"/>
        </w:rPr>
        <w:br/>
      </w:r>
      <w:r>
        <w:rPr>
          <w:rFonts w:hint="eastAsia"/>
        </w:rPr>
        <w:t>　　图表 34 2024-2030年中国移动综合损益表，单位：（百万元）</w:t>
      </w:r>
      <w:r>
        <w:rPr>
          <w:rFonts w:hint="eastAsia"/>
        </w:rPr>
        <w:br/>
      </w:r>
      <w:r>
        <w:rPr>
          <w:rFonts w:hint="eastAsia"/>
        </w:rPr>
        <w:t>　　图表 37 2024-2030年中国联通公司利润表</w:t>
      </w:r>
      <w:r>
        <w:rPr>
          <w:rFonts w:hint="eastAsia"/>
        </w:rPr>
        <w:br/>
      </w:r>
      <w:r>
        <w:rPr>
          <w:rFonts w:hint="eastAsia"/>
        </w:rPr>
        <w:t>　　图表 39 2024-2030年中国电信资产负债表，单位：（百万元）</w:t>
      </w:r>
      <w:r>
        <w:rPr>
          <w:rFonts w:hint="eastAsia"/>
        </w:rPr>
        <w:br/>
      </w:r>
      <w:r>
        <w:rPr>
          <w:rFonts w:hint="eastAsia"/>
        </w:rPr>
        <w:t>　　图表 40 2024-2030年中国电信综合损益表，单位：（百万元）</w:t>
      </w:r>
      <w:r>
        <w:rPr>
          <w:rFonts w:hint="eastAsia"/>
        </w:rPr>
        <w:br/>
      </w:r>
      <w:r>
        <w:rPr>
          <w:rFonts w:hint="eastAsia"/>
        </w:rPr>
        <w:t>　　图表 41 2024-2030年我国4g移动通信服务行业市场规模预测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fa4d3ab3d4579" w:history="1">
        <w:r>
          <w:rPr>
            <w:rStyle w:val="Hyperlink"/>
          </w:rPr>
          <w:t>2024版中国4g移动通信服务市场深度调研与行业前景预测报告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afa4d3ab3d4579" w:history="1">
        <w:r>
          <w:rPr>
            <w:rStyle w:val="Hyperlink"/>
          </w:rPr>
          <w:t>https://www.20087.com/6/86/4gYiDongTongXinFuWuDiaoChaYanJiuBaoGao.html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2d0d807c74df4" w:history="1">
      <w:r>
        <w:rPr>
          <w:rStyle w:val="Hyperlink"/>
        </w:rPr>
        <w:t>2024版中国4g移动通信服务市场深度调研与行业前景预测报告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4gYiDongTongXinFuWuDiaoChaYanJiuBaoGao.html" TargetMode="External" Id="R06afa4d3ab3d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4gYiDongTongXinFuWuDiaoChaYanJiuBaoGao.html" TargetMode="External" Id="Rc122d0d807c7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2023-06-18T07:40:00Z</dcterms:created>
  <dcterms:modified xsi:type="dcterms:W3CDTF">2023-06-18T08:40:00Z</dcterms:modified>
  <dc:subject>2024版中国4g移动通信服务市场深度调研与行业前景预测报告</dc:subject>
  <dc:title>2024版中国4g移动通信服务市场深度调研与行业前景预测报告</dc:title>
  <cp:keywords>2024版中国4g移动通信服务市场深度调研与行业前景预测报告</cp:keywords>
  <dc:description>2024版中国4g移动通信服务市场深度调研与行业前景预测报告</dc:description>
</cp:coreProperties>
</file>