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9853e9f3400f" w:history="1">
              <w:r>
                <w:rPr>
                  <w:rStyle w:val="Hyperlink"/>
                </w:rPr>
                <w:t>2025-2031年全球与中国ADAS仿真平台行业调研及前景趋势预测报告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9853e9f3400f" w:history="1">
              <w:r>
                <w:rPr>
                  <w:rStyle w:val="Hyperlink"/>
                </w:rPr>
                <w:t>2025-2031年全球与中国ADAS仿真平台行业调研及前景趋势预测报告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b9853e9f3400f" w:history="1">
                <w:r>
                  <w:rPr>
                    <w:rStyle w:val="Hyperlink"/>
                  </w:rPr>
                  <w:t>https://www.20087.com/6/96/ADASFangZhenPingTaiDeQianJingQuShi.html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ADAS（Advanced Driver Assistance Systems）仿真平台是开发和测试高级驾驶辅助系统的重要工具。ADAS仿真平台通常包括硬件在环（HIL）、软件在环（SIL）等多种仿真环境，能够模拟各种驾驶场景，帮助工程师评估ADAS功能的安全性和可靠性。随着自动驾驶技术的发展，ADAS仿真平台的作用日益凸显，它不仅加速了ADAS的研发进程，还降低了实际道路测试的风险和成本。</w:t>
      </w:r>
      <w:r>
        <w:rPr>
          <w:rFonts w:hint="eastAsia"/>
        </w:rPr>
        <w:br/>
      </w:r>
      <w:r>
        <w:rPr>
          <w:rFonts w:hint="eastAsia"/>
        </w:rPr>
        <w:t>　　未来，ADAS仿真平台将更加注重复杂场景的模拟能力和大数据分析能力。复杂场景模拟意味着仿真平台将涵盖更多的驾驶条件，如恶劣天气、特殊地形等，以确保ADAS系统在各种情况下都能正常工作。大数据分析能力则是指通过收集海量的仿真数据来训练和优化ADAS算法，使其具备更高的准确性和鲁棒性。此外，随着5G通信技术的商用化，仿真平台有望实现远程实时协作，促进全球范围内ADAS技术的共享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9853e9f3400f" w:history="1">
        <w:r>
          <w:rPr>
            <w:rStyle w:val="Hyperlink"/>
          </w:rPr>
          <w:t>2025-2031年全球与中国ADAS仿真平台行业调研及前景趋势预测报告</w:t>
        </w:r>
      </w:hyperlink>
      <w:r>
        <w:rPr>
          <w:rFonts w:hint="eastAsia"/>
        </w:rPr>
        <w:t>》依托权威数据资源与长期市场监测，系统分析了ADAS仿真平台行业的市场规模、市场需求及产业链结构，深入探讨了ADAS仿真平台价格变动与细分市场特征。报告科学预测了ADAS仿真平台市场前景及未来发展趋势，重点剖析了行业集中度、竞争格局及重点企业的市场地位，并通过SWOT分析揭示了ADAS仿真平台行业机遇与潜在风险。报告为投资者及业内企业提供了全面的市场洞察与决策参考，助力把握ADAS仿真平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ADAS仿真平台市场概述</w:t>
      </w:r>
      <w:r>
        <w:rPr>
          <w:rFonts w:hint="eastAsia"/>
        </w:rPr>
        <w:br/>
      </w:r>
      <w:r>
        <w:rPr>
          <w:rFonts w:hint="eastAsia"/>
        </w:rPr>
        <w:t>　　1.1 ADAS仿真平台市场概述</w:t>
      </w:r>
      <w:r>
        <w:rPr>
          <w:rFonts w:hint="eastAsia"/>
        </w:rPr>
        <w:br/>
      </w:r>
      <w:r>
        <w:rPr>
          <w:rFonts w:hint="eastAsia"/>
        </w:rPr>
        <w:t>　　1.2 不同产品类型ADAS仿真平台分析</w:t>
      </w:r>
      <w:r>
        <w:rPr>
          <w:rFonts w:hint="eastAsia"/>
        </w:rPr>
        <w:br/>
      </w:r>
      <w:r>
        <w:rPr>
          <w:rFonts w:hint="eastAsia"/>
        </w:rPr>
        <w:t>　　　　1.2.1 软件在环 （SiL） 仿真平台</w:t>
      </w:r>
      <w:r>
        <w:rPr>
          <w:rFonts w:hint="eastAsia"/>
        </w:rPr>
        <w:br/>
      </w:r>
      <w:r>
        <w:rPr>
          <w:rFonts w:hint="eastAsia"/>
        </w:rPr>
        <w:t>　　　　1.2.2 硬件在环 （HiL） 仿真平台</w:t>
      </w:r>
      <w:r>
        <w:rPr>
          <w:rFonts w:hint="eastAsia"/>
        </w:rPr>
        <w:br/>
      </w:r>
      <w:r>
        <w:rPr>
          <w:rFonts w:hint="eastAsia"/>
        </w:rPr>
        <w:t>　　1.3 全球市场不同产品类型ADAS仿真平台销售额对比（2020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全球不同产品类型ADAS仿真平台销售额及市场份额（2020-2025）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全球不同产品类型ADAS仿真平台销售额预测（2025-2031）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中国不同产品类型ADAS仿真平台销售额及市场份额（2020-2025）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中国不同产品类型ADAS仿真平台销售额预测（2025-2031）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从不同应用，ADAS仿真平台主要包括如下几个方面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汽车OEM</w:t>
      </w:r>
      <w:r>
        <w:rPr>
          <w:rFonts w:hint="eastAsia"/>
        </w:rPr>
        <w:br/>
      </w:r>
      <w:r>
        <w:rPr>
          <w:rFonts w:hint="eastAsia"/>
        </w:rPr>
        <w:t>　　　　2.1.2 研发机构</w:t>
      </w:r>
      <w:r>
        <w:rPr>
          <w:rFonts w:hint="eastAsia"/>
        </w:rPr>
        <w:br/>
      </w:r>
      <w:r>
        <w:rPr>
          <w:rFonts w:hint="eastAsia"/>
        </w:rPr>
        <w:t>　　　　2.1.3 政府和监管机构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全球市场不同应用ADAS仿真平台销售额对比（2020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全球不同应用ADAS仿真平台销售额及市场份额（2020-2025）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全球不同应用ADAS仿真平台销售额预测（2025-2031）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中国不同应用ADAS仿真平台销售额及市场份额（2020-2025）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中国不同应用ADAS仿真平台销售额预测（2025-2031）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全球ADAS仿真平台主要地区分析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全球主要地区ADAS仿真平台市场规模分析：2020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全球主要地区ADAS仿真平台销售额及份额（2020-2025年）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全球主要地区ADAS仿真平台销售额及份额预测（2025-2031）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东南亚ADAS仿真平台销售额及预测（2020-2031）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印度ADAS仿真平台销售额及预测（2020-2031）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全球主要企业ADAS仿真平台销售额及市场份额</w:t>
      </w:r>
      <w:r>
        <w:rPr>
          <w:rFonts w:hint="eastAsia"/>
        </w:rPr>
        <w:br/>
      </w:r>
      <w:r>
        <w:rPr>
          <w:rFonts w:hint="eastAsia"/>
        </w:rPr>
        <w:t>　　4.2 全球ADAS仿真平台主要企业竞争态势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ADAS仿真平台行业集中度分析：2025年全球Top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全球ADAS仿真平台第一梯队、第二梯队和第三梯队企业及市场份额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2025年全球主要厂商ADAS仿真平台收入排名</w:t>
      </w:r>
      <w:r>
        <w:rPr>
          <w:rFonts w:hint="eastAsia"/>
        </w:rPr>
        <w:br/>
      </w:r>
      <w:r>
        <w:rPr>
          <w:rFonts w:hint="eastAsia"/>
        </w:rPr>
        <w:t>　　4.4 全球主要厂商ADAS仿真平台总部及市场区域分布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全球主要厂商ADAS仿真平台产品类型及应用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全球主要厂商ADAS仿真平台商业化日期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ADAS仿真平台全球领先企业SWOT分析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中国市场ADAS仿真平台主要企业分析</w:t>
      </w:r>
      <w:r>
        <w:rPr>
          <w:rFonts w:hint="eastAsia"/>
        </w:rPr>
        <w:br/>
      </w:r>
      <w:r>
        <w:rPr>
          <w:rFonts w:hint="eastAsia"/>
        </w:rPr>
        <w:t>　　5.1 中国ADAS仿真平台销售额及市场份额（2020-2025）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中国ADAS仿真平台Top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ADAS仿真平台产品及服务介绍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ADAS仿真平台行业发展机遇及主要驱动因素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ADAS仿真平台行业发展面临的风险</w:t>
      </w:r>
      <w:r>
        <w:rPr>
          <w:rFonts w:hint="eastAsia"/>
        </w:rPr>
        <w:br/>
      </w:r>
      <w:r>
        <w:rPr>
          <w:rFonts w:hint="eastAsia"/>
        </w:rPr>
        <w:t>　　7.3 ADAS仿真平台行业政策分析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软件在环 （SiL） 仿真平台主要企业列表</w:t>
      </w:r>
      <w:r>
        <w:rPr>
          <w:rFonts w:hint="eastAsia"/>
        </w:rPr>
        <w:br/>
      </w:r>
      <w:r>
        <w:rPr>
          <w:rFonts w:hint="eastAsia"/>
        </w:rPr>
        <w:t>　　表 2： 硬件在环 （HiL） 仿真平台主要企业列表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全球市场不同产品类型ADAS仿真平台销售额及增长率对比（2020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全球不同产品类型ADAS仿真平台销售额列表（2020-2025）&amp;（百万美元）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全球不同产品类型ADAS仿真平台销售额市场份额列表（2020-2025）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全球不同产品类型ADAS仿真平台销售额预测（2025-2031）&amp;（百万美元）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全球不同产品类型ADAS仿真平台销售额市场份额预测（2025-2031）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中国不同产品类型ADAS仿真平台销售额列表（2020-2025）&amp;（百万美元）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中国不同产品类型ADAS仿真平台销售额市场份额列表（2020-2025）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中国不同产品类型ADAS仿真平台销售额预测（2025-2031）&amp;（百万美元）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中国不同产品类型ADAS仿真平台销售额市场份额预测（2025-2031）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全球市场不同应用ADAS仿真平台销售额及增长率对比（2020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全球不同应用ADAS仿真平台销售额列表（2020-2025）&amp;（百万美元）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全球不同应用ADAS仿真平台销售额市场份额列表（2020-2025）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全球不同应用ADAS仿真平台销售额预测（2025-2031）&amp;（百万美元）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全球不同应用ADAS仿真平台市场份额预测（2025-2031）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中国不同应用ADAS仿真平台销售额列表（2020-2025）&amp;（百万美元）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中国不同应用ADAS仿真平台销售额市场份额列表（2020-2025）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中国不同应用ADAS仿真平台销售额预测（2025-2031）&amp;（百万美元）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中国不同应用ADAS仿真平台销售额市场份额预测（2025-2031）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全球主要地区ADAS仿真平台销售额：（2020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全球主要地区ADAS仿真平台销售额列表（2020-2025年）&amp;（百万美元）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全球主要地区ADAS仿真平台销售额及份额列表（2020-2025年）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全球主要地区ADAS仿真平台销售额列表预测（2025-2031）&amp;（百万美元）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全球主要地区ADAS仿真平台销售额及份额列表预测（2025-2031）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全球主要企业ADAS仿真平台销售额（2020-2025）&amp;（百万美元）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全球主要企业ADAS仿真平台销售额份额对比（2020-2025）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2025年全球ADAS仿真平台主要厂商市场地位（第一梯队、第二梯队和第三梯队）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2025年全球主要厂商ADAS仿真平台收入排名（百万美元）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全球主要厂商ADAS仿真平台总部及市场区域分布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全球主要厂商ADAS仿真平台产品类型及应用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全球主要厂商ADAS仿真平台商业化日期</w:t>
      </w:r>
      <w:r>
        <w:rPr>
          <w:rFonts w:hint="eastAsia"/>
        </w:rPr>
        <w:br/>
      </w:r>
      <w:r>
        <w:rPr>
          <w:rFonts w:hint="eastAsia"/>
        </w:rPr>
        <w:t>　　表 33： 全球ADAS仿真平台市场投资、并购等现状分析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中国主要企业ADAS仿真平台销售额列表（2020-2025）&amp;（百万美元）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中国主要企业ADAS仿真平台销售额份额对比（2020-2025）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重点企业（19）公司信息、总部、ADAS仿真平台市场地位以及主要的竞争对手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ADAS仿真平台产品及服务介绍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ADAS仿真平台收入及毛利率（2020-2025）&amp;（百万美元）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ADAS仿真平台行业发展机遇及主要驱动因素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ADAS仿真平台行业发展面临的风险</w:t>
      </w:r>
      <w:r>
        <w:rPr>
          <w:rFonts w:hint="eastAsia"/>
        </w:rPr>
        <w:br/>
      </w:r>
      <w:r>
        <w:rPr>
          <w:rFonts w:hint="eastAsia"/>
        </w:rPr>
        <w:t>　　表 132： ADAS仿真平台行业政策分析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ADAS仿真平台产品图片</w:t>
      </w:r>
      <w:r>
        <w:rPr>
          <w:rFonts w:hint="eastAsia"/>
        </w:rPr>
        <w:br/>
      </w:r>
      <w:r>
        <w:rPr>
          <w:rFonts w:hint="eastAsia"/>
        </w:rPr>
        <w:t>　　图 2： 全球市场ADAS仿真平台市场规模（销售额），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全球ADAS仿真平台市场销售额预测：（百万美元）&amp;（2020-2031）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中国市场ADAS仿真平台销售额及未来趋势（2020-2031）&amp;（百万美元）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软件在环 （SiL） 仿真平台 产品图片</w:t>
      </w:r>
      <w:r>
        <w:rPr>
          <w:rFonts w:hint="eastAsia"/>
        </w:rPr>
        <w:br/>
      </w:r>
      <w:r>
        <w:rPr>
          <w:rFonts w:hint="eastAsia"/>
        </w:rPr>
        <w:t>　　图 6： 全球软件在环 （SiL） 仿真平台规模及增长率（2020-2031）&amp;（百万美元）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硬件在环 （HiL） 仿真平台产品图片</w:t>
      </w:r>
      <w:r>
        <w:rPr>
          <w:rFonts w:hint="eastAsia"/>
        </w:rPr>
        <w:br/>
      </w:r>
      <w:r>
        <w:rPr>
          <w:rFonts w:hint="eastAsia"/>
        </w:rPr>
        <w:t>　　图 8： 全球硬件在环 （HiL） 仿真平台规模及增长率（2020-2031）&amp;（百万美元）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全球不同产品类型ADAS仿真平台市场份额2024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全球不同产品类型ADAS仿真平台市场份额2024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全球不同产品类型ADAS仿真平台市场份额预测2024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中国不同产品类型ADAS仿真平台市场份额2024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中国不同产品类型ADAS仿真平台市场份额预测2024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汽车OEM</w:t>
      </w:r>
      <w:r>
        <w:rPr>
          <w:rFonts w:hint="eastAsia"/>
        </w:rPr>
        <w:br/>
      </w:r>
      <w:r>
        <w:rPr>
          <w:rFonts w:hint="eastAsia"/>
        </w:rPr>
        <w:t>　　图 15： 研发机构</w:t>
      </w:r>
      <w:r>
        <w:rPr>
          <w:rFonts w:hint="eastAsia"/>
        </w:rPr>
        <w:br/>
      </w:r>
      <w:r>
        <w:rPr>
          <w:rFonts w:hint="eastAsia"/>
        </w:rPr>
        <w:t>　　图 16： 政府和监管机构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全球不同应用ADAS仿真平台市场份额2024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全球不同应用ADAS仿真平台市场份额2024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全球主要地区ADAS仿真平台销售额市场份额（2024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北美ADAS仿真平台销售额及预测（2020-2031）&amp;（百万美元）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欧洲ADAS仿真平台销售额及预测（2020-2031）&amp;（百万美元）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中国ADAS仿真平台销售额及预测（2020-2031）&amp;（百万美元）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日本ADAS仿真平台销售额及预测（2020-2031）&amp;（百万美元）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东南亚ADAS仿真平台销售额及预测（2020-2031）&amp;（百万美元）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印度ADAS仿真平台销售额及预测（2020-2031）&amp;（百万美元）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2025年全球前五大厂商ADAS仿真平台市场份额</w:t>
      </w:r>
      <w:r>
        <w:rPr>
          <w:rFonts w:hint="eastAsia"/>
        </w:rPr>
        <w:br/>
      </w:r>
      <w:r>
        <w:rPr>
          <w:rFonts w:hint="eastAsia"/>
        </w:rPr>
        <w:t>　　图 28： 2025年全球ADAS仿真平台第一梯队、第二梯队和第三梯队厂商及市场份额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ADAS仿真平台全球领先企业SWOT分析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2025年中国排名前三和前五ADAS仿真平台企业市场份额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9853e9f3400f" w:history="1">
        <w:r>
          <w:rPr>
            <w:rStyle w:val="Hyperlink"/>
          </w:rPr>
          <w:t>2025-2031年全球与中国ADAS仿真平台行业调研及前景趋势预测报告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b9853e9f3400f" w:history="1">
        <w:r>
          <w:rPr>
            <w:rStyle w:val="Hyperlink"/>
          </w:rPr>
          <w:t>https://www.20087.com/6/96/ADASFangZhenPingTaiDeQianJingQuShi.html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热点：网络仿真软件、ads ac仿真、安卓adas辅助驾驶软件、asap仿真、工业仿真软件、ads仿真软件免费下载、adas智能辅驾app车机版、仿真软件ads、apollo仿真平台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6126104564ec9" w:history="1">
      <w:r>
        <w:rPr>
          <w:rStyle w:val="Hyperlink"/>
        </w:rPr>
        <w:t>2025-2031年全球与中国ADAS仿真平台行业调研及前景趋势预测报告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ADASFangZhenPingTaiDeQianJingQuShi.html" TargetMode="External" Id="R57ab9853e9f3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ADASFangZhenPingTaiDeQianJingQuShi.html" TargetMode="External" Id="R17361261045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2025-01-22T06:00:00Z</dcterms:created>
  <dcterms:modified xsi:type="dcterms:W3CDTF">2025-01-22T07:00:00Z</dcterms:modified>
  <dc:subject>2025-2031年全球与中国ADAS仿真平台行业调研及前景趋势预测报告</dc:subject>
  <dc:title>2025-2031年全球与中国ADAS仿真平台行业调研及前景趋势预测报告</dc:title>
  <cp:keywords>2025-2031年全球与中国ADAS仿真平台行业调研及前景趋势预测报告</cp:keywords>
  <dc:description>2025-2031年全球与中国ADAS仿真平台行业调研及前景趋势预测报告</dc:description>
</cp:coreProperties>
</file>