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d85b70c8c446d" w:history="1">
              <w:r>
                <w:rPr>
                  <w:rStyle w:val="Hyperlink"/>
                </w:rPr>
                <w:t>2025-2031年全球与中国HPLC和UHPLC设备行业研究分析及发展前景报告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d85b70c8c446d" w:history="1">
              <w:r>
                <w:rPr>
                  <w:rStyle w:val="Hyperlink"/>
                </w:rPr>
                <w:t>2025-2031年全球与中国HPLC和UHPLC设备行业研究分析及发展前景报告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d85b70c8c446d" w:history="1">
                <w:r>
                  <w:rPr>
                    <w:rStyle w:val="Hyperlink"/>
                  </w:rPr>
                  <w:t>https://www.20087.com/6/56/HPLCHeUHPLCSheBeiHangYeXianZhuangJiQianJing.html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PLC（高效液相色谱）和UHPLC（超高效液相色谱）设备作为化学分析领域的核心工具，已广泛应用于制药、食品、环境与生命科学研究，承担复杂混合物中组分的分离、定性与定量分析任务。HPLC和UHPLC设备采用高压泵、自动进样器、柱温箱与多类型检测器（如DAD、ELSD、MS）集成设计，UHPLC通过亚2μm填料与超高压（&gt;1000 bar）实现更快分离速度与更高分辨率。HPLC和UHPLC设备企业在梯度精度、基线稳定性与峰容量方面持续优化，确保复杂样品的可靠分析。在药物质量控制、代谢组学与杂质谱分析中，HPLC/UHPLC设备是确保数据准确性的关键支撑。</w:t>
      </w:r>
      <w:r>
        <w:rPr>
          <w:rFonts w:hint="eastAsia"/>
        </w:rPr>
        <w:br/>
      </w:r>
      <w:r>
        <w:rPr>
          <w:rFonts w:hint="eastAsia"/>
        </w:rPr>
        <w:t>　　未来，HPLC和UHPLC设备的发展将向智能化分析与微型化集成方向演进。未来系统将内置智能方法开发助手，基于样品特性自动推荐色谱柱、流动相与梯度程序，缩短方法建立时间。原位在线稀释与多维色谱技术将提升超痕量组分的检测能力。在硬件层面，新型耐腐蚀材料与零死体积连接技术将增强系统耐用性。微型化UHPLC平台将支持便携式现场检测与高通量筛选。数据处理将向云平台迁移，支持多实验室数据共享与AI辅助峰识别。开放软件架构将促进与第三方质谱、NMR等设备的无缝联用，构建综合分析解决方案。绿色色谱理念将推动水性流动相与可再生固定相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d85b70c8c446d" w:history="1">
        <w:r>
          <w:rPr>
            <w:rStyle w:val="Hyperlink"/>
          </w:rPr>
          <w:t>2025-2031年全球与中国HPLC和UHPLC设备行业研究分析及发展前景报告</w:t>
        </w:r>
      </w:hyperlink>
      <w:r>
        <w:rPr>
          <w:rFonts w:hint="eastAsia"/>
        </w:rPr>
        <w:t>》基于多年行业研究经验，系统分析了HPLC和UHPLC设备产业链、市场规模、需求特征及价格趋势，客观呈现HPLC和UHPLC设备行业现状。报告科学预测了HPLC和UHPLC设备市场前景与发展方向，重点评估了HPLC和UHPLC设备重点企业的竞争格局与品牌影响力，同时挖掘HPLC和UHPLC设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HPLC和UHPLC设备市场概述</w:t>
      </w:r>
      <w:r>
        <w:rPr>
          <w:rFonts w:hint="eastAsia"/>
        </w:rPr>
        <w:br/>
      </w:r>
      <w:r>
        <w:rPr>
          <w:rFonts w:hint="eastAsia"/>
        </w:rPr>
        <w:t>　　1.1 HPLC和UHPLC设备市场概述</w:t>
      </w:r>
      <w:r>
        <w:rPr>
          <w:rFonts w:hint="eastAsia"/>
        </w:rPr>
        <w:br/>
      </w:r>
      <w:r>
        <w:rPr>
          <w:rFonts w:hint="eastAsia"/>
        </w:rPr>
        <w:t>　　1.2 不同产品类型HPLC和UHPLC设备分析</w:t>
      </w:r>
      <w:r>
        <w:rPr>
          <w:rFonts w:hint="eastAsia"/>
        </w:rPr>
        <w:br/>
      </w:r>
      <w:r>
        <w:rPr>
          <w:rFonts w:hint="eastAsia"/>
        </w:rPr>
        <w:t>　　　　1.2.1 HPLC设备</w:t>
      </w:r>
      <w:r>
        <w:rPr>
          <w:rFonts w:hint="eastAsia"/>
        </w:rPr>
        <w:br/>
      </w:r>
      <w:r>
        <w:rPr>
          <w:rFonts w:hint="eastAsia"/>
        </w:rPr>
        <w:t>　　　　1.2.2 UHPLC设备</w:t>
      </w:r>
      <w:r>
        <w:rPr>
          <w:rFonts w:hint="eastAsia"/>
        </w:rPr>
        <w:br/>
      </w:r>
      <w:r>
        <w:rPr>
          <w:rFonts w:hint="eastAsia"/>
        </w:rPr>
        <w:t>　　　　1.2.3 全球市场不同产品类型HPLC和UHPLC设备销售额对比（2020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　　1.2.4 全球不同产品类型HPLC和UHPLC设备销售额及预测（2020-2031）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1.2.4 .1 全球不同产品类型HPLC和UHPLC设备销售额及市场份额（2020-2025）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1.2.4 .2 全球不同产品类型HPLC和UHPLC设备销售额预测（2026-2031）</w:t>
      </w:r>
      <w:r>
        <w:rPr>
          <w:rFonts w:hint="eastAsia"/>
        </w:rPr>
        <w:br/>
      </w:r>
      <w:r>
        <w:rPr>
          <w:rFonts w:hint="eastAsia"/>
        </w:rPr>
        <w:t>　　　　1.2.5 中国不同产品类型HPLC和UHPLC设备销售额及预测（2020-2031）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1.2.5 .1 中国不同产品类型HPLC和UHPLC设备销售额及市场份额（2020-2025）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1.2.5 .2 中国不同产品类型HPLC和UHPLC设备销售额预测（2026-2031）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从不同应用，HPLC和UHPLC设备主要包括如下几个方面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</w:t>
      </w:r>
      <w:r>
        <w:rPr>
          <w:rFonts w:hint="eastAsia"/>
        </w:rPr>
        <w:br/>
      </w:r>
      <w:r>
        <w:rPr>
          <w:rFonts w:hint="eastAsia"/>
        </w:rPr>
        <w:t>　　　　2.1.2 临床与生物医学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全球市场不同应用HPLC和UHPLC设备销售额对比（2020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全球不同应用HPLC和UHPLC设备销售额及预测（2020-2031）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全球不同应用HPLC和UHPLC设备销售额及市场份额（2020-2025）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全球不同应用HPLC和UHPLC设备销售额预测（2026-2031）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中国不同应用HPLC和UHPLC设备销售额及预测（2020-2031）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中国不同应用HPLC和UHPLC设备销售额及市场份额（2020-2025）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中国不同应用HPLC和UHPLC设备销售额预测（2026-2031）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全球HPLC和UHPLC设备主要地区分析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全球主要地区HPLC和UHPLC设备市场规模分析：2020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全球主要地区HPLC和UHPLC设备销售额及份额（2020-2025年）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全球主要地区HPLC和UHPLC设备销售额及份额预测（2026-2031）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北美HPLC和UHPLC设备销售额及预测（2020-2031）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欧洲HPLC和UHPLC设备销售额及预测（2020-2031）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中国HPLC和UHPLC设备销售额及预测（2020-2031）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日本HPLC和UHPLC设备销售额及预测（2020-2031）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东南亚HPLC和UHPLC设备销售额及预测（2020-2031）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印度HPLC和UHPLC设备销售额及预测（2020-2031）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全球主要企业HPLC和UHPLC设备销售额及市场份额</w:t>
      </w:r>
      <w:r>
        <w:rPr>
          <w:rFonts w:hint="eastAsia"/>
        </w:rPr>
        <w:br/>
      </w:r>
      <w:r>
        <w:rPr>
          <w:rFonts w:hint="eastAsia"/>
        </w:rPr>
        <w:t>　　4.2 全球HPLC和UHPLC设备主要企业竞争态势</w:t>
      </w:r>
      <w:r>
        <w:rPr>
          <w:rFonts w:hint="eastAsia"/>
        </w:rPr>
        <w:br/>
      </w:r>
      <w:r>
        <w:rPr>
          <w:rFonts w:hint="eastAsia"/>
        </w:rPr>
        <w:t>　　　　4.2.1 HPLC和UHPLC设备行业集中度分析：2024年全球Top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全球HPLC和UHPLC设备第一梯队、第二梯队和第三梯队企业及市场份额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2024年全球主要厂商HPLC和UHPLC设备收入排名</w:t>
      </w:r>
      <w:r>
        <w:rPr>
          <w:rFonts w:hint="eastAsia"/>
        </w:rPr>
        <w:br/>
      </w:r>
      <w:r>
        <w:rPr>
          <w:rFonts w:hint="eastAsia"/>
        </w:rPr>
        <w:t>　　4.4 全球主要厂商HPLC和UHPLC设备总部及市场区域分布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全球主要厂商HPLC和UHPLC设备产品类型及应用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全球主要厂商HPLC和UHPLC设备商业化日期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HPLC和UHPLC设备全球领先企业SWOT分析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中国市场HPLC和UHPLC设备主要企业分析</w:t>
      </w:r>
      <w:r>
        <w:rPr>
          <w:rFonts w:hint="eastAsia"/>
        </w:rPr>
        <w:br/>
      </w:r>
      <w:r>
        <w:rPr>
          <w:rFonts w:hint="eastAsia"/>
        </w:rPr>
        <w:t>　　5.1 中国HPLC和UHPLC设备销售额及市场份额（2020-2025）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中国HPLC和UHPLC设备Top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HPLC和UHPLC设备行业发展机遇及主要驱动因素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HPLC和UHPLC设备行业发展面临的风险</w:t>
      </w:r>
      <w:r>
        <w:rPr>
          <w:rFonts w:hint="eastAsia"/>
        </w:rPr>
        <w:br/>
      </w:r>
      <w:r>
        <w:rPr>
          <w:rFonts w:hint="eastAsia"/>
        </w:rPr>
        <w:t>　　7.3 HPLC和UHPLC设备行业政策分析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HPLC设备主要企业列表</w:t>
      </w:r>
      <w:r>
        <w:rPr>
          <w:rFonts w:hint="eastAsia"/>
        </w:rPr>
        <w:br/>
      </w:r>
      <w:r>
        <w:rPr>
          <w:rFonts w:hint="eastAsia"/>
        </w:rPr>
        <w:t>　　表 2： UHPLC设备主要企业列表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全球市场不同产品类型HPLC和UHPLC设备销售额及增长率对比（2020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全球不同产品类型HPLC和UHPLC设备销售额列表（2020-2025）&amp;（百万美元）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全球不同产品类型HPLC和UHPLC设备销售额市场份额列表（2020-2025）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全球不同产品类型HPLC和UHPLC设备销售额预测（2026-2031）&amp;（百万美元）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全球不同产品类型HPLC和UHPLC设备销售额市场份额预测（2026-2031）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中国不同产品类型HPLC和UHPLC设备销售额列表（2020-2025）&amp;（百万美元）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中国不同产品类型HPLC和UHPLC设备销售额市场份额列表（2020-2025）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中国不同产品类型HPLC和UHPLC设备销售额预测（2026-2031）&amp;（百万美元）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中国不同产品类型HPLC和UHPLC设备销售额市场份额预测（2026-2031）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全球市场不同应用HPLC和UHPLC设备销售额及增长率对比（2020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全球不同应用HPLC和UHPLC设备销售额列表（2020-2025）&amp;（百万美元）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全球不同应用HPLC和UHPLC设备销售额市场份额列表（2020-2025）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全球不同应用HPLC和UHPLC设备销售额预测（2026-2031）&amp;（百万美元）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全球不同应用HPLC和UHPLC设备市场份额预测（2026-2031）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中国不同应用HPLC和UHPLC设备销售额列表（2020-2025）&amp;（百万美元）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中国不同应用HPLC和UHPLC设备销售额市场份额列表（2020-2025）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中国不同应用HPLC和UHPLC设备销售额预测（2026-2031）&amp;（百万美元）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中国不同应用HPLC和UHPLC设备销售额市场份额预测（2026-2031）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全球主要地区HPLC和UHPLC设备销售额：（2020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全球主要地区HPLC和UHPLC设备销售额列表（2020-2025年）&amp;（百万美元）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全球主要地区HPLC和UHPLC设备销售额及份额列表（2020-2025年）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全球主要地区HPLC和UHPLC设备销售额列表预测（2026-2031）&amp;（百万美元）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全球主要地区HPLC和UHPLC设备销售额及份额列表预测（2026-2031）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全球主要企业HPLC和UHPLC设备销售额（2020-2025）&amp;（百万美元）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全球主要企业HPLC和UHPLC设备销售额份额对比（2020-2025）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2024年全球HPLC和UHPLC设备主要厂商市场地位（第一梯队、第二梯队和第三梯队）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2024年全球主要厂商HPLC和UHPLC设备收入排名（百万美元）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全球主要厂商HPLC和UHPLC设备总部及市场区域分布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全球主要厂商HPLC和UHPLC设备产品类型及应用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全球主要厂商HPLC和UHPLC设备商业化日期</w:t>
      </w:r>
      <w:r>
        <w:rPr>
          <w:rFonts w:hint="eastAsia"/>
        </w:rPr>
        <w:br/>
      </w:r>
      <w:r>
        <w:rPr>
          <w:rFonts w:hint="eastAsia"/>
        </w:rPr>
        <w:t>　　表 33： 全球HPLC和UHPLC设备市场投资、并购等现状分析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中国主要企业HPLC和UHPLC设备销售额列表（2020-2025）&amp;（百万美元）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中国主要企业HPLC和UHPLC设备销售额份额对比（2020-2025）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重点企业（16）公司信息、总部、HPLC和UHPLC设备市场地位以及主要的竞争对手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重点企业（16）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重点企业（16）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重点企业（17）公司信息、总部、HPLC和UHPLC设备市场地位以及主要的竞争对手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重点企业（17）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重点企业（17）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重点企业（18）公司信息、总部、HPLC和UHPLC设备市场地位以及主要的竞争对手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重点企业（18）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重点企业（18）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重点企业（19）公司信息、总部、HPLC和UHPLC设备市场地位以及主要的竞争对手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重点企业（19） HPLC和UHPLC设备产品及服务介绍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重点企业（19） HPLC和UHPLC设备收入及毛利率（2020-2025）&amp;（百万美元）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130： HPLC和UHPLC设备行业发展机遇及主要驱动因素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131： HPLC和UHPLC设备行业发展面临的风险</w:t>
      </w:r>
      <w:r>
        <w:rPr>
          <w:rFonts w:hint="eastAsia"/>
        </w:rPr>
        <w:br/>
      </w:r>
      <w:r>
        <w:rPr>
          <w:rFonts w:hint="eastAsia"/>
        </w:rPr>
        <w:t>　　表 132： HPLC和UHPLC设备行业政策分析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HPLC和UHPLC设备产品图片</w:t>
      </w:r>
      <w:r>
        <w:rPr>
          <w:rFonts w:hint="eastAsia"/>
        </w:rPr>
        <w:br/>
      </w:r>
      <w:r>
        <w:rPr>
          <w:rFonts w:hint="eastAsia"/>
        </w:rPr>
        <w:t>　　图 2： 全球市场HPLC和UHPLC设备市场规模（销售额），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全球HPLC和UHPLC设备市场销售额预测：（百万美元）&amp;（2020-2031）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中国市场HPLC和UHPLC设备销售额及未来趋势（2020-2031）&amp;（百万美元）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HPLC设备 产品图片</w:t>
      </w:r>
      <w:r>
        <w:rPr>
          <w:rFonts w:hint="eastAsia"/>
        </w:rPr>
        <w:br/>
      </w:r>
      <w:r>
        <w:rPr>
          <w:rFonts w:hint="eastAsia"/>
        </w:rPr>
        <w:t>　　图 6： 全球HPLC设备规模及增长率（2020-2031）&amp;（百万美元）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UHPLC设备产品图片</w:t>
      </w:r>
      <w:r>
        <w:rPr>
          <w:rFonts w:hint="eastAsia"/>
        </w:rPr>
        <w:br/>
      </w:r>
      <w:r>
        <w:rPr>
          <w:rFonts w:hint="eastAsia"/>
        </w:rPr>
        <w:t>　　图 8： 全球UHPLC设备规模及增长率（2020-2031）&amp;（百万美元）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全球不同产品类型HPLC和UHPLC设备市场份额2024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全球不同产品类型HPLC和UHPLC设备市场份额2020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全球不同产品类型HPLC和UHPLC设备市场份额预测2025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中国不同产品类型HPLC和UHPLC设备市场份额2020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中国不同产品类型HPLC和UHPLC设备市场份额预测2025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制药</w:t>
      </w:r>
      <w:r>
        <w:rPr>
          <w:rFonts w:hint="eastAsia"/>
        </w:rPr>
        <w:br/>
      </w:r>
      <w:r>
        <w:rPr>
          <w:rFonts w:hint="eastAsia"/>
        </w:rPr>
        <w:t>　　图 15： 临床与生物医学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全球不同应用HPLC和UHPLC设备市场份额2024 VS 2031</w:t>
      </w:r>
      <w:r>
        <w:rPr>
          <w:rFonts w:hint="eastAsia"/>
        </w:rPr>
        <w:br/>
      </w:r>
      <w:r>
        <w:rPr>
          <w:rFonts w:hint="eastAsia"/>
        </w:rPr>
        <w:t>　　图 18： 全球不同应用HPLC和UHPLC设备市场份额2020 &amp; 2024</w:t>
      </w:r>
      <w:r>
        <w:rPr>
          <w:rFonts w:hint="eastAsia"/>
        </w:rPr>
        <w:br/>
      </w:r>
      <w:r>
        <w:rPr>
          <w:rFonts w:hint="eastAsia"/>
        </w:rPr>
        <w:t>　　图 19： 全球主要地区HPLC和UHPLC设备销售额市场份额（2020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20： 北美HPLC和UHPLC设备销售额及预测（2020-2031）&amp;（百万美元）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欧洲HPLC和UHPLC设备销售额及预测（2020-2031）&amp;（百万美元）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中国HPLC和UHPLC设备销售额及预测（2020-2031）&amp;（百万美元）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日本HPLC和UHPLC设备销售额及预测（2020-2031）&amp;（百万美元）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东南亚HPLC和UHPLC设备销售额及预测（2020-2031）&amp;（百万美元）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印度HPLC和UHPLC设备销售额及预测（2020-2031）&amp;（百万美元）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2024年全球前五大厂商HPLC和UHPLC设备市场份额</w:t>
      </w:r>
      <w:r>
        <w:rPr>
          <w:rFonts w:hint="eastAsia"/>
        </w:rPr>
        <w:br/>
      </w:r>
      <w:r>
        <w:rPr>
          <w:rFonts w:hint="eastAsia"/>
        </w:rPr>
        <w:t>　　图 27： 2024年全球HPLC和UHPLC设备第一梯队、第二梯队和第三梯队厂商及市场份额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HPLC和UHPLC设备全球领先企业SWOT分析</w:t>
      </w:r>
      <w:r>
        <w:rPr>
          <w:rFonts w:hint="eastAsia"/>
        </w:rPr>
        <w:br/>
      </w:r>
      <w:r>
        <w:rPr>
          <w:rFonts w:hint="eastAsia"/>
        </w:rPr>
        <w:t>　　图 29： 2024年中国排名前三和前五HPLC和UHPLC设备企业市场份额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d85b70c8c446d" w:history="1">
        <w:r>
          <w:rPr>
            <w:rStyle w:val="Hyperlink"/>
          </w:rPr>
          <w:t>2025-2031年全球与中国HPLC和UHPLC设备行业研究分析及发展前景报告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d85b70c8c446d" w:history="1">
        <w:r>
          <w:rPr>
            <w:rStyle w:val="Hyperlink"/>
          </w:rPr>
          <w:t>https://www.20087.com/6/56/HPLCHeUHPLCSheBeiHangYeXianZhuangJiQianJing.html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9a72ab2b664eba" w:history="1">
      <w:r>
        <w:rPr>
          <w:rStyle w:val="Hyperlink"/>
        </w:rPr>
        <w:t>2025-2031年全球与中国HPLC和UHPLC设备行业研究分析及发展前景报告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HPLCHeUHPLCSheBeiHangYeXianZhuangJiQianJing.html" TargetMode="External" Id="R203d85b70c8c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HPLCHeUHPLCSheBeiHangYeXianZhuangJiQianJing.html" TargetMode="External" Id="Rff9a72ab2b66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2025-08-25T03:50:11Z</dcterms:created>
  <dcterms:modified xsi:type="dcterms:W3CDTF">2025-08-25T04:50:11Z</dcterms:modified>
  <dc:subject>2025-2031年全球与中国HPLC和UHPLC设备行业研究分析及发展前景报告</dc:subject>
  <dc:title>2025-2031年全球与中国HPLC和UHPLC设备行业研究分析及发展前景报告</dc:title>
  <cp:keywords>2025-2031年全球与中国HPLC和UHPLC设备行业研究分析及发展前景报告</cp:keywords>
  <dc:description>2025-2031年全球与中国HPLC和UHPLC设备行业研究分析及发展前景报告</dc:description>
</cp:coreProperties>
</file>