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b82c5e8d465d" w:history="1">
              <w:r>
                <w:rPr>
                  <w:rStyle w:val="Hyperlink"/>
                </w:rPr>
                <w:t>2025-2031年中国TMT（数字新媒体）行业发展深度调研与未来趋势分析报告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b82c5e8d465d" w:history="1">
              <w:r>
                <w:rPr>
                  <w:rStyle w:val="Hyperlink"/>
                </w:rPr>
                <w:t>2025-2031年中国TMT（数字新媒体）行业发展深度调研与未来趋势分析报告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b82c5e8d465d" w:history="1">
                <w:r>
                  <w:rPr>
                    <w:rStyle w:val="Hyperlink"/>
                  </w:rPr>
                  <w:t>https://www.20087.com/6/86/TMTShuZiXinMeiTiFaZhanQuShiYuCe.html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TMT（Technology, Media, and Telecommunications）领域涵盖信息技术、媒体传播和电信服务，是当今数字经济的核心组成部分。近年来，随着5G网络、云计算、人工智能等技术的快速发展，TMT行业呈现出爆炸式增长。数字新媒体作为TMT领域的重要分支，正在以前所未有的速度改变着人们获取信息和娱乐的方式。社交媒体、在线视频、数字出版等内容形式不断创新，吸引了大量用户和广告商。</w:t>
      </w:r>
      <w:r>
        <w:rPr>
          <w:rFonts w:hint="eastAsia"/>
        </w:rPr>
        <w:br/>
      </w:r>
      <w:r>
        <w:rPr>
          <w:rFonts w:hint="eastAsia"/>
        </w:rPr>
        <w:t>　　未来，TMT领域将继续引领技术创新和社会变革。5G技术的商用将极大提升数据传输速度和容量，为数字新媒体带来新的发展机遇。同时，人工智能的应用将进一步丰富数字内容的形式和交互方式，如个性化推荐、智能编辑等。此外，随着区块链技术的发展，版权保护和数字资产交易将变得更加透明和安全。数字新媒体还将更加注重用户体验和内容质量，以满足日益挑剔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b82c5e8d465d" w:history="1">
        <w:r>
          <w:rPr>
            <w:rStyle w:val="Hyperlink"/>
          </w:rPr>
          <w:t>2025-2031年中国TMT（数字新媒体）行业发展深度调研与未来趋势分析报告</w:t>
        </w:r>
      </w:hyperlink>
      <w:r>
        <w:rPr>
          <w:rFonts w:hint="eastAsia"/>
        </w:rPr>
        <w:t>》依托权威数据资源与长期市场监测，系统分析了TMT（数字新媒体）行业的市场规模、市场需求及产业链结构，深入探讨了TMT（数字新媒体）价格变动与细分市场特征。报告科学预测了TMT（数字新媒体）市场前景及未来发展趋势，重点剖析了行业集中度、竞争格局及重点企业的市场地位，并通过SWOT分析揭示了TMT（数字新媒体）行业机遇与潜在风险。报告为投资者及业内企业提供了全面的市场洞察与决策参考，助力把握TMT（数字新媒体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2020-2025年中国数字新媒体行业发展概述</w:t>
      </w:r>
      <w:r>
        <w:rPr>
          <w:rFonts w:hint="eastAsia"/>
        </w:rPr>
        <w:br/>
      </w:r>
      <w:r>
        <w:rPr>
          <w:rFonts w:hint="eastAsia"/>
        </w:rPr>
        <w:t>　　第一节 数字新媒体行业发展情况概述</w:t>
      </w:r>
      <w:r>
        <w:rPr>
          <w:rFonts w:hint="eastAsia"/>
        </w:rPr>
        <w:br/>
      </w:r>
      <w:r>
        <w:rPr>
          <w:rFonts w:hint="eastAsia"/>
        </w:rPr>
        <w:t>　　　　一、数字新媒体行业相关定义</w:t>
      </w:r>
      <w:r>
        <w:rPr>
          <w:rFonts w:hint="eastAsia"/>
        </w:rPr>
        <w:br/>
      </w:r>
      <w:r>
        <w:rPr>
          <w:rFonts w:hint="eastAsia"/>
        </w:rPr>
        <w:t>　　　　二、数字新媒体行业基本情况介绍</w:t>
      </w:r>
      <w:r>
        <w:rPr>
          <w:rFonts w:hint="eastAsia"/>
        </w:rPr>
        <w:br/>
      </w:r>
      <w:r>
        <w:rPr>
          <w:rFonts w:hint="eastAsia"/>
        </w:rPr>
        <w:t>　　　　三、数字新媒体行业发展特点分析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中国数字新媒体行业上下游产业链分析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二、数字新媒体行业产业链条分析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三、中国数字新媒体行业产业链环节分析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中国数字新媒体行业生命周期分析</w:t>
      </w:r>
      <w:r>
        <w:rPr>
          <w:rFonts w:hint="eastAsia"/>
        </w:rPr>
        <w:br/>
      </w:r>
      <w:r>
        <w:rPr>
          <w:rFonts w:hint="eastAsia"/>
        </w:rPr>
        <w:t>　　　　一、数字新媒体行业生命周期理论概述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二、数字新媒体行业所属的生命周期分析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数字新媒体行业经济指标分析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一、数字新媒体行业的赢利性分析</w:t>
      </w:r>
      <w:r>
        <w:rPr>
          <w:rFonts w:hint="eastAsia"/>
        </w:rPr>
        <w:br/>
      </w:r>
      <w:r>
        <w:rPr>
          <w:rFonts w:hint="eastAsia"/>
        </w:rPr>
        <w:t>　　　　二、数字新媒体行业的经济周期分析</w:t>
      </w:r>
      <w:r>
        <w:rPr>
          <w:rFonts w:hint="eastAsia"/>
        </w:rPr>
        <w:br/>
      </w:r>
      <w:r>
        <w:rPr>
          <w:rFonts w:hint="eastAsia"/>
        </w:rPr>
        <w:t>　　　　三、数字新媒体行业附加值的提升空间分析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国中数字新媒体行业进入壁垒分析</w:t>
      </w:r>
      <w:r>
        <w:rPr>
          <w:rFonts w:hint="eastAsia"/>
        </w:rPr>
        <w:br/>
      </w:r>
      <w:r>
        <w:rPr>
          <w:rFonts w:hint="eastAsia"/>
        </w:rPr>
        <w:t>　　　　一、数字新媒体行业资金壁垒分析</w:t>
      </w:r>
      <w:r>
        <w:rPr>
          <w:rFonts w:hint="eastAsia"/>
        </w:rPr>
        <w:br/>
      </w:r>
      <w:r>
        <w:rPr>
          <w:rFonts w:hint="eastAsia"/>
        </w:rPr>
        <w:t>　　　　二、数字新媒体行业技术壁垒分析</w:t>
      </w:r>
      <w:r>
        <w:rPr>
          <w:rFonts w:hint="eastAsia"/>
        </w:rPr>
        <w:br/>
      </w:r>
      <w:r>
        <w:rPr>
          <w:rFonts w:hint="eastAsia"/>
        </w:rPr>
        <w:t>　　　　三、数字新媒体行业人才壁垒分析</w:t>
      </w:r>
      <w:r>
        <w:rPr>
          <w:rFonts w:hint="eastAsia"/>
        </w:rPr>
        <w:br/>
      </w:r>
      <w:r>
        <w:rPr>
          <w:rFonts w:hint="eastAsia"/>
        </w:rPr>
        <w:t>　　　　四、数字新媒体行业品牌壁垒分析</w:t>
      </w:r>
      <w:r>
        <w:rPr>
          <w:rFonts w:hint="eastAsia"/>
        </w:rPr>
        <w:br/>
      </w:r>
      <w:r>
        <w:rPr>
          <w:rFonts w:hint="eastAsia"/>
        </w:rPr>
        <w:t>　　　　五、数字新媒体行业其他壁垒分析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2020-2025年全球数字新媒体所属行业市场发展现状分析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全球数字新媒体行业发展历程回顾</w:t>
      </w:r>
      <w:r>
        <w:rPr>
          <w:rFonts w:hint="eastAsia"/>
        </w:rPr>
        <w:br/>
      </w:r>
      <w:r>
        <w:rPr>
          <w:rFonts w:hint="eastAsia"/>
        </w:rPr>
        <w:t>　　第二节 全球数字新媒体行业市场区域分布情况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亚洲数字新媒体行业地区市场分析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一、亚洲数字新媒体行业市场现状分析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二、亚洲数字新媒体行业市场规模与市场需求分析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三、亚洲数字新媒体行业市场前景分析</w:t>
      </w:r>
      <w:r>
        <w:rPr>
          <w:rFonts w:hint="eastAsia"/>
        </w:rPr>
        <w:br/>
      </w:r>
      <w:r>
        <w:rPr>
          <w:rFonts w:hint="eastAsia"/>
        </w:rPr>
        <w:t>　　第四节 北美数字新媒体行业地区市场分析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一、北美数字新媒体行业市场现状分析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二、北美数字新媒体行业市场规模与市场需求分析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三、北美数字新媒体行业市场前景分析</w:t>
      </w:r>
      <w:r>
        <w:rPr>
          <w:rFonts w:hint="eastAsia"/>
        </w:rPr>
        <w:br/>
      </w:r>
      <w:r>
        <w:rPr>
          <w:rFonts w:hint="eastAsia"/>
        </w:rPr>
        <w:t>　　第五节 欧盟数字新媒体行业地区市场分析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一、欧盟数字新媒体行业市场现状分析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二、欧盟数字新媒体行业市场规模与市场需求分析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三、欧盟数字新媒体行业市场前景分析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2025-2031年世界数字新媒体行业分布走势预测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2025-2031年全球数字新媒体行业市场规模预测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中国数字新媒体产业发展环境分析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四、全社会消费品数字新媒体总额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中国数字新媒体行业政策环境分析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中国数字新媒体产业社会环境发展分析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中国数字新媒体所属行业运行情况</w:t>
      </w:r>
      <w:r>
        <w:rPr>
          <w:rFonts w:hint="eastAsia"/>
        </w:rPr>
        <w:br/>
      </w:r>
      <w:r>
        <w:rPr>
          <w:rFonts w:hint="eastAsia"/>
        </w:rPr>
        <w:t>　　第一节 中国数字新媒体所属行业发展状况情况介绍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中国数字新媒体所属行业市场规模分析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中国数字新媒体所属行业供应情况分析</w:t>
      </w:r>
      <w:r>
        <w:rPr>
          <w:rFonts w:hint="eastAsia"/>
        </w:rPr>
        <w:br/>
      </w:r>
      <w:r>
        <w:rPr>
          <w:rFonts w:hint="eastAsia"/>
        </w:rPr>
        <w:t>　　第四节 中国数字新媒体所属行业需求情况分析</w:t>
      </w:r>
      <w:r>
        <w:rPr>
          <w:rFonts w:hint="eastAsia"/>
        </w:rPr>
        <w:br/>
      </w:r>
      <w:r>
        <w:rPr>
          <w:rFonts w:hint="eastAsia"/>
        </w:rPr>
        <w:t>　　第五节 中国数字新媒体所属行业供需平衡分析</w:t>
      </w:r>
      <w:r>
        <w:rPr>
          <w:rFonts w:hint="eastAsia"/>
        </w:rPr>
        <w:br/>
      </w:r>
      <w:r>
        <w:rPr>
          <w:rFonts w:hint="eastAsia"/>
        </w:rPr>
        <w:t>　　第六节 中国数字新媒体所属行业发展趋势分析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中国数字新媒体所属行业运行数据监测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中国数字新媒体所属行业总体规模分析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中国数字新媒体所属行业产销与费用分析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近一年半， TMT 行业营收、归母净利润整体呈增长态势， 营收和归母净利润同比增速分别达到 18.16%、9.88%， 增速趋于稳定。</w:t>
      </w:r>
      <w:r>
        <w:rPr>
          <w:rFonts w:hint="eastAsia"/>
        </w:rPr>
        <w:br/>
      </w:r>
      <w:r>
        <w:rPr>
          <w:rFonts w:hint="eastAsia"/>
        </w:rPr>
        <w:t>　　　　2020-2025年新三板 TMT 公司营收合计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2020-2025年新三板 TMT 公司归母净利润合计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中国数字新媒体所属行业财务指标分析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2020-2025年中国数字新媒体市场格局分析</w:t>
      </w:r>
      <w:r>
        <w:rPr>
          <w:rFonts w:hint="eastAsia"/>
        </w:rPr>
        <w:br/>
      </w:r>
      <w:r>
        <w:rPr>
          <w:rFonts w:hint="eastAsia"/>
        </w:rPr>
        <w:t>　　第一节 中国数字新媒体行业竞争现状分析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一、中国数字新媒体行业竞争情况分析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二、中国数字新媒体行业主要品牌分析</w:t>
      </w:r>
      <w:r>
        <w:rPr>
          <w:rFonts w:hint="eastAsia"/>
        </w:rPr>
        <w:br/>
      </w:r>
      <w:r>
        <w:rPr>
          <w:rFonts w:hint="eastAsia"/>
        </w:rPr>
        <w:t>　　第二节 中国数字新媒体行业集中度分析</w:t>
      </w:r>
      <w:r>
        <w:rPr>
          <w:rFonts w:hint="eastAsia"/>
        </w:rPr>
        <w:br/>
      </w:r>
      <w:r>
        <w:rPr>
          <w:rFonts w:hint="eastAsia"/>
        </w:rPr>
        <w:t>　　　　一、中国数字新媒体行业市场集中度分析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中国数字新媒体行业存在的问题</w:t>
      </w:r>
      <w:r>
        <w:rPr>
          <w:rFonts w:hint="eastAsia"/>
        </w:rPr>
        <w:br/>
      </w:r>
      <w:r>
        <w:rPr>
          <w:rFonts w:hint="eastAsia"/>
        </w:rPr>
        <w:t>　　第四节 中国数字新媒体行业解决问题的策略分析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中国数字新媒体行业竞争力分析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2020-2025年中国数字新媒体行业需求特点与价格走势分析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中国数字新媒体行业消费特点</w:t>
      </w:r>
      <w:r>
        <w:rPr>
          <w:rFonts w:hint="eastAsia"/>
        </w:rPr>
        <w:br/>
      </w:r>
      <w:r>
        <w:rPr>
          <w:rFonts w:hint="eastAsia"/>
        </w:rPr>
        <w:t>　　第二节 中国数字新媒体行业消费偏好分析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数字新媒体行业成本分析</w:t>
      </w:r>
      <w:r>
        <w:rPr>
          <w:rFonts w:hint="eastAsia"/>
        </w:rPr>
        <w:br/>
      </w:r>
      <w:r>
        <w:rPr>
          <w:rFonts w:hint="eastAsia"/>
        </w:rPr>
        <w:t>　　第四节 数字新媒体行业价格影响因素分析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中国数字新媒体行业价格现状分析</w:t>
      </w:r>
      <w:r>
        <w:rPr>
          <w:rFonts w:hint="eastAsia"/>
        </w:rPr>
        <w:br/>
      </w:r>
      <w:r>
        <w:rPr>
          <w:rFonts w:hint="eastAsia"/>
        </w:rPr>
        <w:t>　　第六节 中国数字新媒体行业平均价格走势预测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一、中国数字新媒体行业价格影响因素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二、中国数字新媒体行业平均价格走势预测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三、中国数字新媒体行业平均价格增速预测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2020-2025年中国数字新媒体行业区域市场现状分析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中国数字新媒体行业区域市场规模分布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中国华东地数字新媒体市场分析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三、华东地区数字新媒体市场规模分析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四、华东地区数字新媒体市场规模预测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三、华中地区数字新媒体市场规模分析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四、华中地区数字新媒体市场规模预测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三、华南地区数字新媒体市场规模分析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2020-2025年中国数字新媒体行业竞争情况</w:t>
      </w:r>
      <w:r>
        <w:rPr>
          <w:rFonts w:hint="eastAsia"/>
        </w:rPr>
        <w:br/>
      </w:r>
      <w:r>
        <w:rPr>
          <w:rFonts w:hint="eastAsia"/>
        </w:rPr>
        <w:t>　　第一节 中国数字新媒体行业竞争结构分析（波特五力模型）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中国数字新媒体行业SWOT分析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中国数字新媒体行业竞争环境分析（PEST）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数字新媒体行业企业分析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2025-2031年中国数字新媒体行业发展前景分析与预测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中国数字新媒体行业未来发展前景分析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一、数字新媒体行业国内投资环境分析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三、中国数字新媒体行业投资增速预测</w:t>
      </w:r>
      <w:r>
        <w:rPr>
          <w:rFonts w:hint="eastAsia"/>
        </w:rPr>
        <w:br/>
      </w:r>
      <w:r>
        <w:rPr>
          <w:rFonts w:hint="eastAsia"/>
        </w:rPr>
        <w:t>　　第二节 中国数字新媒体行业未来发展趋势预测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中国数字新媒体行业市场发展预测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一、中国数字新媒体行业市场规模预测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二、中国数字新媒体行业市场规模增速预测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三、中国数字新媒体行业产值规模预测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四、中国数字新媒体行业产值增速预测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五、中国数字新媒体行业供需情况预测</w:t>
      </w:r>
      <w:r>
        <w:rPr>
          <w:rFonts w:hint="eastAsia"/>
        </w:rPr>
        <w:br/>
      </w:r>
      <w:r>
        <w:rPr>
          <w:rFonts w:hint="eastAsia"/>
        </w:rPr>
        <w:t>　　第四节 中国数字新媒体行业盈利走势预测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一、中国数字新媒体行业毛利润同比增速预测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二、中国数字新媒体行业利润总额同比增速预测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2025-2031年中国数字新媒体行业投资风险与营销分析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数字新媒体行业投资风险分析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一、数字新媒体行业政策风险分析</w:t>
      </w:r>
      <w:r>
        <w:rPr>
          <w:rFonts w:hint="eastAsia"/>
        </w:rPr>
        <w:br/>
      </w:r>
      <w:r>
        <w:rPr>
          <w:rFonts w:hint="eastAsia"/>
        </w:rPr>
        <w:t>　　　　二、数字新媒体行业技术风险分析</w:t>
      </w:r>
      <w:r>
        <w:rPr>
          <w:rFonts w:hint="eastAsia"/>
        </w:rPr>
        <w:br/>
      </w:r>
      <w:r>
        <w:rPr>
          <w:rFonts w:hint="eastAsia"/>
        </w:rPr>
        <w:t>　　　　三、数字新媒体行业竞争风险分析</w:t>
      </w:r>
      <w:r>
        <w:rPr>
          <w:rFonts w:hint="eastAsia"/>
        </w:rPr>
        <w:br/>
      </w:r>
      <w:r>
        <w:rPr>
          <w:rFonts w:hint="eastAsia"/>
        </w:rPr>
        <w:t>　　　　四、数字新媒体行业其他风险分析</w:t>
      </w:r>
      <w:r>
        <w:rPr>
          <w:rFonts w:hint="eastAsia"/>
        </w:rPr>
        <w:br/>
      </w:r>
      <w:r>
        <w:rPr>
          <w:rFonts w:hint="eastAsia"/>
        </w:rPr>
        <w:t>　　第二节 数字新媒体行业企业经营发展分析及建议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一、数字新媒体行业经营模式</w:t>
      </w:r>
      <w:r>
        <w:rPr>
          <w:rFonts w:hint="eastAsia"/>
        </w:rPr>
        <w:br/>
      </w:r>
      <w:r>
        <w:rPr>
          <w:rFonts w:hint="eastAsia"/>
        </w:rPr>
        <w:t>　　　　二、数字新媒体行业销售模式</w:t>
      </w:r>
      <w:r>
        <w:rPr>
          <w:rFonts w:hint="eastAsia"/>
        </w:rPr>
        <w:br/>
      </w:r>
      <w:r>
        <w:rPr>
          <w:rFonts w:hint="eastAsia"/>
        </w:rPr>
        <w:t>　　　　三、数字新媒体行业创新方向</w:t>
      </w:r>
      <w:r>
        <w:rPr>
          <w:rFonts w:hint="eastAsia"/>
        </w:rPr>
        <w:br/>
      </w:r>
      <w:r>
        <w:rPr>
          <w:rFonts w:hint="eastAsia"/>
        </w:rPr>
        <w:t>　　第三节 数字新媒体行业应对策略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2025-2031年中国数字新媒体行业发展策略及投资建议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中国数字新媒体行业品牌战略分析</w:t>
      </w:r>
      <w:r>
        <w:rPr>
          <w:rFonts w:hint="eastAsia"/>
        </w:rPr>
        <w:br/>
      </w:r>
      <w:r>
        <w:rPr>
          <w:rFonts w:hint="eastAsia"/>
        </w:rPr>
        <w:t>　　　　一、数字新媒体企业品牌的重要性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二、数字新媒体企业实施品牌战略的意义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三、数字新媒体企业品牌的现状分析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四、数字新媒体企业的品牌战略</w:t>
      </w:r>
      <w:r>
        <w:rPr>
          <w:rFonts w:hint="eastAsia"/>
        </w:rPr>
        <w:br/>
      </w:r>
      <w:r>
        <w:rPr>
          <w:rFonts w:hint="eastAsia"/>
        </w:rPr>
        <w:t>　　　　五、数字新媒体品牌战略管理的策略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中国数字新媒体行业市场的重点客户战略实施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中国数字新媒体行业战略综合规划分析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2025-2031年中国数字新媒体行业发展策略及投资建议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中国数字新媒体行业产品策略分析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中国数字新媒体行业定价策略分析</w:t>
      </w:r>
      <w:r>
        <w:rPr>
          <w:rFonts w:hint="eastAsia"/>
        </w:rPr>
        <w:br/>
      </w:r>
      <w:r>
        <w:rPr>
          <w:rFonts w:hint="eastAsia"/>
        </w:rPr>
        <w:t>　　第三节 中国数字新媒体行业营销渠道策略</w:t>
      </w:r>
      <w:r>
        <w:rPr>
          <w:rFonts w:hint="eastAsia"/>
        </w:rPr>
        <w:br/>
      </w:r>
      <w:r>
        <w:rPr>
          <w:rFonts w:hint="eastAsia"/>
        </w:rPr>
        <w:t>　　　　一、数字新媒体行业渠道选择策略</w:t>
      </w:r>
      <w:r>
        <w:rPr>
          <w:rFonts w:hint="eastAsia"/>
        </w:rPr>
        <w:br/>
      </w:r>
      <w:r>
        <w:rPr>
          <w:rFonts w:hint="eastAsia"/>
        </w:rPr>
        <w:t>　　　　二、数字新媒体行业营销策略</w:t>
      </w:r>
      <w:r>
        <w:rPr>
          <w:rFonts w:hint="eastAsia"/>
        </w:rPr>
        <w:br/>
      </w:r>
      <w:r>
        <w:rPr>
          <w:rFonts w:hint="eastAsia"/>
        </w:rPr>
        <w:t>　　第四节 中国数字新媒体行业价格策略</w:t>
      </w:r>
      <w:r>
        <w:rPr>
          <w:rFonts w:hint="eastAsia"/>
        </w:rPr>
        <w:br/>
      </w:r>
      <w:r>
        <w:rPr>
          <w:rFonts w:hint="eastAsia"/>
        </w:rPr>
        <w:t>　　第五节 中~智~林 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一、中国数字新媒体行业重点投资区域分析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二、中国数字新媒体行业重点投资产品分析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b82c5e8d465d" w:history="1">
        <w:r>
          <w:rPr>
            <w:rStyle w:val="Hyperlink"/>
          </w:rPr>
          <w:t>2025-2031年中国TMT（数字新媒体）行业发展深度调研与未来趋势分析报告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b82c5e8d465d" w:history="1">
        <w:r>
          <w:rPr>
            <w:rStyle w:val="Hyperlink"/>
          </w:rPr>
          <w:t>https://www.20087.com/6/86/TMTShuZiXinMeiTiFaZhanQuShiYuCe.html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热点：新媒体技术是什么、数字新媒体产业上市龙头、新媒体概述、数字新媒体上市公司、新媒体定义、数字新媒体制作有前途吗、数字技术、数字化新媒体、TMT百科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12c0b7b5d4091" w:history="1">
      <w:r>
        <w:rPr>
          <w:rStyle w:val="Hyperlink"/>
        </w:rPr>
        <w:t>2025-2031年中国TMT（数字新媒体）行业发展深度调研与未来趋势分析报告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MTShuZiXinMeiTiFaZhanQuShiYuCe.html" TargetMode="External" Id="R733fb82c5e8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MTShuZiXinMeiTiFaZhanQuShiYuCe.html" TargetMode="External" Id="Re5412c0b7b5d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2025-01-07T04:30:00Z</dcterms:created>
  <dcterms:modified xsi:type="dcterms:W3CDTF">2025-01-07T05:30:00Z</dcterms:modified>
  <dc:subject>2025-2031年中国TMT（数字新媒体）行业发展深度调研与未来趋势分析报告</dc:subject>
  <dc:title>2025-2031年中国TMT（数字新媒体）行业发展深度调研与未来趋势分析报告</dc:title>
  <cp:keywords>2025-2031年中国TMT（数字新媒体）行业发展深度调研与未来趋势分析报告</cp:keywords>
  <dc:description>2025-2031年中国TMT（数字新媒体）行业发展深度调研与未来趋势分析报告</dc:description>
</cp:coreProperties>
</file>