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58b9b1ca14032" w:history="1">
              <w:r>
                <w:rPr>
                  <w:rStyle w:val="Hyperlink"/>
                </w:rPr>
                <w:t>中国it服务外包行业研究及发展趋势分析报告（2025-2031年）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58b9b1ca14032" w:history="1">
              <w:r>
                <w:rPr>
                  <w:rStyle w:val="Hyperlink"/>
                </w:rPr>
                <w:t>中国it服务外包行业研究及发展趋势分析报告（2025-2031年）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58b9b1ca14032" w:history="1">
                <w:r>
                  <w:rPr>
                    <w:rStyle w:val="Hyperlink"/>
                  </w:rPr>
                  <w:t>https://www.20087.com/6/86/itFuWuWaiBaoHangYeQianJingQuShi.html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外包市场在全球化与数字化转型的推动下持续扩张，涵盖软件开发、系统维护、云计算服务等多个层面。目前，外包服务正向高附加值、定制化服务转型，以客户为中心的解决方案设计与敏捷开发模式成为主流。同时，云计算、人工智能等先进技术的融合应用，使得外包服务更加高效、智能化，支持企业快速响应市场变化。</w:t>
      </w:r>
      <w:r>
        <w:rPr>
          <w:rFonts w:hint="eastAsia"/>
        </w:rPr>
        <w:br/>
      </w:r>
      <w:r>
        <w:rPr>
          <w:rFonts w:hint="eastAsia"/>
        </w:rPr>
        <w:t>　　未来，it服务外包将聚焦于安全合规与数字化协同。随着数据安全、隐私保护法规的日益严格，外包服务商将加大对安全技术与合规管理的投入，保障客户数据安全。同时，远程工作与数字化协作工具的普及，将推动跨国界、跨时区的高效合作模式，要求外包服务商具备更强的项目管理与沟通协调能力，实现无缝对接与灵活交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58b9b1ca14032" w:history="1">
        <w:r>
          <w:rPr>
            <w:rStyle w:val="Hyperlink"/>
          </w:rPr>
          <w:t>中国it服务外包行业研究及发展趋势分析报告（2025-2031年）</w:t>
        </w:r>
      </w:hyperlink>
      <w:r>
        <w:rPr>
          <w:rFonts w:hint="eastAsia"/>
        </w:rPr>
        <w:t>》通过详实的数据分析，全面解析了it服务外包行业的市场规模、需求动态及价格趋势，深入探讨了it服务外包产业链上下游的协同关系与竞争格局变化。报告对it服务外包细分市场进行精准划分，结合重点企业研究，揭示了品牌影响力与市场集中度的现状，为行业参与者提供了清晰的竞争态势洞察。同时，报告结合宏观经济环境、技术发展路径及消费者需求演变，科学预测了it服务外包行业的未来发展方向，并针对潜在风险提出了切实可行的应对策略。报告为it服务外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中国it服务外包行业发展概述</w:t>
      </w:r>
      <w:r>
        <w:rPr>
          <w:rFonts w:hint="eastAsia"/>
        </w:rPr>
        <w:br/>
      </w:r>
      <w:r>
        <w:rPr>
          <w:rFonts w:hint="eastAsia"/>
        </w:rPr>
        <w:t>　　第一节 it服务外包行业发展情况</w:t>
      </w:r>
      <w:r>
        <w:rPr>
          <w:rFonts w:hint="eastAsia"/>
        </w:rPr>
        <w:br/>
      </w:r>
      <w:r>
        <w:rPr>
          <w:rFonts w:hint="eastAsia"/>
        </w:rPr>
        <w:t>　　　　一、it服务外包的定义</w:t>
      </w:r>
      <w:r>
        <w:rPr>
          <w:rFonts w:hint="eastAsia"/>
        </w:rPr>
        <w:br/>
      </w:r>
      <w:r>
        <w:rPr>
          <w:rFonts w:hint="eastAsia"/>
        </w:rPr>
        <w:t>　　　　二、it服务外包的分类</w:t>
      </w:r>
      <w:r>
        <w:rPr>
          <w:rFonts w:hint="eastAsia"/>
        </w:rPr>
        <w:br/>
      </w:r>
      <w:r>
        <w:rPr>
          <w:rFonts w:hint="eastAsia"/>
        </w:rPr>
        <w:t>　　　　三、it服务外包的特点</w:t>
      </w:r>
      <w:r>
        <w:rPr>
          <w:rFonts w:hint="eastAsia"/>
        </w:rPr>
        <w:br/>
      </w:r>
      <w:r>
        <w:rPr>
          <w:rFonts w:hint="eastAsia"/>
        </w:rPr>
        <w:t>　　　　四、it服务外包的主要用途</w:t>
      </w:r>
      <w:r>
        <w:rPr>
          <w:rFonts w:hint="eastAsia"/>
        </w:rPr>
        <w:br/>
      </w:r>
      <w:r>
        <w:rPr>
          <w:rFonts w:hint="eastAsia"/>
        </w:rPr>
        <w:t>　　第二节 中国it服务外包行业管理政策分析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二、环境标准</w:t>
      </w:r>
      <w:r>
        <w:rPr>
          <w:rFonts w:hint="eastAsia"/>
        </w:rPr>
        <w:br/>
      </w:r>
      <w:r>
        <w:rPr>
          <w:rFonts w:hint="eastAsia"/>
        </w:rPr>
        <w:t>　　第三节 it服务外包发展历程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国内it服务外包行业相关政策分析</w:t>
      </w:r>
      <w:r>
        <w:rPr>
          <w:rFonts w:hint="eastAsia"/>
        </w:rPr>
        <w:br/>
      </w:r>
      <w:r>
        <w:rPr>
          <w:rFonts w:hint="eastAsia"/>
        </w:rPr>
        <w:t>　　第一节 国内社会经济环境分析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三、居民支出水平</w:t>
      </w:r>
      <w:r>
        <w:rPr>
          <w:rFonts w:hint="eastAsia"/>
        </w:rPr>
        <w:br/>
      </w:r>
      <w:r>
        <w:rPr>
          <w:rFonts w:hint="eastAsia"/>
        </w:rPr>
        <w:t>　　第二节 it服务外包行业相关政策</w:t>
      </w:r>
      <w:r>
        <w:rPr>
          <w:rFonts w:hint="eastAsia"/>
        </w:rPr>
        <w:br/>
      </w:r>
      <w:r>
        <w:rPr>
          <w:rFonts w:hint="eastAsia"/>
        </w:rPr>
        <w:t>　　　　一、“十五五”相关规划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三、行业产品相关标准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it服务外包行业现状</w:t>
      </w:r>
      <w:r>
        <w:rPr>
          <w:rFonts w:hint="eastAsia"/>
        </w:rPr>
        <w:br/>
      </w:r>
      <w:r>
        <w:rPr>
          <w:rFonts w:hint="eastAsia"/>
        </w:rPr>
        <w:t>　　第一节 it服务外包产能概况</w:t>
      </w:r>
      <w:r>
        <w:rPr>
          <w:rFonts w:hint="eastAsia"/>
        </w:rPr>
        <w:br/>
      </w:r>
      <w:r>
        <w:rPr>
          <w:rFonts w:hint="eastAsia"/>
        </w:rPr>
        <w:t>　　　　一、2020-2025年行业产能分析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二、2025-2031年行业产能预测</w:t>
      </w:r>
      <w:r>
        <w:rPr>
          <w:rFonts w:hint="eastAsia"/>
        </w:rPr>
        <w:br/>
      </w:r>
      <w:r>
        <w:rPr>
          <w:rFonts w:hint="eastAsia"/>
        </w:rPr>
        <w:t>　　第二节 it服务外包市场容量概况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it服务外包行业周期</w:t>
      </w:r>
      <w:r>
        <w:rPr>
          <w:rFonts w:hint="eastAsia"/>
        </w:rPr>
        <w:br/>
      </w:r>
      <w:r>
        <w:rPr>
          <w:rFonts w:hint="eastAsia"/>
        </w:rPr>
        <w:t>　　第四节 it服务外包行业消费情况分析</w:t>
      </w:r>
      <w:r>
        <w:rPr>
          <w:rFonts w:hint="eastAsia"/>
        </w:rPr>
        <w:br/>
      </w:r>
      <w:r>
        <w:rPr>
          <w:rFonts w:hint="eastAsia"/>
        </w:rPr>
        <w:t>　　　　一、产品的消费群体构成</w:t>
      </w:r>
      <w:r>
        <w:rPr>
          <w:rFonts w:hint="eastAsia"/>
        </w:rPr>
        <w:br/>
      </w:r>
      <w:r>
        <w:rPr>
          <w:rFonts w:hint="eastAsia"/>
        </w:rPr>
        <w:t>　　　　二、消费者对产品的忠诚度分析</w:t>
      </w:r>
      <w:r>
        <w:rPr>
          <w:rFonts w:hint="eastAsia"/>
        </w:rPr>
        <w:br/>
      </w:r>
      <w:r>
        <w:rPr>
          <w:rFonts w:hint="eastAsia"/>
        </w:rPr>
        <w:t>　　　　三、消费者购买动机分析</w:t>
      </w:r>
      <w:r>
        <w:rPr>
          <w:rFonts w:hint="eastAsia"/>
        </w:rPr>
        <w:br/>
      </w:r>
      <w:r>
        <w:rPr>
          <w:rFonts w:hint="eastAsia"/>
        </w:rPr>
        <w:t>　　　　四、产品价格对消费者的影响</w:t>
      </w:r>
      <w:r>
        <w:rPr>
          <w:rFonts w:hint="eastAsia"/>
        </w:rPr>
        <w:br/>
      </w:r>
      <w:r>
        <w:rPr>
          <w:rFonts w:hint="eastAsia"/>
        </w:rPr>
        <w:t>　　第五节 it服务外包行业技术分析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一、行业技术的应用现状</w:t>
      </w:r>
      <w:r>
        <w:rPr>
          <w:rFonts w:hint="eastAsia"/>
        </w:rPr>
        <w:br/>
      </w:r>
      <w:r>
        <w:rPr>
          <w:rFonts w:hint="eastAsia"/>
        </w:rPr>
        <w:t>　　　　二、行业新技术的开发与应用状况</w:t>
      </w:r>
      <w:r>
        <w:rPr>
          <w:rFonts w:hint="eastAsia"/>
        </w:rPr>
        <w:br/>
      </w:r>
      <w:r>
        <w:rPr>
          <w:rFonts w:hint="eastAsia"/>
        </w:rPr>
        <w:t>　　　　三、行业新技术开发的成本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it服务外包行业产业链</w:t>
      </w:r>
      <w:r>
        <w:rPr>
          <w:rFonts w:hint="eastAsia"/>
        </w:rPr>
        <w:br/>
      </w:r>
      <w:r>
        <w:rPr>
          <w:rFonts w:hint="eastAsia"/>
        </w:rPr>
        <w:t>　　第一节 产业价值链</w:t>
      </w:r>
      <w:r>
        <w:rPr>
          <w:rFonts w:hint="eastAsia"/>
        </w:rPr>
        <w:br/>
      </w:r>
      <w:r>
        <w:rPr>
          <w:rFonts w:hint="eastAsia"/>
        </w:rPr>
        <w:t>　　　　一、行业价值链的定义</w:t>
      </w:r>
      <w:r>
        <w:rPr>
          <w:rFonts w:hint="eastAsia"/>
        </w:rPr>
        <w:br/>
      </w:r>
      <w:r>
        <w:rPr>
          <w:rFonts w:hint="eastAsia"/>
        </w:rPr>
        <w:t>　　　　二、行业价值链的构成</w:t>
      </w:r>
      <w:r>
        <w:rPr>
          <w:rFonts w:hint="eastAsia"/>
        </w:rPr>
        <w:br/>
      </w:r>
      <w:r>
        <w:rPr>
          <w:rFonts w:hint="eastAsia"/>
        </w:rPr>
        <w:t>　　　　三、行业价值链的影响因素</w:t>
      </w:r>
      <w:r>
        <w:rPr>
          <w:rFonts w:hint="eastAsia"/>
        </w:rPr>
        <w:br/>
      </w:r>
      <w:r>
        <w:rPr>
          <w:rFonts w:hint="eastAsia"/>
        </w:rPr>
        <w:t>　　第二节 行业上游分析</w:t>
      </w:r>
      <w:r>
        <w:rPr>
          <w:rFonts w:hint="eastAsia"/>
        </w:rPr>
        <w:br/>
      </w:r>
      <w:r>
        <w:rPr>
          <w:rFonts w:hint="eastAsia"/>
        </w:rPr>
        <w:t>　　　　一、it服务外包行业上游发展现状</w:t>
      </w:r>
      <w:r>
        <w:rPr>
          <w:rFonts w:hint="eastAsia"/>
        </w:rPr>
        <w:br/>
      </w:r>
      <w:r>
        <w:rPr>
          <w:rFonts w:hint="eastAsia"/>
        </w:rPr>
        <w:t>　　　　二、it服务外包行业上游存在的问题</w:t>
      </w:r>
      <w:r>
        <w:rPr>
          <w:rFonts w:hint="eastAsia"/>
        </w:rPr>
        <w:br/>
      </w:r>
      <w:r>
        <w:rPr>
          <w:rFonts w:hint="eastAsia"/>
        </w:rPr>
        <w:t>　　　　三、2025-2031年行业上游发展趋势预测</w:t>
      </w:r>
      <w:r>
        <w:rPr>
          <w:rFonts w:hint="eastAsia"/>
        </w:rPr>
        <w:br/>
      </w:r>
      <w:r>
        <w:rPr>
          <w:rFonts w:hint="eastAsia"/>
        </w:rPr>
        <w:t>　　　　四、行业上游发展变动对it服务外包行业的影响</w:t>
      </w:r>
      <w:r>
        <w:rPr>
          <w:rFonts w:hint="eastAsia"/>
        </w:rPr>
        <w:br/>
      </w:r>
      <w:r>
        <w:rPr>
          <w:rFonts w:hint="eastAsia"/>
        </w:rPr>
        <w:t>　　第三节 行业下游分析</w:t>
      </w:r>
      <w:r>
        <w:rPr>
          <w:rFonts w:hint="eastAsia"/>
        </w:rPr>
        <w:br/>
      </w:r>
      <w:r>
        <w:rPr>
          <w:rFonts w:hint="eastAsia"/>
        </w:rPr>
        <w:t>　　　　一、it服务外包行业下游发展现状</w:t>
      </w:r>
      <w:r>
        <w:rPr>
          <w:rFonts w:hint="eastAsia"/>
        </w:rPr>
        <w:br/>
      </w:r>
      <w:r>
        <w:rPr>
          <w:rFonts w:hint="eastAsia"/>
        </w:rPr>
        <w:t>　　　　二、it服务外包行业下游存在的问题</w:t>
      </w:r>
      <w:r>
        <w:rPr>
          <w:rFonts w:hint="eastAsia"/>
        </w:rPr>
        <w:br/>
      </w:r>
      <w:r>
        <w:rPr>
          <w:rFonts w:hint="eastAsia"/>
        </w:rPr>
        <w:t>　　　　三、2025-2031年行业下游发展趋势预测</w:t>
      </w:r>
      <w:r>
        <w:rPr>
          <w:rFonts w:hint="eastAsia"/>
        </w:rPr>
        <w:br/>
      </w:r>
      <w:r>
        <w:rPr>
          <w:rFonts w:hint="eastAsia"/>
        </w:rPr>
        <w:t>　　　　四、行业下游发展变动对it服务外包行业的影响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it服务外包行业市场格局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一、2020-2025年行业市场总量</w:t>
      </w:r>
      <w:r>
        <w:rPr>
          <w:rFonts w:hint="eastAsia"/>
        </w:rPr>
        <w:br/>
      </w:r>
      <w:r>
        <w:rPr>
          <w:rFonts w:hint="eastAsia"/>
        </w:rPr>
        <w:t>　　　　二、it服务外包细分产品生产</w:t>
      </w:r>
      <w:r>
        <w:rPr>
          <w:rFonts w:hint="eastAsia"/>
        </w:rPr>
        <w:br/>
      </w:r>
      <w:r>
        <w:rPr>
          <w:rFonts w:hint="eastAsia"/>
        </w:rPr>
        <w:t>　　　　三、嵌入式操作各系统细分产品生产比例</w:t>
      </w:r>
      <w:r>
        <w:rPr>
          <w:rFonts w:hint="eastAsia"/>
        </w:rPr>
        <w:br/>
      </w:r>
      <w:r>
        <w:rPr>
          <w:rFonts w:hint="eastAsia"/>
        </w:rPr>
        <w:t>　　　　四、可能出现的替代产品</w:t>
      </w:r>
      <w:r>
        <w:rPr>
          <w:rFonts w:hint="eastAsia"/>
        </w:rPr>
        <w:br/>
      </w:r>
      <w:r>
        <w:rPr>
          <w:rFonts w:hint="eastAsia"/>
        </w:rPr>
        <w:t>　　第二节 市场竞争格局现状</w:t>
      </w:r>
      <w:r>
        <w:rPr>
          <w:rFonts w:hint="eastAsia"/>
        </w:rPr>
        <w:br/>
      </w:r>
      <w:r>
        <w:rPr>
          <w:rFonts w:hint="eastAsia"/>
        </w:rPr>
        <w:t>　　　　一、竞争激烈程度</w:t>
      </w:r>
      <w:r>
        <w:rPr>
          <w:rFonts w:hint="eastAsia"/>
        </w:rPr>
        <w:br/>
      </w:r>
      <w:r>
        <w:rPr>
          <w:rFonts w:hint="eastAsia"/>
        </w:rPr>
        <w:t>　　　　二、细分产品竞争</w:t>
      </w:r>
      <w:r>
        <w:rPr>
          <w:rFonts w:hint="eastAsia"/>
        </w:rPr>
        <w:br/>
      </w:r>
      <w:r>
        <w:rPr>
          <w:rFonts w:hint="eastAsia"/>
        </w:rPr>
        <w:t>　　　　三、区域市场竞争</w:t>
      </w:r>
      <w:r>
        <w:rPr>
          <w:rFonts w:hint="eastAsia"/>
        </w:rPr>
        <w:br/>
      </w:r>
      <w:r>
        <w:rPr>
          <w:rFonts w:hint="eastAsia"/>
        </w:rPr>
        <w:t>　　　　　　1 、华北地区</w:t>
      </w:r>
      <w:r>
        <w:rPr>
          <w:rFonts w:hint="eastAsia"/>
        </w:rPr>
        <w:br/>
      </w:r>
      <w:r>
        <w:rPr>
          <w:rFonts w:hint="eastAsia"/>
        </w:rPr>
        <w:t>　　　　　　2 、东北地区</w:t>
      </w:r>
      <w:r>
        <w:rPr>
          <w:rFonts w:hint="eastAsia"/>
        </w:rPr>
        <w:br/>
      </w:r>
      <w:r>
        <w:rPr>
          <w:rFonts w:hint="eastAsia"/>
        </w:rPr>
        <w:t>　　　　　　3 、华东地区</w:t>
      </w:r>
      <w:r>
        <w:rPr>
          <w:rFonts w:hint="eastAsia"/>
        </w:rPr>
        <w:br/>
      </w:r>
      <w:r>
        <w:rPr>
          <w:rFonts w:hint="eastAsia"/>
        </w:rPr>
        <w:t>　　　　　　4 、华中地区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、西南地区</w:t>
      </w:r>
      <w:r>
        <w:rPr>
          <w:rFonts w:hint="eastAsia"/>
        </w:rPr>
        <w:br/>
      </w:r>
      <w:r>
        <w:rPr>
          <w:rFonts w:hint="eastAsia"/>
        </w:rPr>
        <w:t>　　　　　　7 、西北地区</w:t>
      </w:r>
      <w:r>
        <w:rPr>
          <w:rFonts w:hint="eastAsia"/>
        </w:rPr>
        <w:br/>
      </w:r>
      <w:r>
        <w:rPr>
          <w:rFonts w:hint="eastAsia"/>
        </w:rPr>
        <w:t>　　第三节 竞争策略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三、营销渠道竞争</w:t>
      </w:r>
      <w:r>
        <w:rPr>
          <w:rFonts w:hint="eastAsia"/>
        </w:rPr>
        <w:br/>
      </w:r>
      <w:r>
        <w:rPr>
          <w:rFonts w:hint="eastAsia"/>
        </w:rPr>
        <w:t>　　　　四、技术竞争</w:t>
      </w:r>
      <w:r>
        <w:rPr>
          <w:rFonts w:hint="eastAsia"/>
        </w:rPr>
        <w:br/>
      </w:r>
      <w:r>
        <w:rPr>
          <w:rFonts w:hint="eastAsia"/>
        </w:rPr>
        <w:t>　　第四节 市场竞争趋势</w:t>
      </w:r>
      <w:r>
        <w:rPr>
          <w:rFonts w:hint="eastAsia"/>
        </w:rPr>
        <w:br/>
      </w:r>
      <w:r>
        <w:rPr>
          <w:rFonts w:hint="eastAsia"/>
        </w:rPr>
        <w:t>　　　　一、竞争激烈程度加大</w:t>
      </w:r>
      <w:r>
        <w:rPr>
          <w:rFonts w:hint="eastAsia"/>
        </w:rPr>
        <w:br/>
      </w:r>
      <w:r>
        <w:rPr>
          <w:rFonts w:hint="eastAsia"/>
        </w:rPr>
        <w:t>　　　　二、竞争策略多元化</w:t>
      </w:r>
      <w:r>
        <w:rPr>
          <w:rFonts w:hint="eastAsia"/>
        </w:rPr>
        <w:br/>
      </w:r>
      <w:r>
        <w:rPr>
          <w:rFonts w:hint="eastAsia"/>
        </w:rPr>
        <w:t>　　　　三、价格战仍将持续</w:t>
      </w:r>
      <w:r>
        <w:rPr>
          <w:rFonts w:hint="eastAsia"/>
        </w:rPr>
        <w:br/>
      </w:r>
      <w:r>
        <w:rPr>
          <w:rFonts w:hint="eastAsia"/>
        </w:rPr>
        <w:t>　　　　四、品牌竞争效应加强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it服务外包行业重点企业分析</w:t>
      </w:r>
      <w:r>
        <w:rPr>
          <w:rFonts w:hint="eastAsia"/>
        </w:rPr>
        <w:br/>
      </w:r>
      <w:r>
        <w:rPr>
          <w:rFonts w:hint="eastAsia"/>
        </w:rPr>
        <w:t>　　第一节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第二节 海辉软件（国际）集团公司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第三节 大展集团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第四节 简柏特（大连）有限公司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第五节 青岛百灵信息科技有限公司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it服务外包行业发展趋势</w:t>
      </w:r>
      <w:r>
        <w:rPr>
          <w:rFonts w:hint="eastAsia"/>
        </w:rPr>
        <w:br/>
      </w:r>
      <w:r>
        <w:rPr>
          <w:rFonts w:hint="eastAsia"/>
        </w:rPr>
        <w:t>　　第一节 it服务外包行业政策变化</w:t>
      </w:r>
      <w:r>
        <w:rPr>
          <w:rFonts w:hint="eastAsia"/>
        </w:rPr>
        <w:br/>
      </w:r>
      <w:r>
        <w:rPr>
          <w:rFonts w:hint="eastAsia"/>
        </w:rPr>
        <w:t>　　第二节 it服务外包产品新技术的发展趋势</w:t>
      </w:r>
      <w:r>
        <w:rPr>
          <w:rFonts w:hint="eastAsia"/>
        </w:rPr>
        <w:br/>
      </w:r>
      <w:r>
        <w:rPr>
          <w:rFonts w:hint="eastAsia"/>
        </w:rPr>
        <w:t>　　第三节 it服务外包行业上下游相关产业政策变化</w:t>
      </w:r>
      <w:r>
        <w:rPr>
          <w:rFonts w:hint="eastAsia"/>
        </w:rPr>
        <w:br/>
      </w:r>
      <w:r>
        <w:rPr>
          <w:rFonts w:hint="eastAsia"/>
        </w:rPr>
        <w:t>　　第四节 行业产能发展趋势</w:t>
      </w:r>
      <w:r>
        <w:rPr>
          <w:rFonts w:hint="eastAsia"/>
        </w:rPr>
        <w:br/>
      </w:r>
      <w:r>
        <w:rPr>
          <w:rFonts w:hint="eastAsia"/>
        </w:rPr>
        <w:t>　　　　一、行业总产量变化</w:t>
      </w:r>
      <w:r>
        <w:rPr>
          <w:rFonts w:hint="eastAsia"/>
        </w:rPr>
        <w:br/>
      </w:r>
      <w:r>
        <w:rPr>
          <w:rFonts w:hint="eastAsia"/>
        </w:rPr>
        <w:t>　　　　二、行业产品结构变化</w:t>
      </w:r>
      <w:r>
        <w:rPr>
          <w:rFonts w:hint="eastAsia"/>
        </w:rPr>
        <w:br/>
      </w:r>
      <w:r>
        <w:rPr>
          <w:rFonts w:hint="eastAsia"/>
        </w:rPr>
        <w:t>　　　　三、行业产品价格的变化</w:t>
      </w:r>
      <w:r>
        <w:rPr>
          <w:rFonts w:hint="eastAsia"/>
        </w:rPr>
        <w:br/>
      </w:r>
      <w:r>
        <w:rPr>
          <w:rFonts w:hint="eastAsia"/>
        </w:rPr>
        <w:t>　　　　四、行业产品的销售比率变化</w:t>
      </w:r>
      <w:r>
        <w:rPr>
          <w:rFonts w:hint="eastAsia"/>
        </w:rPr>
        <w:br/>
      </w:r>
      <w:r>
        <w:rPr>
          <w:rFonts w:hint="eastAsia"/>
        </w:rPr>
        <w:t>　　第五节 行业内企业兼并重组加剧</w:t>
      </w:r>
      <w:r>
        <w:rPr>
          <w:rFonts w:hint="eastAsia"/>
        </w:rPr>
        <w:br/>
      </w:r>
      <w:r>
        <w:rPr>
          <w:rFonts w:hint="eastAsia"/>
        </w:rPr>
        <w:t>　　　　一、淘汰微小规模企业</w:t>
      </w:r>
      <w:r>
        <w:rPr>
          <w:rFonts w:hint="eastAsia"/>
        </w:rPr>
        <w:br/>
      </w:r>
      <w:r>
        <w:rPr>
          <w:rFonts w:hint="eastAsia"/>
        </w:rPr>
        <w:t>　　　　二、淘汰技术落后企业</w:t>
      </w:r>
      <w:r>
        <w:rPr>
          <w:rFonts w:hint="eastAsia"/>
        </w:rPr>
        <w:br/>
      </w:r>
      <w:r>
        <w:rPr>
          <w:rFonts w:hint="eastAsia"/>
        </w:rPr>
        <w:t>　　　　三、行业内大企业收购小企业</w:t>
      </w:r>
      <w:r>
        <w:rPr>
          <w:rFonts w:hint="eastAsia"/>
        </w:rPr>
        <w:br/>
      </w:r>
      <w:r>
        <w:rPr>
          <w:rFonts w:hint="eastAsia"/>
        </w:rPr>
        <w:t>　　　　四、部分企业面临业务结构重组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it服务外包行业资风险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社会经济风险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　　　　1 、出现新的替代品</w:t>
      </w:r>
      <w:r>
        <w:rPr>
          <w:rFonts w:hint="eastAsia"/>
        </w:rPr>
        <w:br/>
      </w:r>
      <w:r>
        <w:rPr>
          <w:rFonts w:hint="eastAsia"/>
        </w:rPr>
        <w:t>　　　　　　2 、企业战略联盟</w:t>
      </w:r>
      <w:r>
        <w:rPr>
          <w:rFonts w:hint="eastAsia"/>
        </w:rPr>
        <w:br/>
      </w:r>
      <w:r>
        <w:rPr>
          <w:rFonts w:hint="eastAsia"/>
        </w:rPr>
        <w:t>　　第四节 产业上下游相关风险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　　一、技术更显快</w:t>
      </w:r>
      <w:r>
        <w:rPr>
          <w:rFonts w:hint="eastAsia"/>
        </w:rPr>
        <w:br/>
      </w:r>
      <w:r>
        <w:rPr>
          <w:rFonts w:hint="eastAsia"/>
        </w:rPr>
        <w:t>　　　　二、技术开发成本高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it服务外包行业投资机会分析</w:t>
      </w:r>
      <w:r>
        <w:rPr>
          <w:rFonts w:hint="eastAsia"/>
        </w:rPr>
        <w:br/>
      </w:r>
      <w:r>
        <w:rPr>
          <w:rFonts w:hint="eastAsia"/>
        </w:rPr>
        <w:t>　　第一节 产业上下游投资</w:t>
      </w:r>
      <w:r>
        <w:rPr>
          <w:rFonts w:hint="eastAsia"/>
        </w:rPr>
        <w:br/>
      </w:r>
      <w:r>
        <w:rPr>
          <w:rFonts w:hint="eastAsia"/>
        </w:rPr>
        <w:t>　　　　一、产品原材料生产投资</w:t>
      </w:r>
      <w:r>
        <w:rPr>
          <w:rFonts w:hint="eastAsia"/>
        </w:rPr>
        <w:br/>
      </w:r>
      <w:r>
        <w:rPr>
          <w:rFonts w:hint="eastAsia"/>
        </w:rPr>
        <w:t>　　　　二、产品相关业务投资</w:t>
      </w:r>
      <w:r>
        <w:rPr>
          <w:rFonts w:hint="eastAsia"/>
        </w:rPr>
        <w:br/>
      </w:r>
      <w:r>
        <w:rPr>
          <w:rFonts w:hint="eastAsia"/>
        </w:rPr>
        <w:t>　　第二节 重点区域市场投资</w:t>
      </w:r>
      <w:r>
        <w:rPr>
          <w:rFonts w:hint="eastAsia"/>
        </w:rPr>
        <w:br/>
      </w:r>
      <w:r>
        <w:rPr>
          <w:rFonts w:hint="eastAsia"/>
        </w:rPr>
        <w:t>　　第三节 产品细分行业投资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it服务外包行业投资策略</w:t>
      </w:r>
      <w:r>
        <w:rPr>
          <w:rFonts w:hint="eastAsia"/>
        </w:rPr>
        <w:br/>
      </w:r>
      <w:r>
        <w:rPr>
          <w:rFonts w:hint="eastAsia"/>
        </w:rPr>
        <w:t>　　第一节 it服务外包行业发展战略</w:t>
      </w:r>
      <w:r>
        <w:rPr>
          <w:rFonts w:hint="eastAsia"/>
        </w:rPr>
        <w:br/>
      </w:r>
      <w:r>
        <w:rPr>
          <w:rFonts w:hint="eastAsia"/>
        </w:rPr>
        <w:t>　　　　一、业务组合战略</w:t>
      </w:r>
      <w:r>
        <w:rPr>
          <w:rFonts w:hint="eastAsia"/>
        </w:rPr>
        <w:br/>
      </w:r>
      <w:r>
        <w:rPr>
          <w:rFonts w:hint="eastAsia"/>
        </w:rPr>
        <w:t>　　　　二、重点区域战略</w:t>
      </w:r>
      <w:r>
        <w:rPr>
          <w:rFonts w:hint="eastAsia"/>
        </w:rPr>
        <w:br/>
      </w:r>
      <w:r>
        <w:rPr>
          <w:rFonts w:hint="eastAsia"/>
        </w:rPr>
        <w:t>　　　　三、竞争联盟战略</w:t>
      </w:r>
      <w:r>
        <w:rPr>
          <w:rFonts w:hint="eastAsia"/>
        </w:rPr>
        <w:br/>
      </w:r>
      <w:r>
        <w:rPr>
          <w:rFonts w:hint="eastAsia"/>
        </w:rPr>
        <w:t>　　　　四、产品差异化战略</w:t>
      </w:r>
      <w:r>
        <w:rPr>
          <w:rFonts w:hint="eastAsia"/>
        </w:rPr>
        <w:br/>
      </w:r>
      <w:r>
        <w:rPr>
          <w:rFonts w:hint="eastAsia"/>
        </w:rPr>
        <w:t>　　第二节 中-智-林-－it服务外包行业投资建议</w:t>
      </w:r>
      <w:r>
        <w:rPr>
          <w:rFonts w:hint="eastAsia"/>
        </w:rPr>
        <w:br/>
      </w:r>
      <w:r>
        <w:rPr>
          <w:rFonts w:hint="eastAsia"/>
        </w:rPr>
        <w:t>　　　　一、产业投资方式</w:t>
      </w:r>
      <w:r>
        <w:rPr>
          <w:rFonts w:hint="eastAsia"/>
        </w:rPr>
        <w:br/>
      </w:r>
      <w:r>
        <w:rPr>
          <w:rFonts w:hint="eastAsia"/>
        </w:rPr>
        <w:t>　　　　二、产业投资方向</w:t>
      </w:r>
      <w:r>
        <w:rPr>
          <w:rFonts w:hint="eastAsia"/>
        </w:rPr>
        <w:br/>
      </w:r>
      <w:r>
        <w:rPr>
          <w:rFonts w:hint="eastAsia"/>
        </w:rPr>
        <w:t>　　　　三、产业投资风险及防范</w:t>
      </w:r>
      <w:r>
        <w:rPr>
          <w:rFonts w:hint="eastAsia"/>
        </w:rPr>
        <w:br/>
      </w:r>
      <w:r>
        <w:rPr>
          <w:rFonts w:hint="eastAsia"/>
        </w:rPr>
        <w:t>　　　　四、投资效益评估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it服务外包行业现状</w:t>
      </w:r>
      <w:r>
        <w:rPr>
          <w:rFonts w:hint="eastAsia"/>
        </w:rPr>
        <w:br/>
      </w:r>
      <w:r>
        <w:rPr>
          <w:rFonts w:hint="eastAsia"/>
        </w:rPr>
        <w:t>　　图表 it服务外包行业产业链调研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2020-2025年it服务外包行业市场容量统计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2020-2025年中国it服务外包行业市场规模情况</w:t>
      </w:r>
      <w:r>
        <w:rPr>
          <w:rFonts w:hint="eastAsia"/>
        </w:rPr>
        <w:br/>
      </w:r>
      <w:r>
        <w:rPr>
          <w:rFonts w:hint="eastAsia"/>
        </w:rPr>
        <w:t>　　图表 it服务外包行业动态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2020-2025年中国it服务外包行业销售收入统计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2020-2025年中国it服务外包行业盈利统计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2020-2025年中国it服务外包行业利润总额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2020-2025年中国it服务外包行业企业数量统计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2020-2025年中国it服务外包行业竞争力分析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2020-2025年中国it服务外包行业盈利能力分析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2020-2025年中国it服务外包行业运营能力分析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2020-2025年中国it服务外包行业偿债能力分析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2020-2025年中国it服务外包行业发展能力分析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2020-2025年中国it服务外包行业经营效益分析</w:t>
      </w:r>
      <w:r>
        <w:rPr>
          <w:rFonts w:hint="eastAsia"/>
        </w:rPr>
        <w:br/>
      </w:r>
      <w:r>
        <w:rPr>
          <w:rFonts w:hint="eastAsia"/>
        </w:rPr>
        <w:t>　　图表 it服务外包行业竞争对手分析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**地区it服务外包市场规模</w:t>
      </w:r>
      <w:r>
        <w:rPr>
          <w:rFonts w:hint="eastAsia"/>
        </w:rPr>
        <w:br/>
      </w:r>
      <w:r>
        <w:rPr>
          <w:rFonts w:hint="eastAsia"/>
        </w:rPr>
        <w:t>　　图表 **地区it服务外包行业市场需求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**地区it服务外包市场调研</w:t>
      </w:r>
      <w:r>
        <w:rPr>
          <w:rFonts w:hint="eastAsia"/>
        </w:rPr>
        <w:br/>
      </w:r>
      <w:r>
        <w:rPr>
          <w:rFonts w:hint="eastAsia"/>
        </w:rPr>
        <w:t>　　图表 **地区it服务外包行业市场需求分析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**地区it服务外包市场规模</w:t>
      </w:r>
      <w:r>
        <w:rPr>
          <w:rFonts w:hint="eastAsia"/>
        </w:rPr>
        <w:br/>
      </w:r>
      <w:r>
        <w:rPr>
          <w:rFonts w:hint="eastAsia"/>
        </w:rPr>
        <w:t>　　图表 **地区it服务外包行业市场需求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**地区it服务外包市场调研</w:t>
      </w:r>
      <w:r>
        <w:rPr>
          <w:rFonts w:hint="eastAsia"/>
        </w:rPr>
        <w:br/>
      </w:r>
      <w:r>
        <w:rPr>
          <w:rFonts w:hint="eastAsia"/>
        </w:rPr>
        <w:t>　　图表 **地区it服务外包行业市场需求分析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it服务外包重点企业（一）基本信息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it服务外包重点企业（一）经营情况分析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it服务外包重点企业（一）盈利能力情况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it服务外包重点企业（一）偿债能力情况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it服务外包重点企业（一）运营能力情况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it服务外包重点企业（一）成长能力情况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it服务外包重点企业（二）基本信息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it服务外包重点企业（二）经营情况分析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it服务外包重点企业（二）盈利能力情况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it服务外包重点企业（二）偿债能力情况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it服务外包重点企业（二）运营能力情况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it服务外包重点企业（二）成长能力情况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2025-2031年中国it服务外包行业信息化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2025-2031年中国it服务外包行业市场容量预测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2025-2031年中国it服务外包行业市场规模预测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2025-2031年中国it服务外包行业风险分析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2025-2031年中国it服务外包市场前景分析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2025-2031年中国it服务外包行业发展趋势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58b9b1ca14032" w:history="1">
        <w:r>
          <w:rPr>
            <w:rStyle w:val="Hyperlink"/>
          </w:rPr>
          <w:t>中国it服务外包行业研究及发展趋势分析报告（2025-2031年）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58b9b1ca14032" w:history="1">
        <w:r>
          <w:rPr>
            <w:rStyle w:val="Hyperlink"/>
          </w:rPr>
          <w:t>https://www.20087.com/6/86/itFuWuWaiBaoHangYeQianJingQuShi.html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热点：技术外包、it服务外包收费标准、中国四大软件外包公司、it服务外包业务如何盈利、it外包的定义和优点、it服务外包企业有哪些、IT外包人天费用一般多少、it服务外包合同、it运维服务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6852bde0f418e" w:history="1">
      <w:r>
        <w:rPr>
          <w:rStyle w:val="Hyperlink"/>
        </w:rPr>
        <w:t>中国it服务外包行业研究及发展趋势分析报告（2025-2031年）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itFuWuWaiBaoHangYeQianJingQuShi.html" TargetMode="External" Id="Ra1558b9b1ca1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itFuWuWaiBaoHangYeQianJingQuShi.html" TargetMode="External" Id="R9c66852bde0f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2025-04-24T04:26:00Z</dcterms:created>
  <dcterms:modified xsi:type="dcterms:W3CDTF">2025-04-24T05:26:00Z</dcterms:modified>
  <dc:subject>中国it服务外包行业研究及发展趋势分析报告（2025-2031年）</dc:subject>
  <dc:title>中国it服务外包行业研究及发展趋势分析报告（2025-2031年）</dc:title>
  <cp:keywords>中国it服务外包行业研究及发展趋势分析报告（2025-2031年）</cp:keywords>
  <dc:description>中国it服务外包行业研究及发展趋势分析报告（2025-2031年）</dc:description>
</cp:coreProperties>
</file>