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34f6e3cd040b9" w:history="1">
              <w:r>
                <w:rPr>
                  <w:rStyle w:val="Hyperlink"/>
                </w:rPr>
                <w:t>2024-2030年全球与中国mcu市场现状分析及前景趋势预测报告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34f6e3cd040b9" w:history="1">
              <w:r>
                <w:rPr>
                  <w:rStyle w:val="Hyperlink"/>
                </w:rPr>
                <w:t>2024-2030年全球与中国mcu市场现状分析及前景趋势预测报告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34f6e3cd040b9" w:history="1">
                <w:r>
                  <w:rPr>
                    <w:rStyle w:val="Hyperlink"/>
                  </w:rPr>
                  <w:t>https://www.20087.com/6/96/mcuShiChangQianJingYuCe.html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嵌入式系统的核心组件，广泛应用于消费电子、汽车电子、工业控制等领域。近年来，随着物联网和智能设备的普及，mcu行业正经历着向高性能、低功耗、高集成度的转变。尤其是针对特定应用领域的mcu，如汽车级、工业级mcu，其市场需求显著增长。</w:t>
      </w:r>
      <w:r>
        <w:rPr>
          <w:rFonts w:hint="eastAsia"/>
        </w:rPr>
        <w:br/>
      </w:r>
      <w:r>
        <w:rPr>
          <w:rFonts w:hint="eastAsia"/>
        </w:rPr>
        <w:t>　　未来mcu技术发展将聚焦于边缘计算、安全性和无线通信能力的增强。随着边缘计算的兴起，mcu将集成更多处理能力和存储资源，以支持本地数据处理和实时决策。同时，鉴于网络安全的重要性日益凸显，内置高级加密技术和安全协议的mcu将成为主流。此外，为适应无线连接需求，集成蓝牙、Wi-Fi、5G等无线通信模块的mcu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34f6e3cd040b9" w:history="1">
        <w:r>
          <w:rPr>
            <w:rStyle w:val="Hyperlink"/>
          </w:rPr>
          <w:t>2024-2030年全球与中国mcu市场现状分析及前景趋势预测报告</w:t>
        </w:r>
      </w:hyperlink>
      <w:r>
        <w:rPr>
          <w:rFonts w:hint="eastAsia"/>
        </w:rPr>
        <w:t>》基于深入的行业调研，对mcu产业链进行了全面分析。报告详细探讨了mcu市场规模、需求状况，以及价格动态，并深入解读了当前mcu行业现状、市场前景及未来发展趋势。同时，报告聚焦于mcu行业重点企业，剖析了竞争格局、市场集中度及品牌建设情况，并对mcu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mcu行业概述</w:t>
      </w:r>
      <w:r>
        <w:rPr>
          <w:rFonts w:hint="eastAsia"/>
        </w:rPr>
        <w:br/>
      </w:r>
      <w:r>
        <w:rPr>
          <w:rFonts w:hint="eastAsia"/>
        </w:rPr>
        <w:t>　　第一节 mcu定义与分类</w:t>
      </w:r>
      <w:r>
        <w:rPr>
          <w:rFonts w:hint="eastAsia"/>
        </w:rPr>
        <w:br/>
      </w:r>
      <w:r>
        <w:rPr>
          <w:rFonts w:hint="eastAsia"/>
        </w:rPr>
        <w:t>　　第二节 mcu应用领域</w:t>
      </w:r>
      <w:r>
        <w:rPr>
          <w:rFonts w:hint="eastAsia"/>
        </w:rPr>
        <w:br/>
      </w:r>
      <w:r>
        <w:rPr>
          <w:rFonts w:hint="eastAsia"/>
        </w:rPr>
        <w:t>　　第三节 mcu行业经济指标分析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mcu产业链及经营模式分析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三、mcu销售模式及销售渠道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全球mcu市场发展综述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2019-2023年全球mcu市场规模与趋势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主要国家与地区mcu市场分析</w:t>
      </w:r>
      <w:r>
        <w:rPr>
          <w:rFonts w:hint="eastAsia"/>
        </w:rPr>
        <w:br/>
      </w:r>
      <w:r>
        <w:rPr>
          <w:rFonts w:hint="eastAsia"/>
        </w:rPr>
        <w:t>　　第三节 2024-2030年全球mcu行业发展趋势与前景预测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中国mcu行业市场分析</w:t>
      </w:r>
      <w:r>
        <w:rPr>
          <w:rFonts w:hint="eastAsia"/>
        </w:rPr>
        <w:br/>
      </w:r>
      <w:r>
        <w:rPr>
          <w:rFonts w:hint="eastAsia"/>
        </w:rPr>
        <w:t>　　第一节 2023-2024年mcu产能与投资动态</w:t>
      </w:r>
      <w:r>
        <w:rPr>
          <w:rFonts w:hint="eastAsia"/>
        </w:rPr>
        <w:br/>
      </w:r>
      <w:r>
        <w:rPr>
          <w:rFonts w:hint="eastAsia"/>
        </w:rPr>
        <w:t>　　　　一、国内mcu产能及利用情况</w:t>
      </w:r>
      <w:r>
        <w:rPr>
          <w:rFonts w:hint="eastAsia"/>
        </w:rPr>
        <w:br/>
      </w:r>
      <w:r>
        <w:rPr>
          <w:rFonts w:hint="eastAsia"/>
        </w:rPr>
        <w:t>　　　　二、mcu产能扩张与投资动态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2024-2030年mcu行业产量统计与趋势预测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一、2019-2023年mcu行业产量数据统计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1、2019-2023年mcu产量及增长趋势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2、2019-2023年mcu细分产品产量及份额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二、影响mcu产量的关键因素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三、2024-2030年mcu产量预测</w:t>
      </w:r>
      <w:r>
        <w:rPr>
          <w:rFonts w:hint="eastAsia"/>
        </w:rPr>
        <w:br/>
      </w:r>
      <w:r>
        <w:rPr>
          <w:rFonts w:hint="eastAsia"/>
        </w:rPr>
        <w:t>　　第三节 2024-2030年mcu市场需求与销售分析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一、2023-2024年mcu行业需求现状</w:t>
      </w:r>
      <w:r>
        <w:rPr>
          <w:rFonts w:hint="eastAsia"/>
        </w:rPr>
        <w:br/>
      </w:r>
      <w:r>
        <w:rPr>
          <w:rFonts w:hint="eastAsia"/>
        </w:rPr>
        <w:t>　　　　二、mcu客户群体与需求特点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三、2019-2023年mcu行业销售规模分析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四、2024-2030年mcu市场增长潜力与规模预测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mcu细分市场分析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一、2023-2024年mcu主要细分产品市场现状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mcu下游应用与客户群体分析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一、2023-2024年mcu各应用领域市场现状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2023-2024年中国mcu技术发展研究</w:t>
      </w:r>
      <w:r>
        <w:rPr>
          <w:rFonts w:hint="eastAsia"/>
        </w:rPr>
        <w:br/>
      </w:r>
      <w:r>
        <w:rPr>
          <w:rFonts w:hint="eastAsia"/>
        </w:rPr>
        <w:t>　　第一节 当前mcu技术发展现状</w:t>
      </w:r>
      <w:r>
        <w:rPr>
          <w:rFonts w:hint="eastAsia"/>
        </w:rPr>
        <w:br/>
      </w:r>
      <w:r>
        <w:rPr>
          <w:rFonts w:hint="eastAsia"/>
        </w:rPr>
        <w:t>　　第二节 国内外mcu技术差异与原因</w:t>
      </w:r>
      <w:r>
        <w:rPr>
          <w:rFonts w:hint="eastAsia"/>
        </w:rPr>
        <w:br/>
      </w:r>
      <w:r>
        <w:rPr>
          <w:rFonts w:hint="eastAsia"/>
        </w:rPr>
        <w:t>　　第三节 mcu技术创新与发展趋势预测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技术进步对mcu行业的影响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一、2019-2023年mcu市场价格走势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mcu定价策略与方法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2024-2030年mcu价格竞争态势与趋势预测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2023-2024年重点区域mcu市场发展概况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三、2024-2030年mcu行业发展潜力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三、2024-2030年mcu行业发展潜力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三、2024-2030年mcu行业发展潜力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三、2024-2030年mcu行业发展潜力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2019-2023年中国mcu行业进出口情况分析</w:t>
      </w:r>
      <w:r>
        <w:rPr>
          <w:rFonts w:hint="eastAsia"/>
        </w:rPr>
        <w:br/>
      </w:r>
      <w:r>
        <w:rPr>
          <w:rFonts w:hint="eastAsia"/>
        </w:rPr>
        <w:t>　　第一节 mcu行业进口情况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一、2019-2023年mcu进口规模及增长情况</w:t>
      </w:r>
      <w:r>
        <w:rPr>
          <w:rFonts w:hint="eastAsia"/>
        </w:rPr>
        <w:br/>
      </w:r>
      <w:r>
        <w:rPr>
          <w:rFonts w:hint="eastAsia"/>
        </w:rPr>
        <w:t>　　　　二、mcu主要进口来源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mcu行业出口情况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一、2019-2023年mcu出口规模及增长情况</w:t>
      </w:r>
      <w:r>
        <w:rPr>
          <w:rFonts w:hint="eastAsia"/>
        </w:rPr>
        <w:br/>
      </w:r>
      <w:r>
        <w:rPr>
          <w:rFonts w:hint="eastAsia"/>
        </w:rPr>
        <w:t>　　　　二、mcu主要出口目的地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2019-2023年中国mcu行业总体发展与财务状况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2019-2023年中国mcu行业规模情况</w:t>
      </w:r>
      <w:r>
        <w:rPr>
          <w:rFonts w:hint="eastAsia"/>
        </w:rPr>
        <w:br/>
      </w:r>
      <w:r>
        <w:rPr>
          <w:rFonts w:hint="eastAsia"/>
        </w:rPr>
        <w:t>　　　　一、mcu行业企业数量规模</w:t>
      </w:r>
      <w:r>
        <w:rPr>
          <w:rFonts w:hint="eastAsia"/>
        </w:rPr>
        <w:br/>
      </w:r>
      <w:r>
        <w:rPr>
          <w:rFonts w:hint="eastAsia"/>
        </w:rPr>
        <w:t>　　　　二、mcu行业从业人员规模</w:t>
      </w:r>
      <w:r>
        <w:rPr>
          <w:rFonts w:hint="eastAsia"/>
        </w:rPr>
        <w:br/>
      </w:r>
      <w:r>
        <w:rPr>
          <w:rFonts w:hint="eastAsia"/>
        </w:rPr>
        <w:t>　　　　三、mcu行业市场敏感性分析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2019-2023年中国mcu行业财务能力分析</w:t>
      </w:r>
      <w:r>
        <w:rPr>
          <w:rFonts w:hint="eastAsia"/>
        </w:rPr>
        <w:br/>
      </w:r>
      <w:r>
        <w:rPr>
          <w:rFonts w:hint="eastAsia"/>
        </w:rPr>
        <w:t>　　　　一、mcu行业盈利能力</w:t>
      </w:r>
      <w:r>
        <w:rPr>
          <w:rFonts w:hint="eastAsia"/>
        </w:rPr>
        <w:br/>
      </w:r>
      <w:r>
        <w:rPr>
          <w:rFonts w:hint="eastAsia"/>
        </w:rPr>
        <w:t>　　　　二、mcu行业偿债能力</w:t>
      </w:r>
      <w:r>
        <w:rPr>
          <w:rFonts w:hint="eastAsia"/>
        </w:rPr>
        <w:br/>
      </w:r>
      <w:r>
        <w:rPr>
          <w:rFonts w:hint="eastAsia"/>
        </w:rPr>
        <w:t>　　　　三、mcu行业营运能力</w:t>
      </w:r>
      <w:r>
        <w:rPr>
          <w:rFonts w:hint="eastAsia"/>
        </w:rPr>
        <w:br/>
      </w:r>
      <w:r>
        <w:rPr>
          <w:rFonts w:hint="eastAsia"/>
        </w:rPr>
        <w:t>　　　　四、mcu行业发展能力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中国mcu行业竞争格局分析</w:t>
      </w:r>
      <w:r>
        <w:rPr>
          <w:rFonts w:hint="eastAsia"/>
        </w:rPr>
        <w:br/>
      </w:r>
      <w:r>
        <w:rPr>
          <w:rFonts w:hint="eastAsia"/>
        </w:rPr>
        <w:t>　　第一节 mcu行业竞争格局总览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2023-2024年mcu行业竞争力分析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2019-2023年mcu行业企业并购活动分析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2023-2024年mcu行业会展与招投标活动分析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一、mcu行业会展活动及其市场影响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2024年中国mcu企业发展企业发展策略与建议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mcu销售模式与渠道策略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mcu品牌与市场推广策略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mcu研发投入与技术创新能力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mcu合作联盟与资源整合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中国mcu行业风险与对策</w:t>
      </w:r>
      <w:r>
        <w:rPr>
          <w:rFonts w:hint="eastAsia"/>
        </w:rPr>
        <w:br/>
      </w:r>
      <w:r>
        <w:rPr>
          <w:rFonts w:hint="eastAsia"/>
        </w:rPr>
        <w:t>　　第一节 mcu行业SWOT分析</w:t>
      </w:r>
      <w:r>
        <w:rPr>
          <w:rFonts w:hint="eastAsia"/>
        </w:rPr>
        <w:br/>
      </w:r>
      <w:r>
        <w:rPr>
          <w:rFonts w:hint="eastAsia"/>
        </w:rPr>
        <w:t>　　　　一、mcu行业优势</w:t>
      </w:r>
      <w:r>
        <w:rPr>
          <w:rFonts w:hint="eastAsia"/>
        </w:rPr>
        <w:br/>
      </w:r>
      <w:r>
        <w:rPr>
          <w:rFonts w:hint="eastAsia"/>
        </w:rPr>
        <w:t>　　　　二、mcu行业劣势</w:t>
      </w:r>
      <w:r>
        <w:rPr>
          <w:rFonts w:hint="eastAsia"/>
        </w:rPr>
        <w:br/>
      </w:r>
      <w:r>
        <w:rPr>
          <w:rFonts w:hint="eastAsia"/>
        </w:rPr>
        <w:t>　　　　三、mcu市场机会</w:t>
      </w:r>
      <w:r>
        <w:rPr>
          <w:rFonts w:hint="eastAsia"/>
        </w:rPr>
        <w:br/>
      </w:r>
      <w:r>
        <w:rPr>
          <w:rFonts w:hint="eastAsia"/>
        </w:rPr>
        <w:t>　　　　四、mcu市场威胁</w:t>
      </w:r>
      <w:r>
        <w:rPr>
          <w:rFonts w:hint="eastAsia"/>
        </w:rPr>
        <w:br/>
      </w:r>
      <w:r>
        <w:rPr>
          <w:rFonts w:hint="eastAsia"/>
        </w:rPr>
        <w:t>　　第二节 mcu行业风险及对策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2024-2030年中国mcu行业前景与发展趋势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2023-2024年mcu行业发展环境分析</w:t>
      </w:r>
      <w:r>
        <w:rPr>
          <w:rFonts w:hint="eastAsia"/>
        </w:rPr>
        <w:br/>
      </w:r>
      <w:r>
        <w:rPr>
          <w:rFonts w:hint="eastAsia"/>
        </w:rPr>
        <w:t>　　　　一、mcu行业主管部门与监管体制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二、mcu行业主要法律法规及政策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三、mcu行业标准与质量监管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2024-2030年mcu行业发展趋势与方向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2024-2030年mcu行业发展潜力与机遇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mcu行业研究结论与建议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mcu行业发展建议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mcu行业历程</w:t>
      </w:r>
      <w:r>
        <w:rPr>
          <w:rFonts w:hint="eastAsia"/>
        </w:rPr>
        <w:br/>
      </w:r>
      <w:r>
        <w:rPr>
          <w:rFonts w:hint="eastAsia"/>
        </w:rPr>
        <w:t>　　图表 mcu行业生命周期</w:t>
      </w:r>
      <w:r>
        <w:rPr>
          <w:rFonts w:hint="eastAsia"/>
        </w:rPr>
        <w:br/>
      </w:r>
      <w:r>
        <w:rPr>
          <w:rFonts w:hint="eastAsia"/>
        </w:rPr>
        <w:t>　　图表 mcu行业产业链分析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2019-2023年mcu行业市场容量分析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2019-2023年中国mcu行业产量及增长趋势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2019-2023年中国mcu市场需求量及增速统计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2019-2023年中国mcu行业盈利情况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2019-2023年中国mcu行业利润总额统计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2019-2023年中国mcu进口金额分析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2019-2023年中国mcu出口数量分析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2019-2023年中国mcu出口金额分析</w:t>
      </w:r>
      <w:r>
        <w:rPr>
          <w:rFonts w:hint="eastAsia"/>
        </w:rPr>
        <w:br/>
      </w:r>
      <w:r>
        <w:rPr>
          <w:rFonts w:hint="eastAsia"/>
        </w:rPr>
        <w:t>　　图表 2023年中国mcu进口国家及地区分析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2019-2023年中国mcu行业企业平均规模情况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mcu企业信息</w:t>
      </w:r>
      <w:r>
        <w:rPr>
          <w:rFonts w:hint="eastAsia"/>
        </w:rPr>
        <w:br/>
      </w:r>
      <w:r>
        <w:rPr>
          <w:rFonts w:hint="eastAsia"/>
        </w:rPr>
        <w:t>　　图表 mcu企业经营情况分析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2024-2030年中国mcu行业市场规模预测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34f6e3cd040b9" w:history="1">
        <w:r>
          <w:rPr>
            <w:rStyle w:val="Hyperlink"/>
          </w:rPr>
          <w:t>2024-2030年全球与中国mcu市场现状分析及前景趋势预测报告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34f6e3cd040b9" w:history="1">
        <w:r>
          <w:rPr>
            <w:rStyle w:val="Hyperlink"/>
          </w:rPr>
          <w:t>https://www.20087.com/6/96/mcuShiChangQianJingYuCe.html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9c3af94d4c5d" w:history="1">
      <w:r>
        <w:rPr>
          <w:rStyle w:val="Hyperlink"/>
        </w:rPr>
        <w:t>2024-2030年全球与中国mcu市场现状分析及前景趋势预测报告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cuShiChangQianJingYuCe.html" TargetMode="External" Id="R0ff34f6e3cd0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cuShiChangQianJingYuCe.html" TargetMode="External" Id="Rf0b39c3af94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2024-05-07T04:13:08Z</dcterms:created>
  <dcterms:modified xsi:type="dcterms:W3CDTF">2024-05-07T05:13:08Z</dcterms:modified>
  <dc:subject>2024-2030年全球与中国mcu市场现状分析及前景趋势预测报告</dc:subject>
  <dc:title>2024-2030年全球与中国mcu市场现状分析及前景趋势预测报告</dc:title>
  <cp:keywords>2024-2030年全球与中国mcu市场现状分析及前景趋势预测报告</cp:keywords>
  <dc:description>2024-2030年全球与中国mcu市场现状分析及前景趋势预测报告</dc:description>
</cp:coreProperties>
</file>