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e390b2654adc" w:history="1">
              <w:r>
                <w:rPr>
                  <w:rStyle w:val="Hyperlink"/>
                </w:rPr>
                <w:t>2026-2032年中国数字版权行业研究与市场前景报告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e390b2654adc" w:history="1">
              <w:r>
                <w:rPr>
                  <w:rStyle w:val="Hyperlink"/>
                </w:rPr>
                <w:t>2026-2032年中国数字版权行业研究与市场前景报告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e390b2654adc" w:history="1">
                <w:r>
                  <w:rPr>
                    <w:rStyle w:val="Hyperlink"/>
                  </w:rPr>
                  <w:t>https://www.20087.com/6/66/ShuZiBanQuanShiChangQianJing.html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版权是数字经济时代内容资产的核心权益载体，涵盖文字、音视频、软件、游戏及人工智能生成内容的创作、分发、授权与维权全链条。技术手段包括数字水印、区块链存证、DRM（数字版权管理）系统及智能合约，依托国家版权登记平台、第三方确权服务机构及平台自律机制构建治理体系。主流内容平台已建立“通知-删除”快速响应机制，并探索基于用户行为数据的动态授权模式。在AI内容爆发背景下，版权归属模糊、跨境侵权取证难、以及DRM过度限制合理使用等问题持续引发争议；同时，中小创作者缺乏低成本、高效率的维权工具，导致盗版泛滥与收益流失，削弱原创生态活力。</w:t>
      </w:r>
      <w:r>
        <w:rPr>
          <w:rFonts w:hint="eastAsia"/>
        </w:rPr>
        <w:br/>
      </w:r>
      <w:r>
        <w:rPr>
          <w:rFonts w:hint="eastAsia"/>
        </w:rPr>
        <w:t>　　未来，数字版权将向自动化确权、精细化授权与生态协同治理深化。一方面，AI驱动的原创性比对引擎将实现秒级侵权识别、溯源与证据固化；另一方面，基于NFT与智能合约的微授权模式将支持“一次创作、多级分账”，适配短视频混剪、音乐采样、AI训练数据使用等新兴场景。在监管层面，全球正加速构建AI生成内容的版权合规框架，明确训练数据“合法来源”边界。此外，创作者DAO（去中心化自治组织）将赋能集体议价、版权池共建与收益共享。长远看，数字版权将从法律概念升级为可编程的经济基础设施，支撑内容产业从“流量变现”向“价值确权与公平分配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e390b2654adc" w:history="1">
        <w:r>
          <w:rPr>
            <w:rStyle w:val="Hyperlink"/>
          </w:rPr>
          <w:t>2026-2032年中国数字版权行业研究与市场前景报告</w:t>
        </w:r>
      </w:hyperlink>
      <w:r>
        <w:rPr>
          <w:rFonts w:hint="eastAsia"/>
        </w:rPr>
        <w:t>》基于详实数据资料，系统分析数字版权产业链结构、市场规模及需求现状，梳理数字版权市场价格走势与行业发展特点。报告重点研究行业竞争格局，包括重点数字版权企业的市场表现，并对数字版权细分领域的发展潜力进行评估。结合政策环境和数字版权技术演进方向，对数字版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数字版权市场概述</w:t>
      </w:r>
      <w:r>
        <w:rPr>
          <w:rFonts w:hint="eastAsia"/>
        </w:rPr>
        <w:br/>
      </w:r>
      <w:r>
        <w:rPr>
          <w:rFonts w:hint="eastAsia"/>
        </w:rPr>
        <w:t>　　1.1 数字版权市场概述</w:t>
      </w:r>
      <w:r>
        <w:rPr>
          <w:rFonts w:hint="eastAsia"/>
        </w:rPr>
        <w:br/>
      </w:r>
      <w:r>
        <w:rPr>
          <w:rFonts w:hint="eastAsia"/>
        </w:rPr>
        <w:t>　　1.2 不同产品类型数字版权分析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音视频 DRM</w:t>
      </w:r>
      <w:r>
        <w:rPr>
          <w:rFonts w:hint="eastAsia"/>
        </w:rPr>
        <w:br/>
      </w:r>
      <w:r>
        <w:rPr>
          <w:rFonts w:hint="eastAsia"/>
        </w:rPr>
        <w:t>　　　　1.2.3 文档/办公 DRM</w:t>
      </w:r>
      <w:r>
        <w:rPr>
          <w:rFonts w:hint="eastAsia"/>
        </w:rPr>
        <w:br/>
      </w:r>
      <w:r>
        <w:rPr>
          <w:rFonts w:hint="eastAsia"/>
        </w:rPr>
        <w:t>　　　　1.2.4 软件与游戏 DRM</w:t>
      </w:r>
      <w:r>
        <w:rPr>
          <w:rFonts w:hint="eastAsia"/>
        </w:rPr>
        <w:br/>
      </w:r>
      <w:r>
        <w:rPr>
          <w:rFonts w:hint="eastAsia"/>
        </w:rPr>
        <w:t>　　　　1.2.5 电子出版物 DRM</w:t>
      </w:r>
      <w:r>
        <w:rPr>
          <w:rFonts w:hint="eastAsia"/>
        </w:rPr>
        <w:br/>
      </w:r>
      <w:r>
        <w:rPr>
          <w:rFonts w:hint="eastAsia"/>
        </w:rPr>
        <w:t>　　1.3 不同部署模式数字版权分析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中国市场不同部署模式数字版权规模对比（2021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基于本地</w:t>
      </w:r>
      <w:r>
        <w:rPr>
          <w:rFonts w:hint="eastAsia"/>
        </w:rPr>
        <w:br/>
      </w:r>
      <w:r>
        <w:rPr>
          <w:rFonts w:hint="eastAsia"/>
        </w:rPr>
        <w:t>　　1.4 不同技术路线数字版权分析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中国市场不同技术路线数字版权规模对比（2021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基于内容加密</w:t>
      </w:r>
      <w:r>
        <w:rPr>
          <w:rFonts w:hint="eastAsia"/>
        </w:rPr>
        <w:br/>
      </w:r>
      <w:r>
        <w:rPr>
          <w:rFonts w:hint="eastAsia"/>
        </w:rPr>
        <w:t>　　　　1.4.3 基于硬件/安全芯片</w:t>
      </w:r>
      <w:r>
        <w:rPr>
          <w:rFonts w:hint="eastAsia"/>
        </w:rPr>
        <w:br/>
      </w:r>
      <w:r>
        <w:rPr>
          <w:rFonts w:hint="eastAsia"/>
        </w:rPr>
        <w:t>　　　　1.4.4 基于水印与追踪</w:t>
      </w:r>
      <w:r>
        <w:rPr>
          <w:rFonts w:hint="eastAsia"/>
        </w:rPr>
        <w:br/>
      </w:r>
      <w:r>
        <w:rPr>
          <w:rFonts w:hint="eastAsia"/>
        </w:rPr>
        <w:t>　　　　1.4.5 多技术融合</w:t>
      </w:r>
      <w:r>
        <w:rPr>
          <w:rFonts w:hint="eastAsia"/>
        </w:rPr>
        <w:br/>
      </w:r>
      <w:r>
        <w:rPr>
          <w:rFonts w:hint="eastAsia"/>
        </w:rPr>
        <w:t>　　1.5 从不同应用，数字版权主要包括如下几个方面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中国市场不同应用数字版权规模对比（2021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内容平台</w:t>
      </w:r>
      <w:r>
        <w:rPr>
          <w:rFonts w:hint="eastAsia"/>
        </w:rPr>
        <w:br/>
      </w:r>
      <w:r>
        <w:rPr>
          <w:rFonts w:hint="eastAsia"/>
        </w:rPr>
        <w:t>　　　　1.5.3 企业内部</w:t>
      </w:r>
      <w:r>
        <w:rPr>
          <w:rFonts w:hint="eastAsia"/>
        </w:rPr>
        <w:br/>
      </w:r>
      <w:r>
        <w:rPr>
          <w:rFonts w:hint="eastAsia"/>
        </w:rPr>
        <w:t>　　　　1.5.4 出版与知识服务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中国数字版权市场规模现状及未来趋势（2021-2032）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中国市场主要企业数字版权规模及市场份额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中国市场主要厂商进入数字版权行业时间点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中国市场主要厂商数字版权产品类型及应用</w:t>
      </w:r>
      <w:r>
        <w:rPr>
          <w:rFonts w:hint="eastAsia"/>
        </w:rPr>
        <w:br/>
      </w:r>
      <w:r>
        <w:rPr>
          <w:rFonts w:hint="eastAsia"/>
        </w:rPr>
        <w:t>　　2.5 数字版权行业集中度、竞争程度分析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数字版权行业集中度分析：2025年中国市场Top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中国不同产品类型数字版权规模及预测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中国不同产品类型数字版权规模及市场份额（2021-2026）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中国不同应用数字版权规模及市场份额（2021-2026）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数字版权行业发展面临的风险</w:t>
      </w:r>
      <w:r>
        <w:rPr>
          <w:rFonts w:hint="eastAsia"/>
        </w:rPr>
        <w:br/>
      </w:r>
      <w:r>
        <w:rPr>
          <w:rFonts w:hint="eastAsia"/>
        </w:rPr>
        <w:t>　　6.3 数字版权行业政策分析</w:t>
      </w:r>
      <w:r>
        <w:rPr>
          <w:rFonts w:hint="eastAsia"/>
        </w:rPr>
        <w:br/>
      </w:r>
      <w:r>
        <w:rPr>
          <w:rFonts w:hint="eastAsia"/>
        </w:rPr>
        <w:t>　　6.4 数字版权中国企业SWOT分析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数字版权行业产业链简介</w:t>
      </w:r>
      <w:r>
        <w:rPr>
          <w:rFonts w:hint="eastAsia"/>
        </w:rPr>
        <w:br/>
      </w:r>
      <w:r>
        <w:rPr>
          <w:rFonts w:hint="eastAsia"/>
        </w:rPr>
        <w:t>　　　　7.1.1 数字版权行业供应链分析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数字版权行业主要下游客户</w:t>
      </w:r>
      <w:r>
        <w:rPr>
          <w:rFonts w:hint="eastAsia"/>
        </w:rPr>
        <w:br/>
      </w:r>
      <w:r>
        <w:rPr>
          <w:rFonts w:hint="eastAsia"/>
        </w:rPr>
        <w:t>　　7.2 数字版权行业采购模式</w:t>
      </w:r>
      <w:r>
        <w:rPr>
          <w:rFonts w:hint="eastAsia"/>
        </w:rPr>
        <w:br/>
      </w:r>
      <w:r>
        <w:rPr>
          <w:rFonts w:hint="eastAsia"/>
        </w:rPr>
        <w:t>　　7.3 数字版权行业开发/生产模式</w:t>
      </w:r>
      <w:r>
        <w:rPr>
          <w:rFonts w:hint="eastAsia"/>
        </w:rPr>
        <w:br/>
      </w:r>
      <w:r>
        <w:rPr>
          <w:rFonts w:hint="eastAsia"/>
        </w:rPr>
        <w:t>　　7.4 数字版权行业销售模式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音视频 DRM主要企业列表</w:t>
      </w:r>
      <w:r>
        <w:rPr>
          <w:rFonts w:hint="eastAsia"/>
        </w:rPr>
        <w:br/>
      </w:r>
      <w:r>
        <w:rPr>
          <w:rFonts w:hint="eastAsia"/>
        </w:rPr>
        <w:t>　　表 3： 文档/办公 DRM主要企业列表</w:t>
      </w:r>
      <w:r>
        <w:rPr>
          <w:rFonts w:hint="eastAsia"/>
        </w:rPr>
        <w:br/>
      </w:r>
      <w:r>
        <w:rPr>
          <w:rFonts w:hint="eastAsia"/>
        </w:rPr>
        <w:t>　　表 4： 软件与游戏 DRM主要企业列表</w:t>
      </w:r>
      <w:r>
        <w:rPr>
          <w:rFonts w:hint="eastAsia"/>
        </w:rPr>
        <w:br/>
      </w:r>
      <w:r>
        <w:rPr>
          <w:rFonts w:hint="eastAsia"/>
        </w:rPr>
        <w:t>　　表 5： 电子出版物 DRM主要企业列表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中国市场不同部署模式数字版权规模（万元）及增长率对比（2021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基于云主要企业列表</w:t>
      </w:r>
      <w:r>
        <w:rPr>
          <w:rFonts w:hint="eastAsia"/>
        </w:rPr>
        <w:br/>
      </w:r>
      <w:r>
        <w:rPr>
          <w:rFonts w:hint="eastAsia"/>
        </w:rPr>
        <w:t>　　表 8： 基于本地主要企业列表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中国市场不同技术路线数字版权规模（万元）及增长率对比（2021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基于内容加密主要企业列表</w:t>
      </w:r>
      <w:r>
        <w:rPr>
          <w:rFonts w:hint="eastAsia"/>
        </w:rPr>
        <w:br/>
      </w:r>
      <w:r>
        <w:rPr>
          <w:rFonts w:hint="eastAsia"/>
        </w:rPr>
        <w:t>　　表 11： 基于硬件/安全芯片主要企业列表</w:t>
      </w:r>
      <w:r>
        <w:rPr>
          <w:rFonts w:hint="eastAsia"/>
        </w:rPr>
        <w:br/>
      </w:r>
      <w:r>
        <w:rPr>
          <w:rFonts w:hint="eastAsia"/>
        </w:rPr>
        <w:t>　　表 12： 基于水印与追踪主要企业列表</w:t>
      </w:r>
      <w:r>
        <w:rPr>
          <w:rFonts w:hint="eastAsia"/>
        </w:rPr>
        <w:br/>
      </w:r>
      <w:r>
        <w:rPr>
          <w:rFonts w:hint="eastAsia"/>
        </w:rPr>
        <w:t>　　表 13： 多技术融合主要企业列表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中国市场不同应用数字版权规模（万元）及增长率对比（2021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中国市场主要企业数字版权规模（万元）&amp;（2021-2026）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中国市场主要企业数字版权规模份额对比（2021-2026）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中国市场主要企业进入数字版权市场日期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中国市场主要厂商数字版权产品类型及应用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2025年中国市场数字版权主要厂商市场地位（第一梯队、第二梯队和第三梯队）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中国市场数字版权市场投资、并购等现状分析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数字版权产品及服务介绍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数字版权产品及服务介绍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数字版权产品及服务介绍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数字版权产品及服务介绍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数字版权产品及服务介绍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数字版权产品及服务介绍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数字版权产品及服务介绍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重点企业（26）在中国市场数字版权收入（万元）及毛利率（2021-2026）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中国不同产品类型数字版权规模列表（万元）&amp;（2021-2026）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中国不同产品类型数字版权规模市场份额预测（2027-2032）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中国不同应用数字版权规模列表（万元）&amp;（2021-2026）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中国不同应用数字版权规模市场份额列表（2021-2026）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中国不同应用数字版权规模（万元）预测（2027-2032）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中国不同应用数字版权规模市场份额预测（2027-2032）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数字版权行业发展机遇及主要驱动因素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135： 数字版权行业发展面临的风险</w:t>
      </w:r>
      <w:r>
        <w:rPr>
          <w:rFonts w:hint="eastAsia"/>
        </w:rPr>
        <w:br/>
      </w:r>
      <w:r>
        <w:rPr>
          <w:rFonts w:hint="eastAsia"/>
        </w:rPr>
        <w:t>　　表 136： 数字版权行业政策分析</w:t>
      </w:r>
      <w:r>
        <w:rPr>
          <w:rFonts w:hint="eastAsia"/>
        </w:rPr>
        <w:br/>
      </w:r>
      <w:r>
        <w:rPr>
          <w:rFonts w:hint="eastAsia"/>
        </w:rPr>
        <w:t>　　表 137： 数字版权行业供应链分析</w:t>
      </w:r>
      <w:r>
        <w:rPr>
          <w:rFonts w:hint="eastAsia"/>
        </w:rPr>
        <w:br/>
      </w:r>
      <w:r>
        <w:rPr>
          <w:rFonts w:hint="eastAsia"/>
        </w:rPr>
        <w:t>　　表 138： 数字版权上游原材料和主要供应商情况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139： 数字版权行业主要下游客户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数字版权产品图片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3： 音视频 DRM产品图片</w:t>
      </w:r>
      <w:r>
        <w:rPr>
          <w:rFonts w:hint="eastAsia"/>
        </w:rPr>
        <w:br/>
      </w:r>
      <w:r>
        <w:rPr>
          <w:rFonts w:hint="eastAsia"/>
        </w:rPr>
        <w:t>　　图 4： 中国音视频 DRM规模（万元）及增长率（2021-2032）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文档/办公 DRM产品图片</w:t>
      </w:r>
      <w:r>
        <w:rPr>
          <w:rFonts w:hint="eastAsia"/>
        </w:rPr>
        <w:br/>
      </w:r>
      <w:r>
        <w:rPr>
          <w:rFonts w:hint="eastAsia"/>
        </w:rPr>
        <w:t>　　图 6： 中国文档/办公 DRM规模（万元）及增长率（2021-2032）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软件与游戏 DRM产品图片</w:t>
      </w:r>
      <w:r>
        <w:rPr>
          <w:rFonts w:hint="eastAsia"/>
        </w:rPr>
        <w:br/>
      </w:r>
      <w:r>
        <w:rPr>
          <w:rFonts w:hint="eastAsia"/>
        </w:rPr>
        <w:t>　　图 8： 中国软件与游戏 DRM规模（万元）及增长率（2021-2032）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电子出版物 DRM产品图片</w:t>
      </w:r>
      <w:r>
        <w:rPr>
          <w:rFonts w:hint="eastAsia"/>
        </w:rPr>
        <w:br/>
      </w:r>
      <w:r>
        <w:rPr>
          <w:rFonts w:hint="eastAsia"/>
        </w:rPr>
        <w:t>　　图 10： 中国电子出版物 DRM规模（万元）及增长率（2021-2032）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中国不同部署模式数字版权市场份额2025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12： 基于云产品图片</w:t>
      </w:r>
      <w:r>
        <w:rPr>
          <w:rFonts w:hint="eastAsia"/>
        </w:rPr>
        <w:br/>
      </w:r>
      <w:r>
        <w:rPr>
          <w:rFonts w:hint="eastAsia"/>
        </w:rPr>
        <w:t>　　图 13：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基于本地产品图片</w:t>
      </w:r>
      <w:r>
        <w:rPr>
          <w:rFonts w:hint="eastAsia"/>
        </w:rPr>
        <w:br/>
      </w:r>
      <w:r>
        <w:rPr>
          <w:rFonts w:hint="eastAsia"/>
        </w:rPr>
        <w:t>　　图 15： 中国基于本地规模（万元）及增长率（2021-2032）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中国不同技术路线数字版权市场份额2025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17： 基于内容加密产品图片</w:t>
      </w:r>
      <w:r>
        <w:rPr>
          <w:rFonts w:hint="eastAsia"/>
        </w:rPr>
        <w:br/>
      </w:r>
      <w:r>
        <w:rPr>
          <w:rFonts w:hint="eastAsia"/>
        </w:rPr>
        <w:t>　　图 18： 中国基于内容加密规模（万元）及增长率（2021-2032）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基于硬件/安全芯片产品图片</w:t>
      </w:r>
      <w:r>
        <w:rPr>
          <w:rFonts w:hint="eastAsia"/>
        </w:rPr>
        <w:br/>
      </w:r>
      <w:r>
        <w:rPr>
          <w:rFonts w:hint="eastAsia"/>
        </w:rPr>
        <w:t>　　图 20： 中国基于硬件/安全芯片规模（万元）及增长率（2021-2032）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基于水印与追踪产品图片</w:t>
      </w:r>
      <w:r>
        <w:rPr>
          <w:rFonts w:hint="eastAsia"/>
        </w:rPr>
        <w:br/>
      </w:r>
      <w:r>
        <w:rPr>
          <w:rFonts w:hint="eastAsia"/>
        </w:rPr>
        <w:t>　　图 22： 中国基于水印与追踪规模（万元）及增长率（2021-2032）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多技术融合产品图片</w:t>
      </w:r>
      <w:r>
        <w:rPr>
          <w:rFonts w:hint="eastAsia"/>
        </w:rPr>
        <w:br/>
      </w:r>
      <w:r>
        <w:rPr>
          <w:rFonts w:hint="eastAsia"/>
        </w:rPr>
        <w:t>　　图 24： 中国多技术融合规模（万元）及增长率（2021-2032）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中国不同应用数字版权市场份额2025 VS 2032</w:t>
      </w:r>
      <w:r>
        <w:rPr>
          <w:rFonts w:hint="eastAsia"/>
        </w:rPr>
        <w:br/>
      </w:r>
      <w:r>
        <w:rPr>
          <w:rFonts w:hint="eastAsia"/>
        </w:rPr>
        <w:t>　　图 26： 内容平台</w:t>
      </w:r>
      <w:r>
        <w:rPr>
          <w:rFonts w:hint="eastAsia"/>
        </w:rPr>
        <w:br/>
      </w:r>
      <w:r>
        <w:rPr>
          <w:rFonts w:hint="eastAsia"/>
        </w:rPr>
        <w:t>　　图 27： 企业内部</w:t>
      </w:r>
      <w:r>
        <w:rPr>
          <w:rFonts w:hint="eastAsia"/>
        </w:rPr>
        <w:br/>
      </w:r>
      <w:r>
        <w:rPr>
          <w:rFonts w:hint="eastAsia"/>
        </w:rPr>
        <w:t>　　图 28： 出版与知识服务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中国数字版权市场规模增速预测：（2021-2032）&amp;（万元）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中国市场数字版权市场规模，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2025年中国市场前五大厂商数字版权市场份额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2025年中国市场数字版权第一梯队、第二梯队和第三梯队厂商及市场份额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35： 数字版权中国企业SWOT分析</w:t>
      </w:r>
      <w:r>
        <w:rPr>
          <w:rFonts w:hint="eastAsia"/>
        </w:rPr>
        <w:br/>
      </w:r>
      <w:r>
        <w:rPr>
          <w:rFonts w:hint="eastAsia"/>
        </w:rPr>
        <w:t>　　图 36： 数字版权产业链</w:t>
      </w:r>
      <w:r>
        <w:rPr>
          <w:rFonts w:hint="eastAsia"/>
        </w:rPr>
        <w:br/>
      </w:r>
      <w:r>
        <w:rPr>
          <w:rFonts w:hint="eastAsia"/>
        </w:rPr>
        <w:t>　　图 37： 数字版权行业采购模式</w:t>
      </w:r>
      <w:r>
        <w:rPr>
          <w:rFonts w:hint="eastAsia"/>
        </w:rPr>
        <w:br/>
      </w:r>
      <w:r>
        <w:rPr>
          <w:rFonts w:hint="eastAsia"/>
        </w:rPr>
        <w:t>　　图 38： 数字版权行业开发/生产模式分析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数字版权行业销售模式分析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e390b2654adc" w:history="1">
        <w:r>
          <w:rPr>
            <w:rStyle w:val="Hyperlink"/>
          </w:rPr>
          <w:t>2026-2032年中国数字版权行业研究与市场前景报告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e390b2654adc" w:history="1">
        <w:r>
          <w:rPr>
            <w:rStyle w:val="Hyperlink"/>
          </w:rPr>
          <w:t>https://www.20087.com/6/66/ShuZiBanQuanShiChangQianJing.html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热点：原创歌曲怎么申请版权、数字版权交易平台、游戏版权怎么申请、数字版权管理、数字音乐版权注册平台、数字版权证书、数字商标、数字版权唯一标识符、版权申请官网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28539db4459e" w:history="1">
      <w:r>
        <w:rPr>
          <w:rStyle w:val="Hyperlink"/>
        </w:rPr>
        <w:t>2026-2032年中国数字版权行业研究与市场前景报告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ZiBanQuanShiChangQianJing.html" TargetMode="External" Id="R9bc6e390b26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ZiBanQuanShiChangQianJing.html" TargetMode="External" Id="Rd57428539db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2026-01-10T00:40:13Z</dcterms:created>
  <dcterms:modified xsi:type="dcterms:W3CDTF">2026-01-10T01:40:13Z</dcterms:modified>
  <dc:subject>2026-2032年中国数字版权行业研究与市场前景报告</dc:subject>
  <dc:title>2026-2032年中国数字版权行业研究与市场前景报告</dc:title>
  <cp:keywords>2026-2032年中国数字版权行业研究与市场前景报告</cp:keywords>
  <dc:description>2026-2032年中国数字版权行业研究与市场前景报告</dc:description>
</cp:coreProperties>
</file>