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08e7753d941a3" w:history="1">
              <w:r>
                <w:rPr>
                  <w:rStyle w:val="Hyperlink"/>
                </w:rPr>
                <w:t>2026-2032年全球与中国科学计算器市场研究分析及发展前景报告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08e7753d941a3" w:history="1">
              <w:r>
                <w:rPr>
                  <w:rStyle w:val="Hyperlink"/>
                </w:rPr>
                <w:t>2026-2032年全球与中国科学计算器市场研究分析及发展前景报告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08e7753d941a3" w:history="1">
                <w:r>
                  <w:rPr>
                    <w:rStyle w:val="Hyperlink"/>
                  </w:rPr>
                  <w:t>https://www.20087.com/6/76/KeXueJiSuanQiHangYeFaZhanQianJing.html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学计算器是工程、教育及科研领域重要的基础工具，已形成以函数运算、复数处理、矩阵计算、统计分析及方程求解为核心功能的成熟产品体系。目前，科学计算器主流设备由少数专业厂商主导，强调物理按键手感、多行点阵液晶显示、长续航电池及标准化考试合规性（如禁用编程或无线通信功能），广泛应用于中学至大学理工科教学、职业资格考试及现场工程计算场景。尽管智能手机与计算机软件具备更强算力，科学计算器凭借操作专注性、无网络干扰环境及权威考试机构准入优势，仍维持稳定用户基础。然而，该产品面临功能创新停滞、年轻用户数字习惯迁移、以及开源计算平台（如基于Python的掌上终端）带来的潜在替代压力，导致高端市场增长乏力。</w:t>
      </w:r>
      <w:r>
        <w:rPr>
          <w:rFonts w:hint="eastAsia"/>
        </w:rPr>
        <w:br/>
      </w:r>
      <w:r>
        <w:rPr>
          <w:rFonts w:hint="eastAsia"/>
        </w:rPr>
        <w:t>　　未来，科学计算器将通过教育科技融合、人机交互优化与可持续设计重获活力。一方面，与数字教材、在线学习平台联动（如扫码调取公式库、错题同步至云端）将拓展其作为“智能学习伴侣”的角色；另一方面，触控屏与物理按键混合界面、自然语言输入及动态图形可视化反馈将降低高阶数学理解门槛，提升学习沉浸感。在硬件层面，太阳能+可充电电池双供电、再生塑料外壳及模块化可维修结构将响应全球绿色消费趋势。同时，针对STEM教育全球化需求，多语言符号系统与本地化课程标准适配将成为差异化竞争关键。长远来看，若能超越纯计算工具定位，构建“输入—理解—验证—巩固”的闭环学习体验，科学计算器将在数字原生代中延续其不可替代的教育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08e7753d941a3" w:history="1">
        <w:r>
          <w:rPr>
            <w:rStyle w:val="Hyperlink"/>
          </w:rPr>
          <w:t>2026-2032年全球与中国科学计算器市场研究分析及发展前景报告</w:t>
        </w:r>
      </w:hyperlink>
      <w:r>
        <w:rPr>
          <w:rFonts w:hint="eastAsia"/>
        </w:rPr>
        <w:t>》基于多年行业研究经验，系统分析了科学计算器产业链、市场规模、需求特征及价格趋势，客观呈现科学计算器行业现状。报告科学预测了科学计算器市场前景与发展方向，重点评估了科学计算器重点企业的竞争格局与品牌影响力，同时挖掘科学计算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按产品类型细分，全球科学计算器市场规模2021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标准型科学计算器</w:t>
      </w:r>
      <w:r>
        <w:rPr>
          <w:rFonts w:hint="eastAsia"/>
        </w:rPr>
        <w:br/>
      </w:r>
      <w:r>
        <w:rPr>
          <w:rFonts w:hint="eastAsia"/>
        </w:rPr>
        <w:t>　　　　1.3.3 可编程计算器</w:t>
      </w:r>
      <w:r>
        <w:rPr>
          <w:rFonts w:hint="eastAsia"/>
        </w:rPr>
        <w:br/>
      </w:r>
      <w:r>
        <w:rPr>
          <w:rFonts w:hint="eastAsia"/>
        </w:rPr>
        <w:t>　　　　1.3.4 图形计算器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按应用细分，全球科学计算器市场规模2021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学生与考试</w:t>
      </w:r>
      <w:r>
        <w:rPr>
          <w:rFonts w:hint="eastAsia"/>
        </w:rPr>
        <w:br/>
      </w:r>
      <w:r>
        <w:rPr>
          <w:rFonts w:hint="eastAsia"/>
        </w:rPr>
        <w:t>　　　　1.4.3 办公与工程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科学计算器行业发展总体概况</w:t>
      </w:r>
      <w:r>
        <w:rPr>
          <w:rFonts w:hint="eastAsia"/>
        </w:rPr>
        <w:br/>
      </w:r>
      <w:r>
        <w:rPr>
          <w:rFonts w:hint="eastAsia"/>
        </w:rPr>
        <w:t>　　　　1.5.2 科学计算器行业发展主要特点</w:t>
      </w:r>
      <w:r>
        <w:rPr>
          <w:rFonts w:hint="eastAsia"/>
        </w:rPr>
        <w:br/>
      </w:r>
      <w:r>
        <w:rPr>
          <w:rFonts w:hint="eastAsia"/>
        </w:rPr>
        <w:t>　　　　1.5.3 科学计算器行业发展影响因素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科学计算器有利因素</w:t>
      </w:r>
      <w:r>
        <w:rPr>
          <w:rFonts w:hint="eastAsia"/>
        </w:rPr>
        <w:br/>
      </w:r>
      <w:r>
        <w:rPr>
          <w:rFonts w:hint="eastAsia"/>
        </w:rPr>
        <w:t>　　　　1.5.3 .2 科学计算器不利因素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全球市场，近三年科学计算器主要企业占有率及排名（按销量）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科学计算器主要企业在国际市场占有率（按销量，2023-2026）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2025年科学计算器主要企业在国际市场排名（按销量）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全球市场主要企业科学计算器销量（2023-2026）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全球市场，近三年科学计算器主要企业占有率及排名（按收入）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科学计算器主要企业在国际市场占有率（按收入，2023-2026）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2025年科学计算器主要企业在国际市场排名（按收入）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全球市场主要企业科学计算器销售收入（2023-2026）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全球市场主要企业科学计算器销售价格（2023-2026）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中国市场，近三年科学计算器主要企业占有率及排名（按销量）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科学计算器主要企业在中国市场占有率（按销量，2023-2026）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2025年科学计算器主要企业在中国市场排名（按销量）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中国市场主要企业科学计算器销量（2023-2026）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中国市场，近三年科学计算器主要企业占有率及排名（按收入）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科学计算器主要企业在中国市场占有率（按收入，2023-2026）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2025年科学计算器主要企业在中国市场排名（按收入）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中国市场主要企业科学计算器销售收入（2023-2026）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全球主要厂商科学计算器总部及产地分布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全球主要厂商成立时间及科学计算器商业化日期</w:t>
      </w:r>
      <w:r>
        <w:rPr>
          <w:rFonts w:hint="eastAsia"/>
        </w:rPr>
        <w:br/>
      </w:r>
      <w:r>
        <w:rPr>
          <w:rFonts w:hint="eastAsia"/>
        </w:rPr>
        <w:t>　　2.8 全球主要厂商科学计算器产品类型及应用</w:t>
      </w:r>
      <w:r>
        <w:rPr>
          <w:rFonts w:hint="eastAsia"/>
        </w:rPr>
        <w:br/>
      </w:r>
      <w:r>
        <w:rPr>
          <w:rFonts w:hint="eastAsia"/>
        </w:rPr>
        <w:t>　　2.9 科学计算器行业集中度、竞争程度分析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科学计算器行业集中度分析：2025年全球Top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全球科学计算器第一梯队、第二梯队和第三梯队生产商（品牌）及市场份额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全球科学计算器总体规模分析</w:t>
      </w:r>
      <w:r>
        <w:rPr>
          <w:rFonts w:hint="eastAsia"/>
        </w:rPr>
        <w:br/>
      </w:r>
      <w:r>
        <w:rPr>
          <w:rFonts w:hint="eastAsia"/>
        </w:rPr>
        <w:t>　　3.1 全球科学计算器供需现状及预测（2021-2032）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全球科学计算器产能、产量、产能利用率及发展趋势（2021-2032）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全球科学计算器产量、需求量及发展趋势（2021-2032）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全球主要地区科学计算器产量及发展趋势（2021-2032）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全球主要地区科学计算器产量（2021-2026）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全球主要地区科学计算器产量（2027-2032）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全球主要地区科学计算器产量市场份额（2021-2032）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中国科学计算器供需现状及预测（2021-2032）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中国科学计算器产能、产量、产能利用率及发展趋势（2021-2032）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中国科学计算器产量、市场需求量及发展趋势（2021-2032）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中国市场科学计算器进出口（2021-2032）</w:t>
      </w:r>
      <w:r>
        <w:rPr>
          <w:rFonts w:hint="eastAsia"/>
        </w:rPr>
        <w:br/>
      </w:r>
      <w:r>
        <w:rPr>
          <w:rFonts w:hint="eastAsia"/>
        </w:rPr>
        <w:t>　　3.4 全球科学计算器销量及销售额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全球市场科学计算器销售额（2021-2032）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全球市场科学计算器销量（2021-2032）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全球市场科学计算器价格趋势（2021-2032）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全球科学计算器主要地区分析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全球主要地区科学计算器市场规模分析：2021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全球主要地区科学计算器销售收入及市场份额（2021-2026）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全球主要地区科学计算器销售收入预测（2027-2032）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全球主要地区科学计算器销量分析：2021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全球主要地区科学计算器销量及市场份额（2021-2026）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全球主要地区科学计算器销量及市场份额预测（2027-2032）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北美市场科学计算器销量、收入及增长率（2021-2032）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欧洲市场科学计算器销量、收入及增长率（2021-2032）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中国市场科学计算器销量、收入及增长率（2021-2032）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日本市场科学计算器销量、收入及增长率（2021-2032）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东南亚市场科学计算器销量、收入及增长率（2021-2032）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印度市场科学计算器销量、收入及增长率（2021-2032）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南美市场科学计算器销量、收入及增长率（2021-2032）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中东市场科学计算器销量、收入及增长率（2021-2032）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重点企业（1）基本信息、科学计算器生产基地、销售区域、竞争对手及市场地位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科学计算器销量、收入、价格及毛利率（2021-2026）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重点企业（2）基本信息、科学计算器生产基地、销售区域、竞争对手及市场地位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科学计算器销量、收入、价格及毛利率（2021-2026）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重点企业（3）基本信息、科学计算器生产基地、销售区域、竞争对手及市场地位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科学计算器销量、收入、价格及毛利率（2021-2026）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重点企业（4）基本信息、科学计算器生产基地、销售区域、竞争对手及市场地位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科学计算器销量、收入、价格及毛利率（2021-2026）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重点企业（5）基本信息、科学计算器生产基地、销售区域、竞争对手及市场地位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科学计算器销量、收入、价格及毛利率（2021-2026）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重点企业（6）基本信息、科学计算器生产基地、销售区域、竞争对手及市场地位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科学计算器销量、收入、价格及毛利率（2021-2026）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重点企业（7）基本信息、科学计算器生产基地、销售区域、竞争对手及市场地位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科学计算器销量、收入、价格及毛利率（2021-2026）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重点企业（8）基本信息、科学计算器生产基地、销售区域、竞争对手及市场地位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科学计算器销量、收入、价格及毛利率（2021-2026）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重点企业（9）基本信息、科学计算器生产基地、销售区域、竞争对手及市场地位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科学计算器销量、收入、价格及毛利率（2021-2026）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重点企业（10）基本信息、科学计算器生产基地、销售区域、竞争对手及市场地位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科学计算器销量、收入、价格及毛利率（2021-2026）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不同产品类型科学计算器分析</w:t>
      </w:r>
      <w:r>
        <w:rPr>
          <w:rFonts w:hint="eastAsia"/>
        </w:rPr>
        <w:br/>
      </w:r>
      <w:r>
        <w:rPr>
          <w:rFonts w:hint="eastAsia"/>
        </w:rPr>
        <w:t>　　6.1 全球不同产品类型科学计算器销量（2021-2032）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全球不同产品类型科学计算器销量及市场份额（2021-2026）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全球不同产品类型科学计算器销量预测（2027-2032）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全球不同产品类型科学计算器收入（2021-2032）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全球不同产品类型科学计算器收入及市场份额（2021-2026）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全球不同产品类型科学计算器收入预测（2027-2032）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全球不同产品类型科学计算器价格走势（2021-2032）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中国不同产品类型科学计算器销量（2021-2032）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中国不同产品类型科学计算器销量及市场份额（2021-2026）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中国不同产品类型科学计算器销量预测（2027-2032）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中国不同产品类型科学计算器收入（2021-2032）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中国不同产品类型科学计算器收入及市场份额（2021-2026）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中国不同产品类型科学计算器收入预测（2027-2032）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不同应用科学计算器分析</w:t>
      </w:r>
      <w:r>
        <w:rPr>
          <w:rFonts w:hint="eastAsia"/>
        </w:rPr>
        <w:br/>
      </w:r>
      <w:r>
        <w:rPr>
          <w:rFonts w:hint="eastAsia"/>
        </w:rPr>
        <w:t>　　7.1 全球不同应用科学计算器销量（2021-2032）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全球不同应用科学计算器销量及市场份额（2021-2026）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全球不同应用科学计算器销量预测（2027-2032）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全球不同应用科学计算器收入（2021-2032）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全球不同应用科学计算器收入及市场份额（2021-2026）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全球不同应用科学计算器收入预测（2027-2032）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全球不同应用科学计算器价格走势（2021-2032）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中国不同应用科学计算器销量（2021-2032）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中国不同应用科学计算器销量及市场份额（2021-2026）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中国不同应用科学计算器销量预测（2027-2032）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中国不同应用科学计算器收入（2021-2032）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中国不同应用科学计算器收入及市场份额（2021-2026）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中国不同应用科学计算器收入预测（2027-2032）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科学计算器行业发展趋势</w:t>
      </w:r>
      <w:r>
        <w:rPr>
          <w:rFonts w:hint="eastAsia"/>
        </w:rPr>
        <w:br/>
      </w:r>
      <w:r>
        <w:rPr>
          <w:rFonts w:hint="eastAsia"/>
        </w:rPr>
        <w:t>　　8.2 科学计算器行业主要驱动因素</w:t>
      </w:r>
      <w:r>
        <w:rPr>
          <w:rFonts w:hint="eastAsia"/>
        </w:rPr>
        <w:br/>
      </w:r>
      <w:r>
        <w:rPr>
          <w:rFonts w:hint="eastAsia"/>
        </w:rPr>
        <w:t>　　8.3 科学计算器中国企业SWOT分析</w:t>
      </w:r>
      <w:r>
        <w:rPr>
          <w:rFonts w:hint="eastAsia"/>
        </w:rPr>
        <w:br/>
      </w:r>
      <w:r>
        <w:rPr>
          <w:rFonts w:hint="eastAsia"/>
        </w:rPr>
        <w:t>　　8.4 中国科学计算器行业政策环境分析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科学计算器行业产业链简介</w:t>
      </w:r>
      <w:r>
        <w:rPr>
          <w:rFonts w:hint="eastAsia"/>
        </w:rPr>
        <w:br/>
      </w:r>
      <w:r>
        <w:rPr>
          <w:rFonts w:hint="eastAsia"/>
        </w:rPr>
        <w:t>　　　　9.1.1 科学计算器行业供应链分析</w:t>
      </w:r>
      <w:r>
        <w:rPr>
          <w:rFonts w:hint="eastAsia"/>
        </w:rPr>
        <w:br/>
      </w:r>
      <w:r>
        <w:rPr>
          <w:rFonts w:hint="eastAsia"/>
        </w:rPr>
        <w:t>　　　　9.1.2 科学计算器主要原料及供应情况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科学计算器行业采购模式</w:t>
      </w:r>
      <w:r>
        <w:rPr>
          <w:rFonts w:hint="eastAsia"/>
        </w:rPr>
        <w:br/>
      </w:r>
      <w:r>
        <w:rPr>
          <w:rFonts w:hint="eastAsia"/>
        </w:rPr>
        <w:t>　　9.3 科学计算器行业生产模式</w:t>
      </w:r>
      <w:r>
        <w:rPr>
          <w:rFonts w:hint="eastAsia"/>
        </w:rPr>
        <w:br/>
      </w:r>
      <w:r>
        <w:rPr>
          <w:rFonts w:hint="eastAsia"/>
        </w:rPr>
        <w:t>　　9.4 科学计算器行业销售模式及销售渠道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按产品类型细分，全球科学计算器市场规模2021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按应用细分，全球科学计算器市场规模（CAGR）2021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科学计算器行业发展主要特点</w:t>
      </w:r>
      <w:r>
        <w:rPr>
          <w:rFonts w:hint="eastAsia"/>
        </w:rPr>
        <w:br/>
      </w:r>
      <w:r>
        <w:rPr>
          <w:rFonts w:hint="eastAsia"/>
        </w:rPr>
        <w:t>　　表 4： 科学计算器行业发展有利因素分析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科学计算器行业发展不利因素分析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进入科学计算器行业壁垒</w:t>
      </w:r>
      <w:r>
        <w:rPr>
          <w:rFonts w:hint="eastAsia"/>
        </w:rPr>
        <w:br/>
      </w:r>
      <w:r>
        <w:rPr>
          <w:rFonts w:hint="eastAsia"/>
        </w:rPr>
        <w:t>　　表 7： 科学计算器主要企业在国际市场占有率（按销量，2023-2026）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2025年科学计算器主要企业在国际市场排名（按销量）&amp;（千件）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全球市场主要企业科学计算器销量（2023-2026）&amp;（千件）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科学计算器主要企业在国际市场占有率（按收入，2023-2026）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2025年科学计算器主要企业在国际市场排名（按收入）&amp;（万元）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全球市场主要企业科学计算器销售收入（2023-2026）&amp;（万元）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全球市场主要企业科学计算器销售价格（2023-2026）&amp;（元/件）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科学计算器主要企业在中国市场占有率（按销量，2023-2026）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2025年科学计算器主要企业在中国市场排名（按销量）&amp;（千件）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中国市场主要企业科学计算器销量（2023-2026）&amp;（千件）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科学计算器主要企业在中国市场占有率（按收入，2023-2026）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2025年科学计算器主要企业在中国市场排名（按收入）&amp;（万元）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中国市场主要企业科学计算器销售收入（2023-2026）&amp;（万元）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全球主要厂商科学计算器总部及产地分布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全球主要厂商成立时间及科学计算器商业化日期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全球主要厂商科学计算器产品类型及应用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2025年全球科学计算器主要厂商市场地位（第一梯队、第二梯队和第三梯队）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全球科学计算器市场投资、并购等现状分析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全球主要地区科学计算器产量增速（CAGR）：（2021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全球主要地区科学计算器产量（2021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全球主要地区科学计算器产量（2021-2026）&amp;（千件）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全球主要地区科学计算器产量（2027-2032）&amp;（千件）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全球主要地区科学计算器产量市场份额（2021-2026）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全球主要地区科学计算器产量市场份额（2027-2032）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中国市场科学计算器产量、销量、进出口（2021-2026）&amp;（千件）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中国市场科学计算器产量、销量、进出口预测（2027-2032）&amp;（千件）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全球主要地区科学计算器销售收入增速：（2021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全球主要地区科学计算器销售收入（2021-2026）&amp;（万元）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全球主要地区科学计算器销售收入市场份额（2021-2026）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全球主要地区科学计算器收入（2027-2032）&amp;（万元）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全球主要地区科学计算器收入市场份额（2027-2032）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全球主要地区科学计算器销量（千件）：2021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全球主要地区科学计算器销量（2021-2026）&amp;（千件）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全球主要地区科学计算器销量市场份额（2021-2026）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全球主要地区科学计算器销量（2027-2032）&amp;（千件）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全球主要地区科学计算器销量份额（2027-2032）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科学计算器生产基地、销售区域、竞争对手及市场地位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科学计算器销量（千件）、收入（万元）、价格（元/件）及毛利率（2021-2026）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科学计算器生产基地、销售区域、竞争对手及市场地位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科学计算器销量（千件）、收入（万元）、价格（元/件）及毛利率（2021-2026）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科学计算器生产基地、销售区域、竞争对手及市场地位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科学计算器销量（千件）、收入（万元）、价格（元/件）及毛利率（2021-2026）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科学计算器生产基地、销售区域、竞争对手及市场地位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科学计算器销量（千件）、收入（万元）、价格（元/件）及毛利率（2021-2026）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科学计算器生产基地、销售区域、竞争对手及市场地位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科学计算器销量（千件）、收入（万元）、价格（元/件）及毛利率（2021-2026）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科学计算器生产基地、销售区域、竞争对手及市场地位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科学计算器销量（千件）、收入（万元）、价格（元/件）及毛利率（2021-2026）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科学计算器生产基地、销售区域、竞争对手及市场地位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科学计算器销量（千件）、收入（万元）、价格（元/件）及毛利率（2021-2026）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科学计算器生产基地、销售区域、竞争对手及市场地位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科学计算器销量（千件）、收入（万元）、价格（元/件）及毛利率（2021-2026）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科学计算器生产基地、销售区域、竞争对手及市场地位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科学计算器销量（千件）、收入（万元）、价格（元/件）及毛利率（2021-2026）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科学计算器生产基地、销售区域、竞争对手及市场地位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科学计算器产品规格、参数及市场应用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科学计算器销量（千件）、收入（万元）、价格（元/件）及毛利率（2021-2026）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全球不同产品类型科学计算器销量（2021-2026）&amp;（千件）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全球不同产品类型科学计算器销量市场份额（2021-2026）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全球不同产品类型科学计算器销量预测（2027-2032）&amp;（千件）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全球市场不同产品类型科学计算器销量市场份额预测（2027-2032）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全球不同产品类型科学计算器收入（2021-2026）&amp;（万元）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全球不同产品类型科学计算器收入市场份额（2021-2026）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全球不同产品类型科学计算器收入预测（2027-2032）&amp;（万元）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全球不同产品类型科学计算器收入市场份额预测（2027-2032）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中国不同产品类型科学计算器销量（2021-2026）&amp;（千件）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中国不同产品类型科学计算器销量市场份额（2021-2026）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中国不同产品类型科学计算器销量预测（2027-2032）&amp;（千件）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全球市场不同产品类型科学计算器销量市场份额预测（2027-2032）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中国不同产品类型科学计算器收入（2021-2026）&amp;（万元）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中国不同产品类型科学计算器收入市场份额（2021-2026）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中国不同产品类型科学计算器收入预测（2027-2032）&amp;（万元）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中国不同产品类型科学计算器收入市场份额预测（2027-2032）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全球不同应用科学计算器销量（2021-2026）&amp;（千件）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全球不同应用科学计算器销量市场份额（2021-2026）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全球不同应用科学计算器销量预测（2027-2032）&amp;（千件）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全球市场不同应用科学计算器销量市场份额预测（2027-2032）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全球不同应用科学计算器收入（2021-2026）&amp;（万元）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全球不同应用科学计算器收入市场份额（2021-2026）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全球不同应用科学计算器收入预测（2027-2032）&amp;（万元）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全球不同应用科学计算器收入市场份额预测（2027-2032）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中国不同应用科学计算器销量（2021-2026）&amp;（千件）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中国不同应用科学计算器销量市场份额（2021-2026）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中国不同应用科学计算器销量预测（2027-2032）&amp;（千件）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中国市场不同应用科学计算器销量市场份额预测（2027-2032）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中国不同应用科学计算器收入（2021-2026）&amp;（万元）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中国不同应用科学计算器收入市场份额（2021-2026）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中国不同应用科学计算器收入预测（2027-2032）&amp;（万元）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中国不同应用科学计算器收入市场份额预测（2027-2032）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科学计算器行业发展趋势</w:t>
      </w:r>
      <w:r>
        <w:rPr>
          <w:rFonts w:hint="eastAsia"/>
        </w:rPr>
        <w:br/>
      </w:r>
      <w:r>
        <w:rPr>
          <w:rFonts w:hint="eastAsia"/>
        </w:rPr>
        <w:t>　　表 126： 科学计算器行业主要驱动因素</w:t>
      </w:r>
      <w:r>
        <w:rPr>
          <w:rFonts w:hint="eastAsia"/>
        </w:rPr>
        <w:br/>
      </w:r>
      <w:r>
        <w:rPr>
          <w:rFonts w:hint="eastAsia"/>
        </w:rPr>
        <w:t>　　表 127： 科学计算器行业供应链分析</w:t>
      </w:r>
      <w:r>
        <w:rPr>
          <w:rFonts w:hint="eastAsia"/>
        </w:rPr>
        <w:br/>
      </w:r>
      <w:r>
        <w:rPr>
          <w:rFonts w:hint="eastAsia"/>
        </w:rPr>
        <w:t>　　表 128： 科学计算器上游原料供应商</w:t>
      </w:r>
      <w:r>
        <w:rPr>
          <w:rFonts w:hint="eastAsia"/>
        </w:rPr>
        <w:br/>
      </w:r>
      <w:r>
        <w:rPr>
          <w:rFonts w:hint="eastAsia"/>
        </w:rPr>
        <w:t>　　表 129： 科学计算器主要地区不同应用客户分析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科学计算器典型经销商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科学计算器产品图片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全球不同产品类型科学计算器销售额2021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全球不同产品类型科学计算器市场份额2025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标准型科学计算器产品图片</w:t>
      </w:r>
      <w:r>
        <w:rPr>
          <w:rFonts w:hint="eastAsia"/>
        </w:rPr>
        <w:br/>
      </w:r>
      <w:r>
        <w:rPr>
          <w:rFonts w:hint="eastAsia"/>
        </w:rPr>
        <w:t>　　图 5： 可编程计算器产品图片</w:t>
      </w:r>
      <w:r>
        <w:rPr>
          <w:rFonts w:hint="eastAsia"/>
        </w:rPr>
        <w:br/>
      </w:r>
      <w:r>
        <w:rPr>
          <w:rFonts w:hint="eastAsia"/>
        </w:rPr>
        <w:t>　　图 6： 图形计算器产品图片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全球不同应用科学计算器市场份额2025 &amp; 2032</w:t>
      </w:r>
      <w:r>
        <w:rPr>
          <w:rFonts w:hint="eastAsia"/>
        </w:rPr>
        <w:br/>
      </w:r>
      <w:r>
        <w:rPr>
          <w:rFonts w:hint="eastAsia"/>
        </w:rPr>
        <w:t>　　图 10： 学生与考试</w:t>
      </w:r>
      <w:r>
        <w:rPr>
          <w:rFonts w:hint="eastAsia"/>
        </w:rPr>
        <w:br/>
      </w:r>
      <w:r>
        <w:rPr>
          <w:rFonts w:hint="eastAsia"/>
        </w:rPr>
        <w:t>　　图 11： 办公与工程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2025年全球前五大生产商科学计算器市场份额</w:t>
      </w:r>
      <w:r>
        <w:rPr>
          <w:rFonts w:hint="eastAsia"/>
        </w:rPr>
        <w:br/>
      </w:r>
      <w:r>
        <w:rPr>
          <w:rFonts w:hint="eastAsia"/>
        </w:rPr>
        <w:t>　　图 13： 2025年全球科学计算器第一梯队、第二梯队和第三梯队厂商及市场份额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全球科学计算器产能、产量、产能利用率及发展趋势（2021-2032）&amp;（千件）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全球科学计算器产量、需求量及发展趋势（2021-2032）&amp;（千件）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全球主要地区科学计算器产量市场份额（2021-2032）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中国科学计算器产能、产量、产能利用率及发展趋势（2021-2032）&amp;（千件）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中国科学计算器产量、市场需求量及发展趋势（2021-2032）&amp;（千件）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全球科学计算器市场销售额及增长率：（2021-2032）&amp;（万元）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全球市场科学计算器市场规模：2021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全球市场科学计算器销量及增长率（2021-2032）&amp;（千件）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全球市场科学计算器价格趋势（2021-2032）&amp;（元/件）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全球主要地区科学计算器销售收入（2021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全球主要地区科学计算器销售收入市场份额（2021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北美市场科学计算器销量及增长率（2021-2032）&amp;（千件）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北美市场科学计算器收入及增长率（2021-2032）&amp;（万元）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欧洲市场科学计算器销量及增长率（2021-2032）&amp;（千件）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欧洲市场科学计算器收入及增长率（2021-2032）&amp;（万元）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中国市场科学计算器销量及增长率（2021-2032）&amp;（千件）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中国市场科学计算器收入及增长率（2021-2032）&amp;（万元）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日本市场科学计算器销量及增长率（2021-2032）&amp;（千件）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日本市场科学计算器收入及增长率（2021-2032）&amp;（万元）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东南亚市场科学计算器销量及增长率（2021-2032）&amp;（千件）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东南亚市场科学计算器收入及增长率（2021-2032）&amp;（万元）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印度市场科学计算器销量及增长率（2021-2032）&amp;（千件）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印度市场科学计算器收入及增长率（2021-2032）&amp;（万元）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南美市场科学计算器销量及增长率（2021-2032）&amp;（千件）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南美市场科学计算器收入及增长率（2021-2032）&amp;（万元）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中东市场科学计算器销量及增长率（2021-2032）&amp;（千件）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中东市场科学计算器收入及增长率（2021-2032）&amp;（万元）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全球不同产品类型科学计算器价格走势（2021-2032）&amp;（元/件）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全球不同应用科学计算器价格走势（2021-2032）&amp;（元/件）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科学计算器中国企业SWOT分析</w:t>
      </w:r>
      <w:r>
        <w:rPr>
          <w:rFonts w:hint="eastAsia"/>
        </w:rPr>
        <w:br/>
      </w:r>
      <w:r>
        <w:rPr>
          <w:rFonts w:hint="eastAsia"/>
        </w:rPr>
        <w:t>　　图 44： 科学计算器产业链</w:t>
      </w:r>
      <w:r>
        <w:rPr>
          <w:rFonts w:hint="eastAsia"/>
        </w:rPr>
        <w:br/>
      </w:r>
      <w:r>
        <w:rPr>
          <w:rFonts w:hint="eastAsia"/>
        </w:rPr>
        <w:t>　　图 45： 科学计算器行业采购模式分析</w:t>
      </w:r>
      <w:r>
        <w:rPr>
          <w:rFonts w:hint="eastAsia"/>
        </w:rPr>
        <w:br/>
      </w:r>
      <w:r>
        <w:rPr>
          <w:rFonts w:hint="eastAsia"/>
        </w:rPr>
        <w:t>　　图 46： 科学计算器行业生产模式</w:t>
      </w:r>
      <w:r>
        <w:rPr>
          <w:rFonts w:hint="eastAsia"/>
        </w:rPr>
        <w:br/>
      </w:r>
      <w:r>
        <w:rPr>
          <w:rFonts w:hint="eastAsia"/>
        </w:rPr>
        <w:t>　　图 47： 科学计算器行业销售模式分析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08e7753d941a3" w:history="1">
        <w:r>
          <w:rPr>
            <w:rStyle w:val="Hyperlink"/>
          </w:rPr>
          <w:t>2026-2032年全球与中国科学计算器市场研究分析及发展前景报告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08e7753d941a3" w:history="1">
        <w:r>
          <w:rPr>
            <w:rStyle w:val="Hyperlink"/>
          </w:rPr>
          <w:t>https://www.20087.com/6/76/KeXueJiSuanQiHangYeFaZhanQianJing.html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热点：高级计算器、科学计算器开n次方根、反三角函数 计算器、科学计算器怎么关机、进制转换计算器、科学计算器使用方法和功能图解、年龄计算器在线计算、科学计算器分数怎么打、推荐几个好用的计算器app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26a56bf234bf8" w:history="1">
      <w:r>
        <w:rPr>
          <w:rStyle w:val="Hyperlink"/>
        </w:rPr>
        <w:t>2026-2032年全球与中国科学计算器市场研究分析及发展前景报告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KeXueJiSuanQiHangYeFaZhanQianJing.html" TargetMode="External" Id="R0cf08e7753d9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KeXueJiSuanQiHangYeFaZhanQianJing.html" TargetMode="External" Id="Re6a26a56bf23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2025-12-31T23:49:01Z</dcterms:created>
  <dcterms:modified xsi:type="dcterms:W3CDTF">2026-01-01T00:49:01Z</dcterms:modified>
  <dc:subject>2026-2032年全球与中国科学计算器市场研究分析及发展前景报告</dc:subject>
  <dc:title>2026-2032年全球与中国科学计算器市场研究分析及发展前景报告</dc:title>
  <cp:keywords>2026-2032年全球与中国科学计算器市场研究分析及发展前景报告</cp:keywords>
  <dc:description>2026-2032年全球与中国科学计算器市场研究分析及发展前景报告</dc:description>
</cp:coreProperties>
</file>