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251dbf2c940de" w:history="1">
              <w:r>
                <w:rPr>
                  <w:rStyle w:val="Hyperlink"/>
                </w:rPr>
                <w:t>2026-2032年中国网络流量分析仪行业研究与前景分析报告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251dbf2c940de" w:history="1">
              <w:r>
                <w:rPr>
                  <w:rStyle w:val="Hyperlink"/>
                </w:rPr>
                <w:t>2026-2032年中国网络流量分析仪行业研究与前景分析报告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251dbf2c940de" w:history="1">
                <w:r>
                  <w:rPr>
                    <w:rStyle w:val="Hyperlink"/>
                  </w:rPr>
                  <w:t>https://www.20087.com/6/56/WangLuoLiuLiangFenXiYiShiChangXianZhuangHeQianJing.html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流量分析仪是用于捕获、解析与评估数据网络中传输流量的专用设备或软件系统，帮助网络管理员监控性能、排查故障与识别安全威胁。网络流量分析仪通过镜像端口、分光器或探针采集网络数据包，进行协议识别、会话重建与应用行为分析。功能涵盖带宽利用率统计、延迟抖动测量、异常流量检测与应用性能监控，支持TCP/IP、HTTP、DNS等多种协议深度解析。部署方式包括硬件探头、虚拟化软件与云服务，适用于企业局域网、数据中心与广域网环境。系统需具备高吞吐处理能力与大容量存储，确保数据完整。</w:t>
      </w:r>
      <w:r>
        <w:rPr>
          <w:rFonts w:hint="eastAsia"/>
        </w:rPr>
        <w:br/>
      </w:r>
      <w:r>
        <w:rPr>
          <w:rFonts w:hint="eastAsia"/>
        </w:rPr>
        <w:t>　　未来，网络流量分析仪的发展将向智能化分析、全栈可观测与云原生适配方向演进。市场调研网认为，机器学习算法将深度集成，实现对加密流量的行为建模与未知威胁的异常检测，提升安全洞察力。与应用性能管理（APM）和日志分析平台的融合将加强，构建从网络层到应用层的全栈可观测体系。在云环境与微服务架构中，支持容器网络、服务网格与无服务器架构的流量追踪。边缘分析能力将提升，支持在本地节点完成初步处理，减少数据回传压力。隐私保护机制将强化，采用数据脱敏与合规审计功能。整体系统将由传统流量监控工具向智能、融合、自适应的网络智能中枢转型，支撑复杂网络环境的运维与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2251dbf2c940de" w:history="1">
        <w:r>
          <w:rPr>
            <w:rStyle w:val="Hyperlink"/>
          </w:rPr>
          <w:t>2026-2032年中国网络流量分析仪行业研究与前景分析报告</w:t>
        </w:r>
      </w:hyperlink>
      <w:r>
        <w:rPr>
          <w:rFonts w:hint="eastAsia"/>
        </w:rPr>
        <w:t>》，2025年网络流量分析仪行业市场规模达 亿元，预计2032年市场规模将达 亿元，期间年均复合增长率（CAGR）达 %。报告系统梳理了网络流量分析仪行业产业链结构，分析网络流量分析仪行业市场规模、需求特征及价格动态，客观呈现网络流量分析仪行业发展现状。报告研究了网络流量分析仪技术发展现状及未来方向，结合市场趋势科学预测增长空间，并解析网络流量分析仪重点企业的竞争格局与品牌表现。通过对网络流量分析仪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网络流量分析仪行业发展概述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一、网络流量分析仪行业定义及分类</w:t>
      </w:r>
      <w:r>
        <w:rPr>
          <w:rFonts w:hint="eastAsia"/>
        </w:rPr>
        <w:br/>
      </w:r>
      <w:r>
        <w:rPr>
          <w:rFonts w:hint="eastAsia"/>
        </w:rPr>
        <w:t>　　　　二、网络流量分析仪行业经济特性</w:t>
      </w:r>
      <w:r>
        <w:rPr>
          <w:rFonts w:hint="eastAsia"/>
        </w:rPr>
        <w:br/>
      </w:r>
      <w:r>
        <w:rPr>
          <w:rFonts w:hint="eastAsia"/>
        </w:rPr>
        <w:t>　　　　三、网络流量分析仪行业产业链简介</w:t>
      </w:r>
      <w:r>
        <w:rPr>
          <w:rFonts w:hint="eastAsia"/>
        </w:rPr>
        <w:br/>
      </w:r>
      <w:r>
        <w:rPr>
          <w:rFonts w:hint="eastAsia"/>
        </w:rPr>
        <w:t>　　第二节 网络流量分析仪行业发展成熟度</w:t>
      </w:r>
      <w:r>
        <w:rPr>
          <w:rFonts w:hint="eastAsia"/>
        </w:rPr>
        <w:br/>
      </w:r>
      <w:r>
        <w:rPr>
          <w:rFonts w:hint="eastAsia"/>
        </w:rPr>
        <w:t>　　　　一、网络流量分析仪行业发展周期分析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网络流量分析仪行业相关产业动态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网络流量分析仪行业发展环境分析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网络流量分析仪行业环境分析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网络流量分析仪行业相关政策、法规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2025-2026年网络流量分析仪行业技术发展现状及趋势分析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网络流量分析仪行业技术发展现状分析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国内外网络流量分析仪行业技术差异与原因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网络流量分析仪行业技术发展方向、趋势预测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提升网络流量分析仪行业技术能力策略建议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中国网络流量分析仪市场发展调研</w:t>
      </w:r>
      <w:r>
        <w:rPr>
          <w:rFonts w:hint="eastAsia"/>
        </w:rPr>
        <w:br/>
      </w:r>
      <w:r>
        <w:rPr>
          <w:rFonts w:hint="eastAsia"/>
        </w:rPr>
        <w:t>　　第一节 网络流量分析仪市场现状分析及预测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一、2020-2025年中国网络流量分析仪市场规模分析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二、2026-2032年中国网络流量分析仪市场规模预测</w:t>
      </w:r>
      <w:r>
        <w:rPr>
          <w:rFonts w:hint="eastAsia"/>
        </w:rPr>
        <w:br/>
      </w:r>
      <w:r>
        <w:rPr>
          <w:rFonts w:hint="eastAsia"/>
        </w:rPr>
        <w:t>　　第二节 网络流量分析仪行业产能情况分析及预测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一、2020-2025年中国网络流量分析仪行业产能分析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二、2026-2032年中国网络流量分析仪行业产能预测</w:t>
      </w:r>
      <w:r>
        <w:rPr>
          <w:rFonts w:hint="eastAsia"/>
        </w:rPr>
        <w:br/>
      </w:r>
      <w:r>
        <w:rPr>
          <w:rFonts w:hint="eastAsia"/>
        </w:rPr>
        <w:t>　　第三节 网络流量分析仪行业产量情况分析及预测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一、2020-2025年中国网络流量分析仪行业产量统计分析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二、2026-2032年中国网络流量分析仪行业产量预测分析</w:t>
      </w:r>
      <w:r>
        <w:rPr>
          <w:rFonts w:hint="eastAsia"/>
        </w:rPr>
        <w:br/>
      </w:r>
      <w:r>
        <w:rPr>
          <w:rFonts w:hint="eastAsia"/>
        </w:rPr>
        <w:t>　　第四节 网络流量分析仪市场需求分析及预测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一、2020-2025年中国网络流量分析仪市场需求分析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二、2026-2032年中国网络流量分析仪市场需求预测</w:t>
      </w:r>
      <w:r>
        <w:rPr>
          <w:rFonts w:hint="eastAsia"/>
        </w:rPr>
        <w:br/>
      </w:r>
      <w:r>
        <w:rPr>
          <w:rFonts w:hint="eastAsia"/>
        </w:rPr>
        <w:t>　　第五节 网络流量分析仪进出口数据分析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一、2020-2025年中国网络流量分析仪进出口数据分析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二、2026-2032年国内网络流量分析仪进出口情况预测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2020-2025年中国网络流量分析仪行业总体发展状况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中国网络流量分析仪行业规模情况分析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一、网络流量分析仪行业单位规模情况分析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二、网络流量分析仪行业人员规模状况分析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三、网络流量分析仪行业资产规模状况分析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四、网络流量分析仪行业市场规模状况分析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五、网络流量分析仪行业敏感性分析</w:t>
      </w:r>
      <w:r>
        <w:rPr>
          <w:rFonts w:hint="eastAsia"/>
        </w:rPr>
        <w:br/>
      </w:r>
      <w:r>
        <w:rPr>
          <w:rFonts w:hint="eastAsia"/>
        </w:rPr>
        <w:t>　　第二节 中国网络流量分析仪行业财务能力分析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一、网络流量分析仪行业盈利能力分析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二、网络流量分析仪行业偿债能力分析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三、网络流量分析仪行业营运能力分析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四、网络流量分析仪行业发展能力分析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中国网络流量分析仪行业重点区域发展分析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一、中国网络流量分析仪行业重点区域市场结构变化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二、重点地区（一）网络流量分析仪行业发展分析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三、重点地区（二）网络流量分析仪行业发展分析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四、重点地区（三）网络流量分析仪行业发展分析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五、重点地区（四）网络流量分析仪行业发展分析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六、重点地区（五）网络流量分析仪行业发展分析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网络流量分析仪行业产品价格分析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三、主要网络流量分析仪品牌产品价位分析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五、价格在网络流量分析仪行业竞争中的重要性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2026年中国网络流量分析仪行业上下游行业发展分析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网络流量分析仪上游行业分析</w:t>
      </w:r>
      <w:r>
        <w:rPr>
          <w:rFonts w:hint="eastAsia"/>
        </w:rPr>
        <w:br/>
      </w:r>
      <w:r>
        <w:rPr>
          <w:rFonts w:hint="eastAsia"/>
        </w:rPr>
        <w:t>　　　　一、网络流量分析仪产品成本构成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四、上游供给对网络流量分析仪行业的影响</w:t>
      </w:r>
      <w:r>
        <w:rPr>
          <w:rFonts w:hint="eastAsia"/>
        </w:rPr>
        <w:br/>
      </w:r>
      <w:r>
        <w:rPr>
          <w:rFonts w:hint="eastAsia"/>
        </w:rPr>
        <w:t>　　第二节 网络流量分析仪下游行业分析</w:t>
      </w:r>
      <w:r>
        <w:rPr>
          <w:rFonts w:hint="eastAsia"/>
        </w:rPr>
        <w:br/>
      </w:r>
      <w:r>
        <w:rPr>
          <w:rFonts w:hint="eastAsia"/>
        </w:rPr>
        <w:t>　　　　一、网络流量分析仪下游行业分布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四、下游需求对网络流量分析仪行业的影响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网络流量分析仪行业重点企业发展调研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网络流量分析仪重点企业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网络流量分析仪重点企业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网络流量分析仪重点企业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网络流量分析仪重点企业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网络流量分析仪重点企业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网络流量分析仪重点企业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2026年中国网络流量分析仪产业市场竞争格局分析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2026年中国网络流量分析仪产业竞争现状分析</w:t>
      </w:r>
      <w:r>
        <w:rPr>
          <w:rFonts w:hint="eastAsia"/>
        </w:rPr>
        <w:br/>
      </w:r>
      <w:r>
        <w:rPr>
          <w:rFonts w:hint="eastAsia"/>
        </w:rPr>
        <w:t>　　　　一、网络流量分析仪竞争力分析</w:t>
      </w:r>
      <w:r>
        <w:rPr>
          <w:rFonts w:hint="eastAsia"/>
        </w:rPr>
        <w:br/>
      </w:r>
      <w:r>
        <w:rPr>
          <w:rFonts w:hint="eastAsia"/>
        </w:rPr>
        <w:t>　　　　二、网络流量分析仪技术竞争分析</w:t>
      </w:r>
      <w:r>
        <w:rPr>
          <w:rFonts w:hint="eastAsia"/>
        </w:rPr>
        <w:br/>
      </w:r>
      <w:r>
        <w:rPr>
          <w:rFonts w:hint="eastAsia"/>
        </w:rPr>
        <w:t>　　　　三、网络流量分析仪价格竞争分析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2026年中国网络流量分析仪产业集中度分析</w:t>
      </w:r>
      <w:r>
        <w:rPr>
          <w:rFonts w:hint="eastAsia"/>
        </w:rPr>
        <w:br/>
      </w:r>
      <w:r>
        <w:rPr>
          <w:rFonts w:hint="eastAsia"/>
        </w:rPr>
        <w:t>　　　　一、网络流量分析仪市场集中度分析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二、网络流量分析仪企业集中度分析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2026-2032年提高网络流量分析仪企业竞争力的策略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网络流量分析仪行业投资风险预警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2026年影响网络流量分析仪行业发展的主要因素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一、影响网络流量分析仪行业运行的有利因素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二、影响网络流量分析仪行业运行的稳定因素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三、影响网络流量分析仪行业运行的不利因素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四、我国网络流量分析仪行业发展面临的挑战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五、我国网络流量分析仪行业发展面临的机遇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对网络流量分析仪行业投资风险预警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一、2026-2032年网络流量分析仪行业市场风险及控制策略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二、2026-2032年网络流量分析仪行业政策风险及控制策略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三、2026-2032年网络流量分析仪行业经营风险及控制策略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四、2026-2032年网络流量分析仪同业竞争风险及控制策略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五、2026-2032年网络流量分析仪行业其他风险及控制策略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网络流量分析仪行业发展趋势与投资规划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2026-2032年网络流量分析仪市场发展潜力分析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2026-2032年网络流量分析仪行业发展趋势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2026-2032年网络流量分析仪行业投资前景研究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中-智-林-对我国网络流量分析仪品牌的战略思考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二、网络流量分析仪实施品牌战略的意义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三、网络流量分析仪企业品牌的现状分析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四、我国网络流量分析仪企业的品牌战略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五、网络流量分析仪品牌战略管理的策略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网络流量分析仪行业历程</w:t>
      </w:r>
      <w:r>
        <w:rPr>
          <w:rFonts w:hint="eastAsia"/>
        </w:rPr>
        <w:br/>
      </w:r>
      <w:r>
        <w:rPr>
          <w:rFonts w:hint="eastAsia"/>
        </w:rPr>
        <w:t>　　图表 网络流量分析仪行业生命周期</w:t>
      </w:r>
      <w:r>
        <w:rPr>
          <w:rFonts w:hint="eastAsia"/>
        </w:rPr>
        <w:br/>
      </w:r>
      <w:r>
        <w:rPr>
          <w:rFonts w:hint="eastAsia"/>
        </w:rPr>
        <w:t>　　图表 网络流量分析仪行业产业链分析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2020-2025年中国网络流量分析仪行业市场规模及增长情况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2020-2025年网络流量分析仪行业市场容量分析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2020-2025年中国网络流量分析仪行业产能统计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2020-2025年中国网络流量分析仪行业产量及增长趋势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2020-2025年中国网络流量分析仪市场需求量及增速统计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2025年中国网络流量分析仪行业需求领域分布格局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2020-2025年中国网络流量分析仪行业销售收入分析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2020-2025年中国网络流量分析仪行业盈利情况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2020-2025年中国网络流量分析仪行业利润总额统计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2020-2025年中国网络流量分析仪进口数量分析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2020-2025年中国网络流量分析仪进口金额分析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2020-2025年中国网络流量分析仪出口数量分析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2020-2025年中国网络流量分析仪出口金额分析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2025年中国网络流量分析仪进口国家及地区分析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2025年中国网络流量分析仪出口国家及地区分析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2020-2025年中国网络流量分析仪行业企业数量情况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2020-2025年中国网络流量分析仪行业企业平均规模情况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**地区网络流量分析仪市场规模及增长情况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**地区网络流量分析仪行业市场需求情况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**地区网络流量分析仪市场规模及增长情况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**地区网络流量分析仪行业市场需求情况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**地区网络流量分析仪市场规模及增长情况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**地区网络流量分析仪行业市场需求情况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**地区网络流量分析仪市场规模及增长情况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**地区网络流量分析仪行业市场需求情况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网络流量分析仪重点企业（一）基本信息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网络流量分析仪重点企业（一）经营情况分析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网络流量分析仪重点企业（一）主要经济指标情况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网络流量分析仪重点企业（一）盈利能力情况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网络流量分析仪重点企业（一）偿债能力情况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网络流量分析仪重点企业（一）运营能力情况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网络流量分析仪重点企业（一）成长能力情况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网络流量分析仪重点企业（二）基本信息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网络流量分析仪重点企业（二）经营情况分析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网络流量分析仪重点企业（二）主要经济指标情况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网络流量分析仪重点企业（二）盈利能力情况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网络流量分析仪重点企业（二）偿债能力情况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网络流量分析仪重点企业（二）运营能力情况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网络流量分析仪重点企业（二）成长能力情况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网络流量分析仪重点企业（三）基本信息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网络流量分析仪重点企业（三）经营情况分析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网络流量分析仪重点企业（三）主要经济指标情况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网络流量分析仪重点企业（三）盈利能力情况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网络流量分析仪重点企业（三）偿债能力情况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网络流量分析仪重点企业（三）运营能力情况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网络流量分析仪重点企业（三）成长能力情况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2026-2032年中国网络流量分析仪行业产能预测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2026-2032年中国网络流量分析仪行业产量预测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2026-2032年中国网络流量分析仪市场需求量预测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2026-2032年中国网络流量分析仪行业供需平衡预测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2026-2032年中国网络流量分析仪行业市场容量预测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2026-2032年中国网络流量分析仪行业市场规模预测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2026-2032年中国网络流量分析仪市场前景分析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2026-2032年中国网络流量分析仪行业发展趋势预测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251dbf2c940de" w:history="1">
        <w:r>
          <w:rPr>
            <w:rStyle w:val="Hyperlink"/>
          </w:rPr>
          <w:t>2026-2032年中国网络流量分析仪行业研究与前景分析报告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251dbf2c940de" w:history="1">
        <w:r>
          <w:rPr>
            <w:rStyle w:val="Hyperlink"/>
          </w:rPr>
          <w:t>https://www.20087.com/6/56/WangLuoLiuLiangFenXiYiShiChangXianZhuangHeQianJing.html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热点：便携式流量检测仪、网络流量分析仪使用方法、网络分析仪是做什么用的、网络流量分析器、网络流量测试仪、网络流量分析工具有哪些、网络流量分析设备、网络流量分析能做什么、网络流量监测设备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5b96277e34a99" w:history="1">
      <w:r>
        <w:rPr>
          <w:rStyle w:val="Hyperlink"/>
        </w:rPr>
        <w:t>2026-2032年中国网络流量分析仪行业研究与前景分析报告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WangLuoLiuLiangFenXiYiShiChangXianZhuangHeQianJing.html" TargetMode="External" Id="R4f2251dbf2c9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WangLuoLiuLiangFenXiYiShiChangXianZhuangHeQianJing.html" TargetMode="External" Id="R00d5b96277e3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2026-05-30T00:01:46Z</dcterms:created>
  <dcterms:modified xsi:type="dcterms:W3CDTF">2026-05-30T01:01:46Z</dcterms:modified>
  <dc:subject>2026-2032年中国网络流量分析仪行业研究与前景分析报告</dc:subject>
  <dc:title>2026-2032年中国网络流量分析仪行业研究与前景分析报告</dc:title>
  <cp:keywords>2026-2032年中国网络流量分析仪行业研究与前景分析报告</cp:keywords>
  <dc:description>2026-2032年中国网络流量分析仪行业研究与前景分析报告</dc:description>
</cp:coreProperties>
</file>