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9b66c43f9474e" w:history="1">
              <w:r>
                <w:rPr>
                  <w:rStyle w:val="Hyperlink"/>
                </w:rPr>
                <w:t>2025年版中国虚拟物品（游戏）交易行业发展现状调研及市场前景分析报告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9b66c43f9474e" w:history="1">
              <w:r>
                <w:rPr>
                  <w:rStyle w:val="Hyperlink"/>
                </w:rPr>
                <w:t>2025年版中国虚拟物品（游戏）交易行业发展现状调研及市场前景分析报告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9b66c43f9474e" w:history="1">
                <w:r>
                  <w:rPr>
                    <w:rStyle w:val="Hyperlink"/>
                  </w:rPr>
                  <w:t>https://www.20087.com/M_ITTongXun/66/XuNiWuPinYouXiJiaoYiWeiLaiFaZhanQuShiYuCe.html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物品交易，特别是游戏内的道具、装备和货币，已成为游戏经济的重要组成部分。近年来，随着游戏产业的蓬勃发展和玩家群体的扩大，虚拟物品交易市场规模持续增长。游戏开发商通过内置商店、限时活动和赛季通行证等方式，推动虚拟物品的销售。同时，第三方交易平台的兴起，为玩家提供了更广泛的交易渠道，但也带来了安全性和公平性的问题。</w:t>
      </w:r>
      <w:r>
        <w:rPr>
          <w:rFonts w:hint="eastAsia"/>
        </w:rPr>
        <w:br/>
      </w:r>
      <w:r>
        <w:rPr>
          <w:rFonts w:hint="eastAsia"/>
        </w:rPr>
        <w:t>　　未来，虚拟物品交易将更加注重透明度和安全性。区块链技术的应用，如NFT（非同质化代币），将为虚拟物品提供唯一性和可追溯性，保护玩家权益，减少欺诈和复制现象。同时，游戏公司和交易平台将加强监管，打击非法交易和洗钱活动，维护市场秩序。此外，随着虚拟现实和增强现实技术的发展，虚拟物品的体验和价值将得到提升，可能催生新的交易模式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9b66c43f9474e" w:history="1">
        <w:r>
          <w:rPr>
            <w:rStyle w:val="Hyperlink"/>
          </w:rPr>
          <w:t>2025年版中国虚拟物品（游戏）交易行业发展现状调研及市场前景分析报告</w:t>
        </w:r>
      </w:hyperlink>
      <w:r>
        <w:rPr>
          <w:rFonts w:hint="eastAsia"/>
        </w:rPr>
        <w:t>》基于科学的市场调研与数据分析，全面解析了虚拟物品（游戏）交易行业的市场规模、市场需求及发展现状。报告深入探讨了虚拟物品（游戏）交易产业链结构、细分市场特点及技术发展方向，并结合宏观经济环境与消费者需求变化，对虚拟物品（游戏）交易行业前景与未来趋势进行了科学预测，揭示了潜在增长空间。通过对虚拟物品（游戏）交易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虚拟物品交易概述</w:t>
      </w:r>
      <w:r>
        <w:rPr>
          <w:rFonts w:hint="eastAsia"/>
        </w:rPr>
        <w:br/>
      </w:r>
      <w:r>
        <w:rPr>
          <w:rFonts w:hint="eastAsia"/>
        </w:rPr>
        <w:t>　　1.1 虚拟产品概念</w:t>
      </w:r>
      <w:r>
        <w:rPr>
          <w:rFonts w:hint="eastAsia"/>
        </w:rPr>
        <w:br/>
      </w:r>
      <w:r>
        <w:rPr>
          <w:rFonts w:hint="eastAsia"/>
        </w:rPr>
        <w:t>　　1.2 虚拟产品类别</w:t>
      </w:r>
      <w:r>
        <w:rPr>
          <w:rFonts w:hint="eastAsia"/>
        </w:rPr>
        <w:br/>
      </w:r>
      <w:r>
        <w:rPr>
          <w:rFonts w:hint="eastAsia"/>
        </w:rPr>
        <w:t>　　　　1.2.1 按虚拟产品种类分类</w:t>
      </w:r>
      <w:r>
        <w:rPr>
          <w:rFonts w:hint="eastAsia"/>
        </w:rPr>
        <w:br/>
      </w:r>
      <w:r>
        <w:rPr>
          <w:rFonts w:hint="eastAsia"/>
        </w:rPr>
        <w:t>　　　　1.2.2 按虚拟产品行业应用分类</w:t>
      </w:r>
      <w:r>
        <w:rPr>
          <w:rFonts w:hint="eastAsia"/>
        </w:rPr>
        <w:br/>
      </w:r>
      <w:r>
        <w:rPr>
          <w:rFonts w:hint="eastAsia"/>
        </w:rPr>
        <w:t>　　　　1.2.3 按虚拟产品用途&amp;功能分类</w:t>
      </w:r>
      <w:r>
        <w:rPr>
          <w:rFonts w:hint="eastAsia"/>
        </w:rPr>
        <w:br/>
      </w:r>
      <w:r>
        <w:rPr>
          <w:rFonts w:hint="eastAsia"/>
        </w:rPr>
        <w:t>　　　　1.2.4 按虚拟产品虚拟化程度分类</w:t>
      </w:r>
      <w:r>
        <w:rPr>
          <w:rFonts w:hint="eastAsia"/>
        </w:rPr>
        <w:br/>
      </w:r>
      <w:r>
        <w:rPr>
          <w:rFonts w:hint="eastAsia"/>
        </w:rPr>
        <w:t>　　1.3 虚拟产品的价值</w:t>
      </w:r>
      <w:r>
        <w:rPr>
          <w:rFonts w:hint="eastAsia"/>
        </w:rPr>
        <w:br/>
      </w:r>
      <w:r>
        <w:rPr>
          <w:rFonts w:hint="eastAsia"/>
        </w:rPr>
        <w:t>　　1.4 虚拟产品的特征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全球虚拟物品交易业务发展现状</w:t>
      </w:r>
      <w:r>
        <w:rPr>
          <w:rFonts w:hint="eastAsia"/>
        </w:rPr>
        <w:br/>
      </w:r>
      <w:r>
        <w:rPr>
          <w:rFonts w:hint="eastAsia"/>
        </w:rPr>
        <w:t>　　2.1 全球游戏市场规模分析</w:t>
      </w:r>
      <w:r>
        <w:rPr>
          <w:rFonts w:hint="eastAsia"/>
        </w:rPr>
        <w:br/>
      </w:r>
      <w:r>
        <w:rPr>
          <w:rFonts w:hint="eastAsia"/>
        </w:rPr>
        <w:t>　　　　2.1.1 网游戏市场规模</w:t>
      </w:r>
      <w:r>
        <w:rPr>
          <w:rFonts w:hint="eastAsia"/>
        </w:rPr>
        <w:br/>
      </w:r>
      <w:r>
        <w:rPr>
          <w:rFonts w:hint="eastAsia"/>
        </w:rPr>
        <w:t>　　　　2.1.2 端游市场规模</w:t>
      </w:r>
      <w:r>
        <w:rPr>
          <w:rFonts w:hint="eastAsia"/>
        </w:rPr>
        <w:br/>
      </w:r>
      <w:r>
        <w:rPr>
          <w:rFonts w:hint="eastAsia"/>
        </w:rPr>
        <w:t>　　　　2.1.3 页游市场规模</w:t>
      </w:r>
      <w:r>
        <w:rPr>
          <w:rFonts w:hint="eastAsia"/>
        </w:rPr>
        <w:br/>
      </w:r>
      <w:r>
        <w:rPr>
          <w:rFonts w:hint="eastAsia"/>
        </w:rPr>
        <w:t>　　　　2.1.4 手游戏市场规模</w:t>
      </w:r>
      <w:r>
        <w:rPr>
          <w:rFonts w:hint="eastAsia"/>
        </w:rPr>
        <w:br/>
      </w:r>
      <w:r>
        <w:rPr>
          <w:rFonts w:hint="eastAsia"/>
        </w:rPr>
        <w:t>　　2.2 全球虚拟物品（游戏）市场发展概况</w:t>
      </w:r>
      <w:r>
        <w:rPr>
          <w:rFonts w:hint="eastAsia"/>
        </w:rPr>
        <w:br/>
      </w:r>
      <w:r>
        <w:rPr>
          <w:rFonts w:hint="eastAsia"/>
        </w:rPr>
        <w:t>　　　　2.2.1 虚拟物品（游戏）交易渠道</w:t>
      </w:r>
      <w:r>
        <w:rPr>
          <w:rFonts w:hint="eastAsia"/>
        </w:rPr>
        <w:br/>
      </w:r>
      <w:r>
        <w:rPr>
          <w:rFonts w:hint="eastAsia"/>
        </w:rPr>
        <w:t>　　　　2.2.2 虚拟物品（游戏）交易平台</w:t>
      </w:r>
      <w:r>
        <w:rPr>
          <w:rFonts w:hint="eastAsia"/>
        </w:rPr>
        <w:br/>
      </w:r>
      <w:r>
        <w:rPr>
          <w:rFonts w:hint="eastAsia"/>
        </w:rPr>
        <w:t>　　　　2.2.3 虚拟物品（游戏）交易产品</w:t>
      </w:r>
      <w:r>
        <w:rPr>
          <w:rFonts w:hint="eastAsia"/>
        </w:rPr>
        <w:br/>
      </w:r>
      <w:r>
        <w:rPr>
          <w:rFonts w:hint="eastAsia"/>
        </w:rPr>
        <w:t>　　　　2.2.4 虚拟物品（游戏）产品载体</w:t>
      </w:r>
      <w:r>
        <w:rPr>
          <w:rFonts w:hint="eastAsia"/>
        </w:rPr>
        <w:br/>
      </w:r>
      <w:r>
        <w:rPr>
          <w:rFonts w:hint="eastAsia"/>
        </w:rPr>
        <w:t>　　　　2.2.5 虚拟物品（游戏）交易终端</w:t>
      </w:r>
      <w:r>
        <w:rPr>
          <w:rFonts w:hint="eastAsia"/>
        </w:rPr>
        <w:br/>
      </w:r>
      <w:r>
        <w:rPr>
          <w:rFonts w:hint="eastAsia"/>
        </w:rPr>
        <w:t>　　　　2.2.6 虚拟物品（游戏）交易服务商</w:t>
      </w:r>
      <w:r>
        <w:rPr>
          <w:rFonts w:hint="eastAsia"/>
        </w:rPr>
        <w:br/>
      </w:r>
      <w:r>
        <w:rPr>
          <w:rFonts w:hint="eastAsia"/>
        </w:rPr>
        <w:t>　　2.3 全球虚拟物品（游戏）交易主要国家发展情况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韩国</w:t>
      </w:r>
      <w:r>
        <w:rPr>
          <w:rFonts w:hint="eastAsia"/>
        </w:rPr>
        <w:br/>
      </w:r>
      <w:r>
        <w:rPr>
          <w:rFonts w:hint="eastAsia"/>
        </w:rPr>
        <w:t>　　　　2.3.3 日本</w:t>
      </w:r>
      <w:r>
        <w:rPr>
          <w:rFonts w:hint="eastAsia"/>
        </w:rPr>
        <w:br/>
      </w:r>
      <w:r>
        <w:rPr>
          <w:rFonts w:hint="eastAsia"/>
        </w:rPr>
        <w:t>　　　　2.3.4 主要投资兼并事件</w:t>
      </w:r>
      <w:r>
        <w:rPr>
          <w:rFonts w:hint="eastAsia"/>
        </w:rPr>
        <w:br/>
      </w:r>
      <w:r>
        <w:rPr>
          <w:rFonts w:hint="eastAsia"/>
        </w:rPr>
        <w:t>　　2.4 全球虚拟物品（游戏）交易市场规模及预测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中国虚拟物品交易业务发展现状</w:t>
      </w:r>
      <w:r>
        <w:rPr>
          <w:rFonts w:hint="eastAsia"/>
        </w:rPr>
        <w:br/>
      </w:r>
      <w:r>
        <w:rPr>
          <w:rFonts w:hint="eastAsia"/>
        </w:rPr>
        <w:t>　　3.1 中国虚拟物品（游戏）交易市场基础环境分析</w:t>
      </w:r>
      <w:r>
        <w:rPr>
          <w:rFonts w:hint="eastAsia"/>
        </w:rPr>
        <w:br/>
      </w:r>
      <w:r>
        <w:rPr>
          <w:rFonts w:hint="eastAsia"/>
        </w:rPr>
        <w:t>　　　　3.1.1 网游戏市场规模分析及预测</w:t>
      </w:r>
      <w:r>
        <w:rPr>
          <w:rFonts w:hint="eastAsia"/>
        </w:rPr>
        <w:br/>
      </w:r>
      <w:r>
        <w:rPr>
          <w:rFonts w:hint="eastAsia"/>
        </w:rPr>
        <w:t>　　　　3.1.2 端游市场规模分析及预测</w:t>
      </w:r>
      <w:r>
        <w:rPr>
          <w:rFonts w:hint="eastAsia"/>
        </w:rPr>
        <w:br/>
      </w:r>
      <w:r>
        <w:rPr>
          <w:rFonts w:hint="eastAsia"/>
        </w:rPr>
        <w:t>　　　　3.1.3 页游市场规模分析及预测</w:t>
      </w:r>
      <w:r>
        <w:rPr>
          <w:rFonts w:hint="eastAsia"/>
        </w:rPr>
        <w:br/>
      </w:r>
      <w:r>
        <w:rPr>
          <w:rFonts w:hint="eastAsia"/>
        </w:rPr>
        <w:t>　　　　3.1.4 手游戏市场规模分析及预测</w:t>
      </w:r>
      <w:r>
        <w:rPr>
          <w:rFonts w:hint="eastAsia"/>
        </w:rPr>
        <w:br/>
      </w:r>
      <w:r>
        <w:rPr>
          <w:rFonts w:hint="eastAsia"/>
        </w:rPr>
        <w:t>　　3.2 中国虚拟物品（游戏）交易市场发展状况</w:t>
      </w:r>
      <w:r>
        <w:rPr>
          <w:rFonts w:hint="eastAsia"/>
        </w:rPr>
        <w:br/>
      </w:r>
      <w:r>
        <w:rPr>
          <w:rFonts w:hint="eastAsia"/>
        </w:rPr>
        <w:t>　　　　3.2.1 虚拟物品（游戏）交易渠道</w:t>
      </w:r>
      <w:r>
        <w:rPr>
          <w:rFonts w:hint="eastAsia"/>
        </w:rPr>
        <w:br/>
      </w:r>
      <w:r>
        <w:rPr>
          <w:rFonts w:hint="eastAsia"/>
        </w:rPr>
        <w:t>　　　　3.2.2 虚拟物品（游戏）交易平台</w:t>
      </w:r>
      <w:r>
        <w:rPr>
          <w:rFonts w:hint="eastAsia"/>
        </w:rPr>
        <w:br/>
      </w:r>
      <w:r>
        <w:rPr>
          <w:rFonts w:hint="eastAsia"/>
        </w:rPr>
        <w:t>　　　　3.2.3 虚拟物品（游戏）交易产品</w:t>
      </w:r>
      <w:r>
        <w:rPr>
          <w:rFonts w:hint="eastAsia"/>
        </w:rPr>
        <w:br/>
      </w:r>
      <w:r>
        <w:rPr>
          <w:rFonts w:hint="eastAsia"/>
        </w:rPr>
        <w:t>　　　　3.2.4 虚拟物品（游戏）产品载体</w:t>
      </w:r>
      <w:r>
        <w:rPr>
          <w:rFonts w:hint="eastAsia"/>
        </w:rPr>
        <w:br/>
      </w:r>
      <w:r>
        <w:rPr>
          <w:rFonts w:hint="eastAsia"/>
        </w:rPr>
        <w:t>　　　　3.2.5 虚拟物品（游戏）交易终端</w:t>
      </w:r>
      <w:r>
        <w:rPr>
          <w:rFonts w:hint="eastAsia"/>
        </w:rPr>
        <w:br/>
      </w:r>
      <w:r>
        <w:rPr>
          <w:rFonts w:hint="eastAsia"/>
        </w:rPr>
        <w:t>　　　　3.2.6 虚拟物品（游戏）交易服务商</w:t>
      </w:r>
      <w:r>
        <w:rPr>
          <w:rFonts w:hint="eastAsia"/>
        </w:rPr>
        <w:br/>
      </w:r>
      <w:r>
        <w:rPr>
          <w:rFonts w:hint="eastAsia"/>
        </w:rPr>
        <w:t>　　3.3 中国虚拟物品（游戏）交易市场竞争</w:t>
      </w:r>
      <w:r>
        <w:rPr>
          <w:rFonts w:hint="eastAsia"/>
        </w:rPr>
        <w:br/>
      </w:r>
      <w:r>
        <w:rPr>
          <w:rFonts w:hint="eastAsia"/>
        </w:rPr>
        <w:t>　　　　3.3.1 虚拟物品（游戏）服务商市场竞争格局</w:t>
      </w:r>
      <w:r>
        <w:rPr>
          <w:rFonts w:hint="eastAsia"/>
        </w:rPr>
        <w:br/>
      </w:r>
      <w:r>
        <w:rPr>
          <w:rFonts w:hint="eastAsia"/>
        </w:rPr>
        <w:t>　　　　3.3.2 虚拟物品（游戏）交易平台市场竞争格局</w:t>
      </w:r>
      <w:r>
        <w:rPr>
          <w:rFonts w:hint="eastAsia"/>
        </w:rPr>
        <w:br/>
      </w:r>
      <w:r>
        <w:rPr>
          <w:rFonts w:hint="eastAsia"/>
        </w:rPr>
        <w:t>　　　　3.3.3 虚拟物品（游戏）交易渠道市场竞争格局</w:t>
      </w:r>
      <w:r>
        <w:rPr>
          <w:rFonts w:hint="eastAsia"/>
        </w:rPr>
        <w:br/>
      </w:r>
      <w:r>
        <w:rPr>
          <w:rFonts w:hint="eastAsia"/>
        </w:rPr>
        <w:t>　　　　3.3.4 虚拟物品（游戏）交易产品市场竞争格局</w:t>
      </w:r>
      <w:r>
        <w:rPr>
          <w:rFonts w:hint="eastAsia"/>
        </w:rPr>
        <w:br/>
      </w:r>
      <w:r>
        <w:rPr>
          <w:rFonts w:hint="eastAsia"/>
        </w:rPr>
        <w:t>　　3.4 中国虚拟物品（游戏）交易市场发展驱动力及阻力</w:t>
      </w:r>
      <w:r>
        <w:rPr>
          <w:rFonts w:hint="eastAsia"/>
        </w:rPr>
        <w:br/>
      </w:r>
      <w:r>
        <w:rPr>
          <w:rFonts w:hint="eastAsia"/>
        </w:rPr>
        <w:t>　　　　3.4.1 中国虚拟物品（游戏）交易市场发展驱动力</w:t>
      </w:r>
      <w:r>
        <w:rPr>
          <w:rFonts w:hint="eastAsia"/>
        </w:rPr>
        <w:br/>
      </w:r>
      <w:r>
        <w:rPr>
          <w:rFonts w:hint="eastAsia"/>
        </w:rPr>
        <w:t>　　　　3.4.2 中国虚拟物品（游戏）交易市场发展阻力</w:t>
      </w:r>
      <w:r>
        <w:rPr>
          <w:rFonts w:hint="eastAsia"/>
        </w:rPr>
        <w:br/>
      </w:r>
      <w:r>
        <w:rPr>
          <w:rFonts w:hint="eastAsia"/>
        </w:rPr>
        <w:t>　　3.5 中国虚拟物品（游戏）交易市场规模预测</w:t>
      </w:r>
      <w:r>
        <w:rPr>
          <w:rFonts w:hint="eastAsia"/>
        </w:rPr>
        <w:br/>
      </w:r>
      <w:r>
        <w:rPr>
          <w:rFonts w:hint="eastAsia"/>
        </w:rPr>
        <w:t>　　　　3.5.1 中国虚拟物品（游戏）交易市场规模分析及预测</w:t>
      </w:r>
      <w:r>
        <w:rPr>
          <w:rFonts w:hint="eastAsia"/>
        </w:rPr>
        <w:br/>
      </w:r>
      <w:r>
        <w:rPr>
          <w:rFonts w:hint="eastAsia"/>
        </w:rPr>
        <w:t>　　　　3.5.2 中国虚拟物品（游戏）交易细分市场规模分析及预测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虚拟物品（游戏）交易产业链分析</w:t>
      </w:r>
      <w:r>
        <w:rPr>
          <w:rFonts w:hint="eastAsia"/>
        </w:rPr>
        <w:br/>
      </w:r>
      <w:r>
        <w:rPr>
          <w:rFonts w:hint="eastAsia"/>
        </w:rPr>
        <w:t>　　4.1 产业链组成</w:t>
      </w:r>
      <w:r>
        <w:rPr>
          <w:rFonts w:hint="eastAsia"/>
        </w:rPr>
        <w:br/>
      </w:r>
      <w:r>
        <w:rPr>
          <w:rFonts w:hint="eastAsia"/>
        </w:rPr>
        <w:t>　　4.2 产业链关键厂商价值分析</w:t>
      </w:r>
      <w:r>
        <w:rPr>
          <w:rFonts w:hint="eastAsia"/>
        </w:rPr>
        <w:br/>
      </w:r>
      <w:r>
        <w:rPr>
          <w:rFonts w:hint="eastAsia"/>
        </w:rPr>
        <w:t>　　　　4.2.1 游戏开发商</w:t>
      </w:r>
      <w:r>
        <w:rPr>
          <w:rFonts w:hint="eastAsia"/>
        </w:rPr>
        <w:br/>
      </w:r>
      <w:r>
        <w:rPr>
          <w:rFonts w:hint="eastAsia"/>
        </w:rPr>
        <w:t>　　　　4.2.2 游戏运营商</w:t>
      </w:r>
      <w:r>
        <w:rPr>
          <w:rFonts w:hint="eastAsia"/>
        </w:rPr>
        <w:br/>
      </w:r>
      <w:r>
        <w:rPr>
          <w:rFonts w:hint="eastAsia"/>
        </w:rPr>
        <w:t>　　　　4.2.3 虚拟物品交易服务提供商</w:t>
      </w:r>
      <w:r>
        <w:rPr>
          <w:rFonts w:hint="eastAsia"/>
        </w:rPr>
        <w:br/>
      </w:r>
      <w:r>
        <w:rPr>
          <w:rFonts w:hint="eastAsia"/>
        </w:rPr>
        <w:t>　　　　4.2.4 玩家</w:t>
      </w:r>
      <w:r>
        <w:rPr>
          <w:rFonts w:hint="eastAsia"/>
        </w:rPr>
        <w:br/>
      </w:r>
      <w:r>
        <w:rPr>
          <w:rFonts w:hint="eastAsia"/>
        </w:rPr>
        <w:t>　　　　4.2.5 代练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虚拟物品（游戏）交易业务商业模式分析</w:t>
      </w:r>
      <w:r>
        <w:rPr>
          <w:rFonts w:hint="eastAsia"/>
        </w:rPr>
        <w:br/>
      </w:r>
      <w:r>
        <w:rPr>
          <w:rFonts w:hint="eastAsia"/>
        </w:rPr>
        <w:t>　　5.1 C2B2C模式</w:t>
      </w:r>
      <w:r>
        <w:rPr>
          <w:rFonts w:hint="eastAsia"/>
        </w:rPr>
        <w:br/>
      </w:r>
      <w:r>
        <w:rPr>
          <w:rFonts w:hint="eastAsia"/>
        </w:rPr>
        <w:t>　　　　5.1.1 业务模式</w:t>
      </w:r>
      <w:r>
        <w:rPr>
          <w:rFonts w:hint="eastAsia"/>
        </w:rPr>
        <w:br/>
      </w:r>
      <w:r>
        <w:rPr>
          <w:rFonts w:hint="eastAsia"/>
        </w:rPr>
        <w:t>　　　　5.1.2 营销模式</w:t>
      </w:r>
      <w:r>
        <w:rPr>
          <w:rFonts w:hint="eastAsia"/>
        </w:rPr>
        <w:br/>
      </w:r>
      <w:r>
        <w:rPr>
          <w:rFonts w:hint="eastAsia"/>
        </w:rPr>
        <w:t>　　　　5.1.3 运营模式</w:t>
      </w:r>
      <w:r>
        <w:rPr>
          <w:rFonts w:hint="eastAsia"/>
        </w:rPr>
        <w:br/>
      </w:r>
      <w:r>
        <w:rPr>
          <w:rFonts w:hint="eastAsia"/>
        </w:rPr>
        <w:t>　　5.2 B2C模式</w:t>
      </w:r>
      <w:r>
        <w:rPr>
          <w:rFonts w:hint="eastAsia"/>
        </w:rPr>
        <w:br/>
      </w:r>
      <w:r>
        <w:rPr>
          <w:rFonts w:hint="eastAsia"/>
        </w:rPr>
        <w:t>　　　　5.2.1 业务模式</w:t>
      </w:r>
      <w:r>
        <w:rPr>
          <w:rFonts w:hint="eastAsia"/>
        </w:rPr>
        <w:br/>
      </w:r>
      <w:r>
        <w:rPr>
          <w:rFonts w:hint="eastAsia"/>
        </w:rPr>
        <w:t>　　　　5.2.2 营销模式</w:t>
      </w:r>
      <w:r>
        <w:rPr>
          <w:rFonts w:hint="eastAsia"/>
        </w:rPr>
        <w:br/>
      </w:r>
      <w:r>
        <w:rPr>
          <w:rFonts w:hint="eastAsia"/>
        </w:rPr>
        <w:t>　　　　5.2.3 运营模式</w:t>
      </w:r>
      <w:r>
        <w:rPr>
          <w:rFonts w:hint="eastAsia"/>
        </w:rPr>
        <w:br/>
      </w:r>
      <w:r>
        <w:rPr>
          <w:rFonts w:hint="eastAsia"/>
        </w:rPr>
        <w:t>　　5.3 C2C模式</w:t>
      </w:r>
      <w:r>
        <w:rPr>
          <w:rFonts w:hint="eastAsia"/>
        </w:rPr>
        <w:br/>
      </w:r>
      <w:r>
        <w:rPr>
          <w:rFonts w:hint="eastAsia"/>
        </w:rPr>
        <w:t>　　　　5.3.1 业务模式</w:t>
      </w:r>
      <w:r>
        <w:rPr>
          <w:rFonts w:hint="eastAsia"/>
        </w:rPr>
        <w:br/>
      </w:r>
      <w:r>
        <w:rPr>
          <w:rFonts w:hint="eastAsia"/>
        </w:rPr>
        <w:t>　　　　5.3.2 营销模式</w:t>
      </w:r>
      <w:r>
        <w:rPr>
          <w:rFonts w:hint="eastAsia"/>
        </w:rPr>
        <w:br/>
      </w:r>
      <w:r>
        <w:rPr>
          <w:rFonts w:hint="eastAsia"/>
        </w:rPr>
        <w:t>　　　　5.3.3 运营模式</w:t>
      </w:r>
      <w:r>
        <w:rPr>
          <w:rFonts w:hint="eastAsia"/>
        </w:rPr>
        <w:br/>
      </w:r>
      <w:r>
        <w:rPr>
          <w:rFonts w:hint="eastAsia"/>
        </w:rPr>
        <w:t>　　5.4 大运营模式对比分析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虚拟物品（游戏）交易市场用户研究</w:t>
      </w:r>
      <w:r>
        <w:rPr>
          <w:rFonts w:hint="eastAsia"/>
        </w:rPr>
        <w:br/>
      </w:r>
      <w:r>
        <w:rPr>
          <w:rFonts w:hint="eastAsia"/>
        </w:rPr>
        <w:t>　　6.1 虚拟物品（游戏）目标用户群体定位</w:t>
      </w:r>
      <w:r>
        <w:rPr>
          <w:rFonts w:hint="eastAsia"/>
        </w:rPr>
        <w:br/>
      </w:r>
      <w:r>
        <w:rPr>
          <w:rFonts w:hint="eastAsia"/>
        </w:rPr>
        <w:t>　　　　6.1.1 目标用户基本用户特征定位</w:t>
      </w:r>
      <w:r>
        <w:rPr>
          <w:rFonts w:hint="eastAsia"/>
        </w:rPr>
        <w:br/>
      </w:r>
      <w:r>
        <w:rPr>
          <w:rFonts w:hint="eastAsia"/>
        </w:rPr>
        <w:t>　　　　6.1.2 目标用户终端及通信特征定位</w:t>
      </w:r>
      <w:r>
        <w:rPr>
          <w:rFonts w:hint="eastAsia"/>
        </w:rPr>
        <w:br/>
      </w:r>
      <w:r>
        <w:rPr>
          <w:rFonts w:hint="eastAsia"/>
        </w:rPr>
        <w:t>　　6.2 虚拟物品（游戏）目标用户产品定位</w:t>
      </w:r>
      <w:r>
        <w:rPr>
          <w:rFonts w:hint="eastAsia"/>
        </w:rPr>
        <w:br/>
      </w:r>
      <w:r>
        <w:rPr>
          <w:rFonts w:hint="eastAsia"/>
        </w:rPr>
        <w:t>　　　　6.2.1 目标用户游戏类型偏好</w:t>
      </w:r>
      <w:r>
        <w:rPr>
          <w:rFonts w:hint="eastAsia"/>
        </w:rPr>
        <w:br/>
      </w:r>
      <w:r>
        <w:rPr>
          <w:rFonts w:hint="eastAsia"/>
        </w:rPr>
        <w:t>　　　　6.2.2 目标用户游戏载体偏好（网游、页游、端游、手游）</w:t>
      </w:r>
      <w:r>
        <w:rPr>
          <w:rFonts w:hint="eastAsia"/>
        </w:rPr>
        <w:br/>
      </w:r>
      <w:r>
        <w:rPr>
          <w:rFonts w:hint="eastAsia"/>
        </w:rPr>
        <w:t>　　　　6.2.3 目标用户虚拟物品（游戏）偏好</w:t>
      </w:r>
      <w:r>
        <w:rPr>
          <w:rFonts w:hint="eastAsia"/>
        </w:rPr>
        <w:br/>
      </w:r>
      <w:r>
        <w:rPr>
          <w:rFonts w:hint="eastAsia"/>
        </w:rPr>
        <w:t>　　6.3 虚拟物品（游戏）目标用户渠道购买行为</w:t>
      </w:r>
      <w:r>
        <w:rPr>
          <w:rFonts w:hint="eastAsia"/>
        </w:rPr>
        <w:br/>
      </w:r>
      <w:r>
        <w:rPr>
          <w:rFonts w:hint="eastAsia"/>
        </w:rPr>
        <w:t>　　　　6.3.1 平台渠道购买行为</w:t>
      </w:r>
      <w:r>
        <w:rPr>
          <w:rFonts w:hint="eastAsia"/>
        </w:rPr>
        <w:br/>
      </w:r>
      <w:r>
        <w:rPr>
          <w:rFonts w:hint="eastAsia"/>
        </w:rPr>
        <w:t>　　　　6.3.2 专业渠道购买行为</w:t>
      </w:r>
      <w:r>
        <w:rPr>
          <w:rFonts w:hint="eastAsia"/>
        </w:rPr>
        <w:br/>
      </w:r>
      <w:r>
        <w:rPr>
          <w:rFonts w:hint="eastAsia"/>
        </w:rPr>
        <w:t>　　　　6.3.3 代理、批发渠道购买行为</w:t>
      </w:r>
      <w:r>
        <w:rPr>
          <w:rFonts w:hint="eastAsia"/>
        </w:rPr>
        <w:br/>
      </w:r>
      <w:r>
        <w:rPr>
          <w:rFonts w:hint="eastAsia"/>
        </w:rPr>
        <w:t>　　　　6.3.4 个人渠道购买行为</w:t>
      </w:r>
      <w:r>
        <w:rPr>
          <w:rFonts w:hint="eastAsia"/>
        </w:rPr>
        <w:br/>
      </w:r>
      <w:r>
        <w:rPr>
          <w:rFonts w:hint="eastAsia"/>
        </w:rPr>
        <w:t>　　6.4 虚拟物品（游戏）目标用户付费价格</w:t>
      </w:r>
      <w:r>
        <w:rPr>
          <w:rFonts w:hint="eastAsia"/>
        </w:rPr>
        <w:br/>
      </w:r>
      <w:r>
        <w:rPr>
          <w:rFonts w:hint="eastAsia"/>
        </w:rPr>
        <w:t>　　　　6.4.1 按游戏虚拟物品下用户付费意愿及价格</w:t>
      </w:r>
      <w:r>
        <w:rPr>
          <w:rFonts w:hint="eastAsia"/>
        </w:rPr>
        <w:br/>
      </w:r>
      <w:r>
        <w:rPr>
          <w:rFonts w:hint="eastAsia"/>
        </w:rPr>
        <w:t>　　　　6.4.2 按游戏种类条件下用户付费意愿及价格</w:t>
      </w:r>
      <w:r>
        <w:rPr>
          <w:rFonts w:hint="eastAsia"/>
        </w:rPr>
        <w:br/>
      </w:r>
      <w:r>
        <w:rPr>
          <w:rFonts w:hint="eastAsia"/>
        </w:rPr>
        <w:t>　　　　6.4.3 按游戏获取渠道下用户付费意愿及价格</w:t>
      </w:r>
      <w:r>
        <w:rPr>
          <w:rFonts w:hint="eastAsia"/>
        </w:rPr>
        <w:br/>
      </w:r>
      <w:r>
        <w:rPr>
          <w:rFonts w:hint="eastAsia"/>
        </w:rPr>
        <w:t>　　　　6.4.4 按游戏载体终端下用户付费意愿及价格</w:t>
      </w:r>
      <w:r>
        <w:rPr>
          <w:rFonts w:hint="eastAsia"/>
        </w:rPr>
        <w:br/>
      </w:r>
      <w:r>
        <w:rPr>
          <w:rFonts w:hint="eastAsia"/>
        </w:rPr>
        <w:t>　　6.5 虚拟物品（游戏）目标用户满意度</w:t>
      </w:r>
      <w:r>
        <w:rPr>
          <w:rFonts w:hint="eastAsia"/>
        </w:rPr>
        <w:br/>
      </w:r>
      <w:r>
        <w:rPr>
          <w:rFonts w:hint="eastAsia"/>
        </w:rPr>
        <w:t>　　　　6.5.1 游戏虚拟物品种类满意度</w:t>
      </w:r>
      <w:r>
        <w:rPr>
          <w:rFonts w:hint="eastAsia"/>
        </w:rPr>
        <w:br/>
      </w:r>
      <w:r>
        <w:rPr>
          <w:rFonts w:hint="eastAsia"/>
        </w:rPr>
        <w:t>　　　　6.5.2 虚拟交易物品承载游戏类型满意度</w:t>
      </w:r>
      <w:r>
        <w:rPr>
          <w:rFonts w:hint="eastAsia"/>
        </w:rPr>
        <w:br/>
      </w:r>
      <w:r>
        <w:rPr>
          <w:rFonts w:hint="eastAsia"/>
        </w:rPr>
        <w:t>　　　　6.5.3 游戏虚拟物品体验满意度</w:t>
      </w:r>
      <w:r>
        <w:rPr>
          <w:rFonts w:hint="eastAsia"/>
        </w:rPr>
        <w:br/>
      </w:r>
      <w:r>
        <w:rPr>
          <w:rFonts w:hint="eastAsia"/>
        </w:rPr>
        <w:t>　　　　6.5.4 游戏虚拟物品价格满意度</w:t>
      </w:r>
      <w:r>
        <w:rPr>
          <w:rFonts w:hint="eastAsia"/>
        </w:rPr>
        <w:br/>
      </w:r>
      <w:r>
        <w:rPr>
          <w:rFonts w:hint="eastAsia"/>
        </w:rPr>
        <w:t>　　　　6.5.5 游戏虚拟物品获取渠道满意度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典型虚拟物品（游戏）交易服务商案例研究</w:t>
      </w:r>
      <w:r>
        <w:rPr>
          <w:rFonts w:hint="eastAsia"/>
        </w:rPr>
        <w:br/>
      </w:r>
      <w:r>
        <w:rPr>
          <w:rFonts w:hint="eastAsia"/>
        </w:rPr>
        <w:t>　　7.1 国外典型虚拟物品交易服务平台</w:t>
      </w:r>
      <w:r>
        <w:rPr>
          <w:rFonts w:hint="eastAsia"/>
        </w:rPr>
        <w:br/>
      </w:r>
      <w:r>
        <w:rPr>
          <w:rFonts w:hint="eastAsia"/>
        </w:rPr>
        <w:t>　　　　7.1.1 Ebay</w:t>
      </w:r>
      <w:r>
        <w:rPr>
          <w:rFonts w:hint="eastAsia"/>
        </w:rPr>
        <w:br/>
      </w:r>
      <w:r>
        <w:rPr>
          <w:rFonts w:hint="eastAsia"/>
        </w:rPr>
        <w:t>　　　　7.1.2 IGE</w:t>
      </w:r>
      <w:r>
        <w:rPr>
          <w:rFonts w:hint="eastAsia"/>
        </w:rPr>
        <w:br/>
      </w:r>
      <w:r>
        <w:rPr>
          <w:rFonts w:hint="eastAsia"/>
        </w:rPr>
        <w:t>　　　　7.1.3 itembay</w:t>
      </w:r>
      <w:r>
        <w:rPr>
          <w:rFonts w:hint="eastAsia"/>
        </w:rPr>
        <w:br/>
      </w:r>
      <w:r>
        <w:rPr>
          <w:rFonts w:hint="eastAsia"/>
        </w:rPr>
        <w:t>　　　　7.1.4 Secondlife</w:t>
      </w:r>
      <w:r>
        <w:rPr>
          <w:rFonts w:hint="eastAsia"/>
        </w:rPr>
        <w:br/>
      </w:r>
      <w:r>
        <w:rPr>
          <w:rFonts w:hint="eastAsia"/>
        </w:rPr>
        <w:t>　　　　7.1.5 其他</w:t>
      </w:r>
      <w:r>
        <w:rPr>
          <w:rFonts w:hint="eastAsia"/>
        </w:rPr>
        <w:br/>
      </w:r>
      <w:r>
        <w:rPr>
          <w:rFonts w:hint="eastAsia"/>
        </w:rPr>
        <w:t>　　7.2 中国典型虚拟物品交易服务平台</w:t>
      </w:r>
      <w:r>
        <w:rPr>
          <w:rFonts w:hint="eastAsia"/>
        </w:rPr>
        <w:br/>
      </w:r>
      <w:r>
        <w:rPr>
          <w:rFonts w:hint="eastAsia"/>
        </w:rPr>
        <w:t>　　　　7.2.1 淘宝网</w:t>
      </w:r>
      <w:r>
        <w:rPr>
          <w:rFonts w:hint="eastAsia"/>
        </w:rPr>
        <w:br/>
      </w:r>
      <w:r>
        <w:rPr>
          <w:rFonts w:hint="eastAsia"/>
        </w:rPr>
        <w:t>　　　　7.2.2 YX</w:t>
      </w:r>
      <w:r>
        <w:rPr>
          <w:rFonts w:hint="eastAsia"/>
        </w:rPr>
        <w:br/>
      </w:r>
      <w:r>
        <w:rPr>
          <w:rFonts w:hint="eastAsia"/>
        </w:rPr>
        <w:t>　　　　7.2.3 魔游游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中智林⋅－关于虚拟物品（游戏）交易市场发展趋势分析</w:t>
      </w:r>
      <w:r>
        <w:rPr>
          <w:rFonts w:hint="eastAsia"/>
        </w:rPr>
        <w:br/>
      </w:r>
      <w:r>
        <w:rPr>
          <w:rFonts w:hint="eastAsia"/>
        </w:rPr>
        <w:t>　　8.1 虚拟物品（游戏）交易产品发展趋势</w:t>
      </w:r>
      <w:r>
        <w:rPr>
          <w:rFonts w:hint="eastAsia"/>
        </w:rPr>
        <w:br/>
      </w:r>
      <w:r>
        <w:rPr>
          <w:rFonts w:hint="eastAsia"/>
        </w:rPr>
        <w:t>　　8.2 虚拟物品（游戏）交易应用发展趋势</w:t>
      </w:r>
      <w:r>
        <w:rPr>
          <w:rFonts w:hint="eastAsia"/>
        </w:rPr>
        <w:br/>
      </w:r>
      <w:r>
        <w:rPr>
          <w:rFonts w:hint="eastAsia"/>
        </w:rPr>
        <w:t>　　8.3 虚拟物品（游戏）交易终端发展趋势</w:t>
      </w:r>
      <w:r>
        <w:rPr>
          <w:rFonts w:hint="eastAsia"/>
        </w:rPr>
        <w:br/>
      </w:r>
      <w:r>
        <w:rPr>
          <w:rFonts w:hint="eastAsia"/>
        </w:rPr>
        <w:t>　　8.4 虚拟物品（游戏）交易渠道发展趋势</w:t>
      </w:r>
      <w:r>
        <w:rPr>
          <w:rFonts w:hint="eastAsia"/>
        </w:rPr>
        <w:br/>
      </w:r>
      <w:r>
        <w:rPr>
          <w:rFonts w:hint="eastAsia"/>
        </w:rPr>
        <w:t>　　8.5 虚拟物品（游戏）交易服务商发展趋势</w:t>
      </w:r>
      <w:r>
        <w:rPr>
          <w:rFonts w:hint="eastAsia"/>
        </w:rPr>
        <w:br/>
      </w:r>
      <w:r>
        <w:rPr>
          <w:rFonts w:hint="eastAsia"/>
        </w:rPr>
        <w:t>　　8.6 虚拟物品（游戏）商业模式发展趋势</w:t>
      </w:r>
      <w:r>
        <w:rPr>
          <w:rFonts w:hint="eastAsia"/>
        </w:rPr>
        <w:br/>
      </w:r>
      <w:r>
        <w:rPr>
          <w:rFonts w:hint="eastAsia"/>
        </w:rPr>
        <w:t>　　8.7 虚拟物品（游戏）投资机会分析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2020-2025年全球网络游戏市场规模分析</w:t>
      </w:r>
      <w:r>
        <w:rPr>
          <w:rFonts w:hint="eastAsia"/>
        </w:rPr>
        <w:br/>
      </w:r>
      <w:r>
        <w:rPr>
          <w:rFonts w:hint="eastAsia"/>
        </w:rPr>
        <w:t>　　图表 2 2020-2025年全球端游市场规模分析</w:t>
      </w:r>
      <w:r>
        <w:rPr>
          <w:rFonts w:hint="eastAsia"/>
        </w:rPr>
        <w:br/>
      </w:r>
      <w:r>
        <w:rPr>
          <w:rFonts w:hint="eastAsia"/>
        </w:rPr>
        <w:t>　　图表 3 2020-2025年全球页游市场规模分析</w:t>
      </w:r>
      <w:r>
        <w:rPr>
          <w:rFonts w:hint="eastAsia"/>
        </w:rPr>
        <w:br/>
      </w:r>
      <w:r>
        <w:rPr>
          <w:rFonts w:hint="eastAsia"/>
        </w:rPr>
        <w:t>　　图表 4 2020-2025年全球手游戏市场规模分析</w:t>
      </w:r>
      <w:r>
        <w:rPr>
          <w:rFonts w:hint="eastAsia"/>
        </w:rPr>
        <w:br/>
      </w:r>
      <w:r>
        <w:rPr>
          <w:rFonts w:hint="eastAsia"/>
        </w:rPr>
        <w:t>　　图表 5 全球虚拟物品（游戏）交易终端</w:t>
      </w:r>
      <w:r>
        <w:rPr>
          <w:rFonts w:hint="eastAsia"/>
        </w:rPr>
        <w:br/>
      </w:r>
      <w:r>
        <w:rPr>
          <w:rFonts w:hint="eastAsia"/>
        </w:rPr>
        <w:t>　　图表 6 主要投资兼并事件</w:t>
      </w:r>
      <w:r>
        <w:rPr>
          <w:rFonts w:hint="eastAsia"/>
        </w:rPr>
        <w:br/>
      </w:r>
      <w:r>
        <w:rPr>
          <w:rFonts w:hint="eastAsia"/>
        </w:rPr>
        <w:t>　　图表 7 2020-2025年全球虚拟物品（游戏）交易市场规模及预测</w:t>
      </w:r>
      <w:r>
        <w:rPr>
          <w:rFonts w:hint="eastAsia"/>
        </w:rPr>
        <w:br/>
      </w:r>
      <w:r>
        <w:rPr>
          <w:rFonts w:hint="eastAsia"/>
        </w:rPr>
        <w:t>　　图表 8 2020-2025年中国网络游戏市场规模分析</w:t>
      </w:r>
      <w:r>
        <w:rPr>
          <w:rFonts w:hint="eastAsia"/>
        </w:rPr>
        <w:br/>
      </w:r>
      <w:r>
        <w:rPr>
          <w:rFonts w:hint="eastAsia"/>
        </w:rPr>
        <w:t>　　图表 9 2020-2025年中国端游市场规模分析</w:t>
      </w:r>
      <w:r>
        <w:rPr>
          <w:rFonts w:hint="eastAsia"/>
        </w:rPr>
        <w:br/>
      </w:r>
      <w:r>
        <w:rPr>
          <w:rFonts w:hint="eastAsia"/>
        </w:rPr>
        <w:t>　　图表 10 2020-2025年中国页游市场规模分析</w:t>
      </w:r>
      <w:r>
        <w:rPr>
          <w:rFonts w:hint="eastAsia"/>
        </w:rPr>
        <w:br/>
      </w:r>
      <w:r>
        <w:rPr>
          <w:rFonts w:hint="eastAsia"/>
        </w:rPr>
        <w:t>　　图表 11 2020-2025年中国手游戏市场规模分析</w:t>
      </w:r>
      <w:r>
        <w:rPr>
          <w:rFonts w:hint="eastAsia"/>
        </w:rPr>
        <w:br/>
      </w:r>
      <w:r>
        <w:rPr>
          <w:rFonts w:hint="eastAsia"/>
        </w:rPr>
        <w:t>　　图表 12 中国虚拟物品（游戏）交易平台市场份额</w:t>
      </w:r>
      <w:r>
        <w:rPr>
          <w:rFonts w:hint="eastAsia"/>
        </w:rPr>
        <w:br/>
      </w:r>
      <w:r>
        <w:rPr>
          <w:rFonts w:hint="eastAsia"/>
        </w:rPr>
        <w:t>　　图表 13 中国虚拟物品（游戏）交易终端</w:t>
      </w:r>
      <w:r>
        <w:rPr>
          <w:rFonts w:hint="eastAsia"/>
        </w:rPr>
        <w:br/>
      </w:r>
      <w:r>
        <w:rPr>
          <w:rFonts w:hint="eastAsia"/>
        </w:rPr>
        <w:t>　　图表 14 2025-2031年中国虚拟物品（游戏）交易市场规模分析及预测</w:t>
      </w:r>
      <w:r>
        <w:rPr>
          <w:rFonts w:hint="eastAsia"/>
        </w:rPr>
        <w:br/>
      </w:r>
      <w:r>
        <w:rPr>
          <w:rFonts w:hint="eastAsia"/>
        </w:rPr>
        <w:t>　　图表 15 目标用户基本用户特征定位</w:t>
      </w:r>
      <w:r>
        <w:rPr>
          <w:rFonts w:hint="eastAsia"/>
        </w:rPr>
        <w:br/>
      </w:r>
      <w:r>
        <w:rPr>
          <w:rFonts w:hint="eastAsia"/>
        </w:rPr>
        <w:t>　　图表 16 目标用户终端及通信特征定位</w:t>
      </w:r>
      <w:r>
        <w:rPr>
          <w:rFonts w:hint="eastAsia"/>
        </w:rPr>
        <w:br/>
      </w:r>
      <w:r>
        <w:rPr>
          <w:rFonts w:hint="eastAsia"/>
        </w:rPr>
        <w:t>　　图表 17 目标用户游戏类型偏好</w:t>
      </w:r>
      <w:r>
        <w:rPr>
          <w:rFonts w:hint="eastAsia"/>
        </w:rPr>
        <w:br/>
      </w:r>
      <w:r>
        <w:rPr>
          <w:rFonts w:hint="eastAsia"/>
        </w:rPr>
        <w:t>　　图表 18 目标用户游戏载体偏好</w:t>
      </w:r>
      <w:r>
        <w:rPr>
          <w:rFonts w:hint="eastAsia"/>
        </w:rPr>
        <w:br/>
      </w:r>
      <w:r>
        <w:rPr>
          <w:rFonts w:hint="eastAsia"/>
        </w:rPr>
        <w:t>　　图表 19 目标用户虚拟物品（游戏）偏好</w:t>
      </w:r>
      <w:r>
        <w:rPr>
          <w:rFonts w:hint="eastAsia"/>
        </w:rPr>
        <w:br/>
      </w:r>
      <w:r>
        <w:rPr>
          <w:rFonts w:hint="eastAsia"/>
        </w:rPr>
        <w:t>　　图表 20 平台渠道购买行为</w:t>
      </w:r>
      <w:r>
        <w:rPr>
          <w:rFonts w:hint="eastAsia"/>
        </w:rPr>
        <w:br/>
      </w:r>
      <w:r>
        <w:rPr>
          <w:rFonts w:hint="eastAsia"/>
        </w:rPr>
        <w:t>　　图表 21 专业渠道购买行为</w:t>
      </w:r>
      <w:r>
        <w:rPr>
          <w:rFonts w:hint="eastAsia"/>
        </w:rPr>
        <w:br/>
      </w:r>
      <w:r>
        <w:rPr>
          <w:rFonts w:hint="eastAsia"/>
        </w:rPr>
        <w:t>　　图表 22 代理、批发渠道购买行为</w:t>
      </w:r>
      <w:r>
        <w:rPr>
          <w:rFonts w:hint="eastAsia"/>
        </w:rPr>
        <w:br/>
      </w:r>
      <w:r>
        <w:rPr>
          <w:rFonts w:hint="eastAsia"/>
        </w:rPr>
        <w:t>　　图表 23 个人渠道购买行为</w:t>
      </w:r>
      <w:r>
        <w:rPr>
          <w:rFonts w:hint="eastAsia"/>
        </w:rPr>
        <w:br/>
      </w:r>
      <w:r>
        <w:rPr>
          <w:rFonts w:hint="eastAsia"/>
        </w:rPr>
        <w:t>　　图表 24 按游戏虚拟物品下用户付费意愿及价格</w:t>
      </w:r>
      <w:r>
        <w:rPr>
          <w:rFonts w:hint="eastAsia"/>
        </w:rPr>
        <w:br/>
      </w:r>
      <w:r>
        <w:rPr>
          <w:rFonts w:hint="eastAsia"/>
        </w:rPr>
        <w:t>　　图表 25 按游戏种类条件下用户付费意愿及价格</w:t>
      </w:r>
      <w:r>
        <w:rPr>
          <w:rFonts w:hint="eastAsia"/>
        </w:rPr>
        <w:br/>
      </w:r>
      <w:r>
        <w:rPr>
          <w:rFonts w:hint="eastAsia"/>
        </w:rPr>
        <w:t>　　图表 26 按游戏获取渠道下用户付费意愿及价格</w:t>
      </w:r>
      <w:r>
        <w:rPr>
          <w:rFonts w:hint="eastAsia"/>
        </w:rPr>
        <w:br/>
      </w:r>
      <w:r>
        <w:rPr>
          <w:rFonts w:hint="eastAsia"/>
        </w:rPr>
        <w:t>　　图表 27 按游戏载体终端下用户付费意愿及价格</w:t>
      </w:r>
      <w:r>
        <w:rPr>
          <w:rFonts w:hint="eastAsia"/>
        </w:rPr>
        <w:br/>
      </w:r>
      <w:r>
        <w:rPr>
          <w:rFonts w:hint="eastAsia"/>
        </w:rPr>
        <w:t>　　图表 28 游戏虚拟物品种类满意度</w:t>
      </w:r>
      <w:r>
        <w:rPr>
          <w:rFonts w:hint="eastAsia"/>
        </w:rPr>
        <w:br/>
      </w:r>
      <w:r>
        <w:rPr>
          <w:rFonts w:hint="eastAsia"/>
        </w:rPr>
        <w:t>　　图表 29 虚拟交易物品承载游戏类型满意度</w:t>
      </w:r>
      <w:r>
        <w:rPr>
          <w:rFonts w:hint="eastAsia"/>
        </w:rPr>
        <w:br/>
      </w:r>
      <w:r>
        <w:rPr>
          <w:rFonts w:hint="eastAsia"/>
        </w:rPr>
        <w:t>　　图表 30 游戏虚拟物品体验满意度</w:t>
      </w:r>
      <w:r>
        <w:rPr>
          <w:rFonts w:hint="eastAsia"/>
        </w:rPr>
        <w:br/>
      </w:r>
      <w:r>
        <w:rPr>
          <w:rFonts w:hint="eastAsia"/>
        </w:rPr>
        <w:t>　　图表 31 游戏虚拟物品价格满意度</w:t>
      </w:r>
      <w:r>
        <w:rPr>
          <w:rFonts w:hint="eastAsia"/>
        </w:rPr>
        <w:br/>
      </w:r>
      <w:r>
        <w:rPr>
          <w:rFonts w:hint="eastAsia"/>
        </w:rPr>
        <w:t>　　图表 32 游戏虚拟物品获取渠道满意度</w:t>
      </w:r>
      <w:r>
        <w:rPr>
          <w:rFonts w:hint="eastAsia"/>
        </w:rPr>
        <w:br/>
      </w:r>
      <w:r>
        <w:rPr>
          <w:rFonts w:hint="eastAsia"/>
        </w:rPr>
        <w:t>　　图表 33 收费标准：（目前担保交易免手续费）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9b66c43f9474e" w:history="1">
        <w:r>
          <w:rPr>
            <w:rStyle w:val="Hyperlink"/>
          </w:rPr>
          <w:t>2025年版中国虚拟物品（游戏）交易行业发展现状调研及市场前景分析报告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9b66c43f9474e" w:history="1">
        <w:r>
          <w:rPr>
            <w:rStyle w:val="Hyperlink"/>
          </w:rPr>
          <w:t>https://www.20087.com/M_ITTongXun/66/XuNiWuPinYouXiJiaoYiWeiLaiFaZhanQuShiYuCe.html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物品在哪个平台好卖、虚拟物品交易平台app、网络游戏虚拟物品不得超过、虚拟物品交易app、淘手游游戏中心、虚拟物品哪个平台交易最好、虚拟物品怎么交易、虚拟游戏物品交易平台、闲鱼虚拟物品交易规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0ac82c07c4798" w:history="1">
      <w:r>
        <w:rPr>
          <w:rStyle w:val="Hyperlink"/>
        </w:rPr>
        <w:t>2025年版中国虚拟物品（游戏）交易行业发展现状调研及市场前景分析报告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6/XuNiWuPinYouXiJiaoYiWeiLaiFaZhanQuShiYuCe.html" TargetMode="External" Id="Rdd69b66c43f9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6/XuNiWuPinYouXiJiaoYiWeiLaiFaZhanQuShiYuCe.html" TargetMode="External" Id="Rce80ac82c07c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2025-03-27T03:52:00Z</dcterms:created>
  <dcterms:modified xsi:type="dcterms:W3CDTF">2025-03-27T04:52:00Z</dcterms:modified>
  <dc:subject>2025年版中国虚拟物品（游戏）交易行业发展现状调研及市场前景分析报告</dc:subject>
  <dc:title>2025年版中国虚拟物品（游戏）交易行业发展现状调研及市场前景分析报告</dc:title>
  <cp:keywords>2025年版中国虚拟物品（游戏）交易行业发展现状调研及市场前景分析报告</cp:keywords>
  <dc:description>2025年版中国虚拟物品（游戏）交易行业发展现状调研及市场前景分析报告</dc:description>
</cp:coreProperties>
</file>