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a18333237483f" w:history="1">
              <w:r>
                <w:rPr>
                  <w:rStyle w:val="Hyperlink"/>
                </w:rPr>
                <w:t>2025-2031年中国虚拟现实技术应用场景行业市场分析与前景趋势预测报告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a18333237483f" w:history="1">
              <w:r>
                <w:rPr>
                  <w:rStyle w:val="Hyperlink"/>
                </w:rPr>
                <w:t>2025-2031年中国虚拟现实技术应用场景行业市场分析与前景趋势预测报告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a18333237483f" w:history="1">
                <w:r>
                  <w:rPr>
                    <w:rStyle w:val="Hyperlink"/>
                  </w:rPr>
                  <w:t>https://www.20087.com/6/16/XuNiXianShiJiShuYingYongChangJingHangYeQianJingFenXi.html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技术（VR）近年来在多个领域展现出了巨大的应用潜力，从游戏娱乐到教育、医疗、房地产、培训和远程协作等，其沉浸式体验为用户提供了前所未有的互动方式。随着硬件设备的不断升级和内容生态的丰富，VR技术的用户体验得到了显著提升，成本逐渐降低，使得这项技术更加普及。然而，VR技术的长期佩戴舒适度、内容创作的多样性和质量，以及跨平台兼容性等问题，仍然是制约其广泛应用的挑战。</w:t>
      </w:r>
      <w:r>
        <w:rPr>
          <w:rFonts w:hint="eastAsia"/>
        </w:rPr>
        <w:br/>
      </w:r>
      <w:r>
        <w:rPr>
          <w:rFonts w:hint="eastAsia"/>
        </w:rPr>
        <w:t>　　未来，虚拟现实技术的应用场景将更加广泛和深入。一方面，随着5G网络的普及和云计算技术的发展，VR将实现更流畅的实时交互和更高质量的图形渲染，推动远程教育、虚拟旅游和虚拟社交等领域的创新。另一方面，VR技术将与人工智能、物联网等技术融合，为工业设计、城市规划、灾害模拟等提供新的解决方案。此外，随着头戴设备的轻量化和舒适度的提升，VR有望成为日常生活中的常用工具。</w:t>
      </w:r>
      <w:r>
        <w:rPr>
          <w:rFonts w:hint="eastAsia"/>
        </w:rPr>
        <w:br/>
      </w:r>
      <w:r>
        <w:rPr>
          <w:rFonts w:hint="eastAsia"/>
        </w:rPr>
        <w:t>　　《</w:t>
      </w:r>
      <w:hyperlink r:id="Ra72a18333237483f" w:history="1">
        <w:r>
          <w:rPr>
            <w:rStyle w:val="Hyperlink"/>
          </w:rPr>
          <w:t>2025-2031年中国虚拟现实技术应用场景行业市场分析与前景趋势预测报告</w:t>
        </w:r>
      </w:hyperlink>
      <w:r>
        <w:rPr>
          <w:rFonts w:hint="eastAsia"/>
        </w:rPr>
        <w:t>》通过详实的数据分析，全面解析了虚拟现实技术应用场景行业的市场规模、需求动态及价格趋势，深入探讨了虚拟现实技术应用场景产业链上下游的协同关系与竞争格局变化。报告对虚拟现实技术应用场景细分市场进行精准划分，结合重点企业研究，揭示了品牌影响力与市场集中度的现状，为行业参与者提供了清晰的竞争态势洞察。同时，报告结合宏观经济环境、技术发展路径及消费者需求演变，科学预测了虚拟现实技术应用场景行业的未来发展方向，并针对潜在风险提出了切实可行的应对策略。报告为虚拟现实技术应用场景企业与投资者提供了全面的市场分析与决策支持，助力把握行业机遇，优化战略布局，推动可持续发展。</w:t>
      </w:r>
      <w:r>
        <w:rPr>
          <w:rFonts w:hint="eastAsia"/>
        </w:rPr>
        <w:br/>
      </w:r>
      <w:r>
        <w:rPr>
          <w:rFonts w:hint="eastAsia"/>
        </w:rPr>
        <w:br/>
      </w:r>
      <w:r>
        <w:rPr>
          <w:rFonts w:hint="eastAsia"/>
        </w:rPr>
        <w:t>第一章 虚拟现实产业环境：消费升级与资本热潮提升产业热度</w:t>
      </w:r>
      <w:r>
        <w:rPr>
          <w:rFonts w:hint="eastAsia"/>
        </w:rPr>
        <w:br/>
      </w:r>
      <w:r>
        <w:rPr>
          <w:rFonts w:hint="eastAsia"/>
        </w:rPr>
        <w:t>第二章 虚拟现实产业发展：虚拟现实产业链逐渐打通，内容应用成新热点</w:t>
      </w:r>
      <w:r>
        <w:rPr>
          <w:rFonts w:hint="eastAsia"/>
        </w:rPr>
        <w:br/>
      </w:r>
      <w:r>
        <w:rPr>
          <w:rFonts w:hint="eastAsia"/>
        </w:rPr>
        <w:t>第三章 虚拟现实产业应用：消费市场用户热情升温，企业级应用静待市场爆发</w:t>
      </w:r>
      <w:r>
        <w:rPr>
          <w:rFonts w:hint="eastAsia"/>
        </w:rPr>
        <w:br/>
      </w:r>
      <w:r>
        <w:rPr>
          <w:rFonts w:hint="eastAsia"/>
        </w:rPr>
        <w:t>　　3.1 消费级市场：用户热情升温，游戏成市场热点</w:t>
      </w:r>
      <w:r>
        <w:rPr>
          <w:rFonts w:hint="eastAsia"/>
        </w:rPr>
        <w:br/>
      </w:r>
      <w:r>
        <w:rPr>
          <w:rFonts w:hint="eastAsia"/>
        </w:rPr>
        <w:t>　　　　3.1.1 VR游戏：静待杀手级应用出现，带动VR普及</w:t>
      </w:r>
      <w:r>
        <w:rPr>
          <w:rFonts w:hint="eastAsia"/>
        </w:rPr>
        <w:br/>
      </w:r>
      <w:r>
        <w:rPr>
          <w:rFonts w:hint="eastAsia"/>
        </w:rPr>
        <w:t>　　　　3.1.2 VR影视：市场预期较高，但内容相对匮乏</w:t>
      </w:r>
      <w:r>
        <w:rPr>
          <w:rFonts w:hint="eastAsia"/>
        </w:rPr>
        <w:br/>
      </w:r>
      <w:r>
        <w:rPr>
          <w:rFonts w:hint="eastAsia"/>
        </w:rPr>
        <w:t>　　　　3.1.3 VR直播：符合消费习惯，前景值得关注</w:t>
      </w:r>
      <w:r>
        <w:rPr>
          <w:rFonts w:hint="eastAsia"/>
        </w:rPr>
        <w:br/>
      </w:r>
      <w:r>
        <w:rPr>
          <w:rFonts w:hint="eastAsia"/>
        </w:rPr>
        <w:t>　　　　3.1.4 VR动漫：国产动漫风生水起，"VR+动漫"发展遇良机</w:t>
      </w:r>
      <w:r>
        <w:rPr>
          <w:rFonts w:hint="eastAsia"/>
        </w:rPr>
        <w:br/>
      </w:r>
      <w:r>
        <w:rPr>
          <w:rFonts w:hint="eastAsia"/>
        </w:rPr>
        <w:t>　　　　3.1.5 VR社交：尚无成熟产品，但想象空间巨大</w:t>
      </w:r>
      <w:r>
        <w:rPr>
          <w:rFonts w:hint="eastAsia"/>
        </w:rPr>
        <w:br/>
      </w:r>
      <w:r>
        <w:rPr>
          <w:rFonts w:hint="eastAsia"/>
        </w:rPr>
        <w:t>　　　　3.1.6 VR电竞：与位移硬件的组合，或成市场爆点</w:t>
      </w:r>
      <w:r>
        <w:rPr>
          <w:rFonts w:hint="eastAsia"/>
        </w:rPr>
        <w:br/>
      </w:r>
      <w:r>
        <w:rPr>
          <w:rFonts w:hint="eastAsia"/>
        </w:rPr>
        <w:t>　　　　3.1.7 VR综艺：蕴藏金矿</w:t>
      </w:r>
      <w:r>
        <w:rPr>
          <w:rFonts w:hint="eastAsia"/>
        </w:rPr>
        <w:br/>
      </w:r>
      <w:r>
        <w:rPr>
          <w:rFonts w:hint="eastAsia"/>
        </w:rPr>
        <w:t>　　3.2 企业级市场应用：市场在兴起，细分龙头有望突围而出</w:t>
      </w:r>
      <w:r>
        <w:rPr>
          <w:rFonts w:hint="eastAsia"/>
        </w:rPr>
        <w:br/>
      </w:r>
      <w:r>
        <w:rPr>
          <w:rFonts w:hint="eastAsia"/>
        </w:rPr>
        <w:t>　　　　3.2.1 航空市场应用：飞行器培训与制造的新变革因素</w:t>
      </w:r>
      <w:r>
        <w:rPr>
          <w:rFonts w:hint="eastAsia"/>
        </w:rPr>
        <w:br/>
      </w:r>
      <w:r>
        <w:rPr>
          <w:rFonts w:hint="eastAsia"/>
        </w:rPr>
        <w:t>　　　　3.2.2 医疗市场应用：虚拟现实教学前景广阔</w:t>
      </w:r>
      <w:r>
        <w:rPr>
          <w:rFonts w:hint="eastAsia"/>
        </w:rPr>
        <w:br/>
      </w:r>
      <w:r>
        <w:rPr>
          <w:rFonts w:hint="eastAsia"/>
        </w:rPr>
        <w:t>　　　　3.2.3 旅游市场应用：享内容红利，VR打造优质IP</w:t>
      </w:r>
      <w:r>
        <w:rPr>
          <w:rFonts w:hint="eastAsia"/>
        </w:rPr>
        <w:br/>
      </w:r>
      <w:r>
        <w:rPr>
          <w:rFonts w:hint="eastAsia"/>
        </w:rPr>
        <w:t>　　　　3.2.4 教育市场应用：产业联动，打开新世界大门</w:t>
      </w:r>
      <w:r>
        <w:rPr>
          <w:rFonts w:hint="eastAsia"/>
        </w:rPr>
        <w:br/>
      </w:r>
      <w:r>
        <w:rPr>
          <w:rFonts w:hint="eastAsia"/>
        </w:rPr>
        <w:t>　　　　3.2.5 网络购物应用：变革传统网络购物模式</w:t>
      </w:r>
      <w:r>
        <w:rPr>
          <w:rFonts w:hint="eastAsia"/>
        </w:rPr>
        <w:br/>
      </w:r>
      <w:r>
        <w:rPr>
          <w:rFonts w:hint="eastAsia"/>
        </w:rPr>
        <w:t>　　　　3.2.6 军事领域应用：应用系统开发最多，需求最迫切</w:t>
      </w:r>
      <w:r>
        <w:rPr>
          <w:rFonts w:hint="eastAsia"/>
        </w:rPr>
        <w:br/>
      </w:r>
      <w:r>
        <w:rPr>
          <w:rFonts w:hint="eastAsia"/>
        </w:rPr>
        <w:t>　　　　3.2.7 房地产市场应用：催生VR+众筹新商业模式</w:t>
      </w:r>
      <w:r>
        <w:rPr>
          <w:rFonts w:hint="eastAsia"/>
        </w:rPr>
        <w:br/>
      </w:r>
      <w:r>
        <w:rPr>
          <w:rFonts w:hint="eastAsia"/>
        </w:rPr>
        <w:br/>
      </w:r>
      <w:r>
        <w:rPr>
          <w:rFonts w:hint="eastAsia"/>
        </w:rPr>
        <w:t>第四章 中⋅智⋅林⋅－虚拟现实前景：新平台，大空间，VR时代序幕已拉开</w:t>
      </w:r>
      <w:r>
        <w:rPr>
          <w:rFonts w:hint="eastAsia"/>
        </w:rPr>
        <w:br/>
      </w:r>
      <w:r>
        <w:rPr>
          <w:rFonts w:hint="eastAsia"/>
        </w:rPr>
        <w:t>　　4.1 虚拟现实发展的前景</w:t>
      </w:r>
      <w:r>
        <w:rPr>
          <w:rFonts w:hint="eastAsia"/>
        </w:rPr>
        <w:br/>
      </w:r>
      <w:r>
        <w:rPr>
          <w:rFonts w:hint="eastAsia"/>
        </w:rPr>
        <w:t>　　　　4.1.1 消费级市场应用前景</w:t>
      </w:r>
      <w:r>
        <w:rPr>
          <w:rFonts w:hint="eastAsia"/>
        </w:rPr>
        <w:br/>
      </w:r>
      <w:r>
        <w:rPr>
          <w:rFonts w:hint="eastAsia"/>
        </w:rPr>
        <w:t>　　　　4.1.2 企业级市场应用前景</w:t>
      </w:r>
      <w:r>
        <w:rPr>
          <w:rFonts w:hint="eastAsia"/>
        </w:rPr>
        <w:br/>
      </w:r>
      <w:r>
        <w:rPr>
          <w:rFonts w:hint="eastAsia"/>
        </w:rPr>
        <w:t>　　　　4.1.3 VR商业化应用前景</w:t>
      </w:r>
      <w:r>
        <w:rPr>
          <w:rFonts w:hint="eastAsia"/>
        </w:rPr>
        <w:br/>
      </w:r>
      <w:r>
        <w:rPr>
          <w:rFonts w:hint="eastAsia"/>
        </w:rPr>
        <w:t>　　4.2 虚拟现实的投资机会</w:t>
      </w:r>
      <w:r>
        <w:rPr>
          <w:rFonts w:hint="eastAsia"/>
        </w:rPr>
        <w:br/>
      </w:r>
      <w:r>
        <w:rPr>
          <w:rFonts w:hint="eastAsia"/>
        </w:rPr>
        <w:t>　　　　4.2.1 硬件市场</w:t>
      </w:r>
      <w:r>
        <w:rPr>
          <w:rFonts w:hint="eastAsia"/>
        </w:rPr>
        <w:br/>
      </w:r>
      <w:r>
        <w:rPr>
          <w:rFonts w:hint="eastAsia"/>
        </w:rPr>
        <w:t>　　　　4.2.2 内容开发</w:t>
      </w:r>
      <w:r>
        <w:rPr>
          <w:rFonts w:hint="eastAsia"/>
        </w:rPr>
        <w:br/>
      </w:r>
      <w:r>
        <w:rPr>
          <w:rFonts w:hint="eastAsia"/>
        </w:rPr>
        <w:t>　　　　4.2.3 软件和关键技术</w:t>
      </w:r>
      <w:r>
        <w:rPr>
          <w:rFonts w:hint="eastAsia"/>
        </w:rPr>
        <w:br/>
      </w:r>
      <w:r>
        <w:rPr>
          <w:rFonts w:hint="eastAsia"/>
        </w:rPr>
        <w:t>　　　　4.2.4 渠道类布局</w:t>
      </w:r>
      <w:r>
        <w:rPr>
          <w:rFonts w:hint="eastAsia"/>
        </w:rPr>
        <w:br/>
      </w:r>
      <w:r>
        <w:rPr>
          <w:rFonts w:hint="eastAsia"/>
        </w:rPr>
        <w:br/>
      </w:r>
      <w:r>
        <w:rPr>
          <w:rFonts w:hint="eastAsia"/>
        </w:rPr>
        <w:t>图表目录</w:t>
      </w:r>
      <w:r>
        <w:rPr>
          <w:rFonts w:hint="eastAsia"/>
        </w:rPr>
        <w:br/>
      </w:r>
      <w:r>
        <w:rPr>
          <w:rFonts w:hint="eastAsia"/>
        </w:rPr>
        <w:t>　　图表 虚拟现实技术应用场景行业现状</w:t>
      </w:r>
      <w:r>
        <w:rPr>
          <w:rFonts w:hint="eastAsia"/>
        </w:rPr>
        <w:br/>
      </w:r>
      <w:r>
        <w:rPr>
          <w:rFonts w:hint="eastAsia"/>
        </w:rPr>
        <w:t>　　图表 虚拟现实技术应用场景行业产业链调研</w:t>
      </w:r>
      <w:r>
        <w:rPr>
          <w:rFonts w:hint="eastAsia"/>
        </w:rPr>
        <w:br/>
      </w:r>
      <w:r>
        <w:rPr>
          <w:rFonts w:hint="eastAsia"/>
        </w:rPr>
        <w:t>　　……</w:t>
      </w:r>
      <w:r>
        <w:rPr>
          <w:rFonts w:hint="eastAsia"/>
        </w:rPr>
        <w:br/>
      </w:r>
      <w:r>
        <w:rPr>
          <w:rFonts w:hint="eastAsia"/>
        </w:rPr>
        <w:t>　　图表 2020-2025年虚拟现实技术应用场景行业市场容量统计</w:t>
      </w:r>
      <w:r>
        <w:rPr>
          <w:rFonts w:hint="eastAsia"/>
        </w:rPr>
        <w:br/>
      </w:r>
      <w:r>
        <w:rPr>
          <w:rFonts w:hint="eastAsia"/>
        </w:rPr>
        <w:t>　　图表 2020-2025年中国虚拟现实技术应用场景行业市场规模情况</w:t>
      </w:r>
      <w:r>
        <w:rPr>
          <w:rFonts w:hint="eastAsia"/>
        </w:rPr>
        <w:br/>
      </w:r>
      <w:r>
        <w:rPr>
          <w:rFonts w:hint="eastAsia"/>
        </w:rPr>
        <w:t>　　图表 虚拟现实技术应用场景行业动态</w:t>
      </w:r>
      <w:r>
        <w:rPr>
          <w:rFonts w:hint="eastAsia"/>
        </w:rPr>
        <w:br/>
      </w:r>
      <w:r>
        <w:rPr>
          <w:rFonts w:hint="eastAsia"/>
        </w:rPr>
        <w:t>　　图表 2020-2025年中国虚拟现实技术应用场景行业销售收入统计</w:t>
      </w:r>
      <w:r>
        <w:rPr>
          <w:rFonts w:hint="eastAsia"/>
        </w:rPr>
        <w:br/>
      </w:r>
      <w:r>
        <w:rPr>
          <w:rFonts w:hint="eastAsia"/>
        </w:rPr>
        <w:t>　　图表 2020-2025年中国虚拟现实技术应用场景行业盈利统计</w:t>
      </w:r>
      <w:r>
        <w:rPr>
          <w:rFonts w:hint="eastAsia"/>
        </w:rPr>
        <w:br/>
      </w:r>
      <w:r>
        <w:rPr>
          <w:rFonts w:hint="eastAsia"/>
        </w:rPr>
        <w:t>　　图表 2020-2025年中国虚拟现实技术应用场景行业利润总额</w:t>
      </w:r>
      <w:r>
        <w:rPr>
          <w:rFonts w:hint="eastAsia"/>
        </w:rPr>
        <w:br/>
      </w:r>
      <w:r>
        <w:rPr>
          <w:rFonts w:hint="eastAsia"/>
        </w:rPr>
        <w:t>　　图表 2020-2025年中国虚拟现实技术应用场景行业企业数量统计</w:t>
      </w:r>
      <w:r>
        <w:rPr>
          <w:rFonts w:hint="eastAsia"/>
        </w:rPr>
        <w:br/>
      </w:r>
      <w:r>
        <w:rPr>
          <w:rFonts w:hint="eastAsia"/>
        </w:rPr>
        <w:t>　　图表 2020-2025年中国虚拟现实技术应用场景行业竞争力分析</w:t>
      </w:r>
      <w:r>
        <w:rPr>
          <w:rFonts w:hint="eastAsia"/>
        </w:rPr>
        <w:br/>
      </w:r>
      <w:r>
        <w:rPr>
          <w:rFonts w:hint="eastAsia"/>
        </w:rPr>
        <w:t>　　……</w:t>
      </w:r>
      <w:r>
        <w:rPr>
          <w:rFonts w:hint="eastAsia"/>
        </w:rPr>
        <w:br/>
      </w:r>
      <w:r>
        <w:rPr>
          <w:rFonts w:hint="eastAsia"/>
        </w:rPr>
        <w:t>　　图表 2020-2025年中国虚拟现实技术应用场景行业盈利能力分析</w:t>
      </w:r>
      <w:r>
        <w:rPr>
          <w:rFonts w:hint="eastAsia"/>
        </w:rPr>
        <w:br/>
      </w:r>
      <w:r>
        <w:rPr>
          <w:rFonts w:hint="eastAsia"/>
        </w:rPr>
        <w:t>　　图表 2020-2025年中国虚拟现实技术应用场景行业运营能力分析</w:t>
      </w:r>
      <w:r>
        <w:rPr>
          <w:rFonts w:hint="eastAsia"/>
        </w:rPr>
        <w:br/>
      </w:r>
      <w:r>
        <w:rPr>
          <w:rFonts w:hint="eastAsia"/>
        </w:rPr>
        <w:t>　　图表 2020-2025年中国虚拟现实技术应用场景行业偿债能力分析</w:t>
      </w:r>
      <w:r>
        <w:rPr>
          <w:rFonts w:hint="eastAsia"/>
        </w:rPr>
        <w:br/>
      </w:r>
      <w:r>
        <w:rPr>
          <w:rFonts w:hint="eastAsia"/>
        </w:rPr>
        <w:t>　　图表 2020-2025年中国虚拟现实技术应用场景行业发展能力分析</w:t>
      </w:r>
      <w:r>
        <w:rPr>
          <w:rFonts w:hint="eastAsia"/>
        </w:rPr>
        <w:br/>
      </w:r>
      <w:r>
        <w:rPr>
          <w:rFonts w:hint="eastAsia"/>
        </w:rPr>
        <w:t>　　图表 2020-2025年中国虚拟现实技术应用场景行业经营效益分析</w:t>
      </w:r>
      <w:r>
        <w:rPr>
          <w:rFonts w:hint="eastAsia"/>
        </w:rPr>
        <w:br/>
      </w:r>
      <w:r>
        <w:rPr>
          <w:rFonts w:hint="eastAsia"/>
        </w:rPr>
        <w:t>　　图表 虚拟现实技术应用场景行业竞争对手分析</w:t>
      </w:r>
      <w:r>
        <w:rPr>
          <w:rFonts w:hint="eastAsia"/>
        </w:rPr>
        <w:br/>
      </w:r>
      <w:r>
        <w:rPr>
          <w:rFonts w:hint="eastAsia"/>
        </w:rPr>
        <w:t>　　图表 **地区虚拟现实技术应用场景市场规模</w:t>
      </w:r>
      <w:r>
        <w:rPr>
          <w:rFonts w:hint="eastAsia"/>
        </w:rPr>
        <w:br/>
      </w:r>
      <w:r>
        <w:rPr>
          <w:rFonts w:hint="eastAsia"/>
        </w:rPr>
        <w:t>　　图表 **地区虚拟现实技术应用场景行业市场需求</w:t>
      </w:r>
      <w:r>
        <w:rPr>
          <w:rFonts w:hint="eastAsia"/>
        </w:rPr>
        <w:br/>
      </w:r>
      <w:r>
        <w:rPr>
          <w:rFonts w:hint="eastAsia"/>
        </w:rPr>
        <w:t>　　图表 **地区虚拟现实技术应用场景市场调研</w:t>
      </w:r>
      <w:r>
        <w:rPr>
          <w:rFonts w:hint="eastAsia"/>
        </w:rPr>
        <w:br/>
      </w:r>
      <w:r>
        <w:rPr>
          <w:rFonts w:hint="eastAsia"/>
        </w:rPr>
        <w:t>　　图表 **地区虚拟现实技术应用场景行业市场需求分析</w:t>
      </w:r>
      <w:r>
        <w:rPr>
          <w:rFonts w:hint="eastAsia"/>
        </w:rPr>
        <w:br/>
      </w:r>
      <w:r>
        <w:rPr>
          <w:rFonts w:hint="eastAsia"/>
        </w:rPr>
        <w:t>　　图表 **地区虚拟现实技术应用场景市场规模</w:t>
      </w:r>
      <w:r>
        <w:rPr>
          <w:rFonts w:hint="eastAsia"/>
        </w:rPr>
        <w:br/>
      </w:r>
      <w:r>
        <w:rPr>
          <w:rFonts w:hint="eastAsia"/>
        </w:rPr>
        <w:t>　　图表 **地区虚拟现实技术应用场景行业市场需求</w:t>
      </w:r>
      <w:r>
        <w:rPr>
          <w:rFonts w:hint="eastAsia"/>
        </w:rPr>
        <w:br/>
      </w:r>
      <w:r>
        <w:rPr>
          <w:rFonts w:hint="eastAsia"/>
        </w:rPr>
        <w:t>　　图表 **地区虚拟现实技术应用场景市场调研</w:t>
      </w:r>
      <w:r>
        <w:rPr>
          <w:rFonts w:hint="eastAsia"/>
        </w:rPr>
        <w:br/>
      </w:r>
      <w:r>
        <w:rPr>
          <w:rFonts w:hint="eastAsia"/>
        </w:rPr>
        <w:t>　　图表 **地区虚拟现实技术应用场景行业市场需求分析</w:t>
      </w:r>
      <w:r>
        <w:rPr>
          <w:rFonts w:hint="eastAsia"/>
        </w:rPr>
        <w:br/>
      </w:r>
      <w:r>
        <w:rPr>
          <w:rFonts w:hint="eastAsia"/>
        </w:rPr>
        <w:t>　　……</w:t>
      </w:r>
      <w:r>
        <w:rPr>
          <w:rFonts w:hint="eastAsia"/>
        </w:rPr>
        <w:br/>
      </w:r>
      <w:r>
        <w:rPr>
          <w:rFonts w:hint="eastAsia"/>
        </w:rPr>
        <w:t>　　图表 虚拟现实技术应用场景重点企业（一）基本信息</w:t>
      </w:r>
      <w:r>
        <w:rPr>
          <w:rFonts w:hint="eastAsia"/>
        </w:rPr>
        <w:br/>
      </w:r>
      <w:r>
        <w:rPr>
          <w:rFonts w:hint="eastAsia"/>
        </w:rPr>
        <w:t>　　图表 虚拟现实技术应用场景重点企业（一）经营情况分析</w:t>
      </w:r>
      <w:r>
        <w:rPr>
          <w:rFonts w:hint="eastAsia"/>
        </w:rPr>
        <w:br/>
      </w:r>
      <w:r>
        <w:rPr>
          <w:rFonts w:hint="eastAsia"/>
        </w:rPr>
        <w:t>　　图表 虚拟现实技术应用场景重点企业（一）盈利能力情况</w:t>
      </w:r>
      <w:r>
        <w:rPr>
          <w:rFonts w:hint="eastAsia"/>
        </w:rPr>
        <w:br/>
      </w:r>
      <w:r>
        <w:rPr>
          <w:rFonts w:hint="eastAsia"/>
        </w:rPr>
        <w:t>　　图表 虚拟现实技术应用场景重点企业（一）偿债能力情况</w:t>
      </w:r>
      <w:r>
        <w:rPr>
          <w:rFonts w:hint="eastAsia"/>
        </w:rPr>
        <w:br/>
      </w:r>
      <w:r>
        <w:rPr>
          <w:rFonts w:hint="eastAsia"/>
        </w:rPr>
        <w:t>　　图表 虚拟现实技术应用场景重点企业（一）运营能力情况</w:t>
      </w:r>
      <w:r>
        <w:rPr>
          <w:rFonts w:hint="eastAsia"/>
        </w:rPr>
        <w:br/>
      </w:r>
      <w:r>
        <w:rPr>
          <w:rFonts w:hint="eastAsia"/>
        </w:rPr>
        <w:t>　　图表 虚拟现实技术应用场景重点企业（一）成长能力情况</w:t>
      </w:r>
      <w:r>
        <w:rPr>
          <w:rFonts w:hint="eastAsia"/>
        </w:rPr>
        <w:br/>
      </w:r>
      <w:r>
        <w:rPr>
          <w:rFonts w:hint="eastAsia"/>
        </w:rPr>
        <w:t>　　图表 虚拟现实技术应用场景重点企业（二）基本信息</w:t>
      </w:r>
      <w:r>
        <w:rPr>
          <w:rFonts w:hint="eastAsia"/>
        </w:rPr>
        <w:br/>
      </w:r>
      <w:r>
        <w:rPr>
          <w:rFonts w:hint="eastAsia"/>
        </w:rPr>
        <w:t>　　图表 虚拟现实技术应用场景重点企业（二）经营情况分析</w:t>
      </w:r>
      <w:r>
        <w:rPr>
          <w:rFonts w:hint="eastAsia"/>
        </w:rPr>
        <w:br/>
      </w:r>
      <w:r>
        <w:rPr>
          <w:rFonts w:hint="eastAsia"/>
        </w:rPr>
        <w:t>　　图表 虚拟现实技术应用场景重点企业（二）盈利能力情况</w:t>
      </w:r>
      <w:r>
        <w:rPr>
          <w:rFonts w:hint="eastAsia"/>
        </w:rPr>
        <w:br/>
      </w:r>
      <w:r>
        <w:rPr>
          <w:rFonts w:hint="eastAsia"/>
        </w:rPr>
        <w:t>　　图表 虚拟现实技术应用场景重点企业（二）偿债能力情况</w:t>
      </w:r>
      <w:r>
        <w:rPr>
          <w:rFonts w:hint="eastAsia"/>
        </w:rPr>
        <w:br/>
      </w:r>
      <w:r>
        <w:rPr>
          <w:rFonts w:hint="eastAsia"/>
        </w:rPr>
        <w:t>　　图表 虚拟现实技术应用场景重点企业（二）运营能力情况</w:t>
      </w:r>
      <w:r>
        <w:rPr>
          <w:rFonts w:hint="eastAsia"/>
        </w:rPr>
        <w:br/>
      </w:r>
      <w:r>
        <w:rPr>
          <w:rFonts w:hint="eastAsia"/>
        </w:rPr>
        <w:t>　　图表 虚拟现实技术应用场景重点企业（二）成长能力情况</w:t>
      </w:r>
      <w:r>
        <w:rPr>
          <w:rFonts w:hint="eastAsia"/>
        </w:rPr>
        <w:br/>
      </w:r>
      <w:r>
        <w:rPr>
          <w:rFonts w:hint="eastAsia"/>
        </w:rPr>
        <w:t>　　……</w:t>
      </w:r>
      <w:r>
        <w:rPr>
          <w:rFonts w:hint="eastAsia"/>
        </w:rPr>
        <w:br/>
      </w:r>
      <w:r>
        <w:rPr>
          <w:rFonts w:hint="eastAsia"/>
        </w:rPr>
        <w:t>　　图表 2025-2031年中国虚拟现实技术应用场景行业信息化</w:t>
      </w:r>
      <w:r>
        <w:rPr>
          <w:rFonts w:hint="eastAsia"/>
        </w:rPr>
        <w:br/>
      </w:r>
      <w:r>
        <w:rPr>
          <w:rFonts w:hint="eastAsia"/>
        </w:rPr>
        <w:t>　　图表 2025-2031年中国虚拟现实技术应用场景行业市场容量预测</w:t>
      </w:r>
      <w:r>
        <w:rPr>
          <w:rFonts w:hint="eastAsia"/>
        </w:rPr>
        <w:br/>
      </w:r>
      <w:r>
        <w:rPr>
          <w:rFonts w:hint="eastAsia"/>
        </w:rPr>
        <w:t>　　图表 2025-2031年中国虚拟现实技术应用场景行业市场规模预测</w:t>
      </w:r>
      <w:r>
        <w:rPr>
          <w:rFonts w:hint="eastAsia"/>
        </w:rPr>
        <w:br/>
      </w:r>
      <w:r>
        <w:rPr>
          <w:rFonts w:hint="eastAsia"/>
        </w:rPr>
        <w:t>　　图表 2025-2031年中国虚拟现实技术应用场景行业风险分析</w:t>
      </w:r>
      <w:r>
        <w:rPr>
          <w:rFonts w:hint="eastAsia"/>
        </w:rPr>
        <w:br/>
      </w:r>
      <w:r>
        <w:rPr>
          <w:rFonts w:hint="eastAsia"/>
        </w:rPr>
        <w:t>　　图表 2025-2031年中国虚拟现实技术应用场景市场前景分析</w:t>
      </w:r>
      <w:r>
        <w:rPr>
          <w:rFonts w:hint="eastAsia"/>
        </w:rPr>
        <w:br/>
      </w:r>
      <w:r>
        <w:rPr>
          <w:rFonts w:hint="eastAsia"/>
        </w:rPr>
        <w:t>　　图表 2025-2031年中国虚拟现实技术应用场景行业发展趋势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a18333237483f" w:history="1">
        <w:r>
          <w:rPr>
            <w:rStyle w:val="Hyperlink"/>
          </w:rPr>
          <w:t>2025-2031年中国虚拟现实技术应用场景行业市场分析与前景趋势预测报告</w:t>
        </w:r>
      </w:hyperlink>
      <w:r>
        <w:rPr>
          <w:color w:val="C00000"/>
        </w:rPr>
        <w:t>》，报告编号：</w:t>
      </w:r>
      <w:r>
        <w:rPr>
          <w:rFonts w:hint="eastAsia"/>
          <w:color w:val="C00000"/>
        </w:rPr>
        <w:t>2990166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a18333237483f" w:history="1">
        <w:r>
          <w:rPr>
            <w:rStyle w:val="Hyperlink"/>
          </w:rPr>
          <w:t>https://www.20087.com/6/16/XuNiXianShiJiShuYingYongChangJingHangYeQianJingFenXi.html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了解的vr技术的应用、虚拟现实技术应用场景分析、虚拟现实张雪峰、虚拟现实的技术应用、虚拟现实技术运用于哪些领域、虚拟现实技术的应用范围、虚拟现实技术的七大应用领域、虚拟现实技术可应用于哪些领域、虚拟现实技术各方面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8a7c2d46a425a" w:history="1">
      <w:r>
        <w:rPr>
          <w:rStyle w:val="Hyperlink"/>
        </w:rPr>
        <w:t>2025-2031年中国虚拟现实技术应用场景行业市场分析与前景趋势预测报告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XuNiXianShiJiShuYingYongChangJingHangYeQianJingFenXi.html" TargetMode="External" Id="Ra72a18333237483f" /></Relationships>
</file>

<file path=word/_rels/header2.xml.rels>&#65279;<?xml version="1.0" encoding="utf-8"?><Relationships xmlns="http://schemas.openxmlformats.org/package/2006/relationships"><Relationship Type="http://schemas.openxmlformats.org/officeDocument/2006/relationships/hyperlink" Target="https://www.20087.com/6/16/XuNiXianShiJiShuYingYongChangJingHangYeQianJingFenXi.html" TargetMode="External" Id="Rd068a7c2d46a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2025-01-30T00:04:00Z</dcterms:created>
  <dcterms:modified xsi:type="dcterms:W3CDTF">2025-01-30T01:04:00Z</dcterms:modified>
  <dc:subject>2025-2031年中国虚拟现实技术应用场景行业市场分析与前景趋势预测报告</dc:subject>
  <dc:title>2025-2031年中国虚拟现实技术应用场景行业市场分析与前景趋势预测报告</dc:title>
  <cp:keywords>2025-2031年中国虚拟现实技术应用场景行业市场分析与前景趋势预测报告</cp:keywords>
  <dc:description>2025-2031年中国虚拟现实技术应用场景行业市场分析与前景趋势预测报告</dc:description>
</cp:coreProperties>
</file>