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b9b3d068e4046" w:history="1">
              <w:r>
                <w:rPr>
                  <w:rStyle w:val="Hyperlink"/>
                </w:rPr>
                <w:t>2025-2031年全球与中国虚拟购物平台行业现状调研及市场前景分析报告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b9b3d068e4046" w:history="1">
              <w:r>
                <w:rPr>
                  <w:rStyle w:val="Hyperlink"/>
                </w:rPr>
                <w:t>2025-2031年全球与中国虚拟购物平台行业现状调研及市场前景分析报告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b9b3d068e4046" w:history="1">
                <w:r>
                  <w:rPr>
                    <w:rStyle w:val="Hyperlink"/>
                  </w:rPr>
                  <w:t>https://www.20087.com/6/96/XuNiGouWuPingTaiShiChangQianJingFenXi.html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购物平台是电子商务的一种形式，近年来随着互联网技术的飞速发展和消费者购物习惯的变化，已经从单一的线上商品销售转变为集购物、社交、娱乐于一体的综合性平台。目前，虚拟购物平台不仅提供商品搜索、比较、购买和评论等基本功能，还引入了直播购物、虚拟试衣间、AR/VR体验等创新服务，极大地丰富了消费者的购物体验。同时，平台通过大数据和AI技术，实现了个性化推荐，提升了用户的购物效率和满意度。</w:t>
      </w:r>
      <w:r>
        <w:rPr>
          <w:rFonts w:hint="eastAsia"/>
        </w:rPr>
        <w:br/>
      </w:r>
      <w:r>
        <w:rPr>
          <w:rFonts w:hint="eastAsia"/>
        </w:rPr>
        <w:t>　　未来，虚拟购物平台将更加注重技术的融合和场景的创新。通过深化AI和大数据的应用，平台将实现更精准的商品推荐和个性化营销，同时，利用区块链技术提升交易透明度和安全性。此外，随着5G网络的普及，虚拟现实（VR）和增强现实（AR）技术将更广泛地应用于虚拟购物体验中，如虚拟试妆、家居布置预览等，为消费者提供沉浸式的购物体验。同时，平台将更加注重可持续性和社会责任，推动绿色包装、二手交易等环保举措，塑造积极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b9b3d068e4046" w:history="1">
        <w:r>
          <w:rPr>
            <w:rStyle w:val="Hyperlink"/>
          </w:rPr>
          <w:t>2025-2031年全球与中国虚拟购物平台行业现状调研及市场前景分析报告</w:t>
        </w:r>
      </w:hyperlink>
      <w:r>
        <w:rPr>
          <w:rFonts w:hint="eastAsia"/>
        </w:rPr>
        <w:t>》从产业链视角出发，系统分析了虚拟购物平台行业的市场现状与需求动态，详细解读了虚拟购物平台市场规模、价格波动及上下游影响因素。报告深入剖析了虚拟购物平台细分领域的发展特点，基于权威数据对市场前景及未来趋势进行了科学预测，同时揭示了虚拟购物平台重点企业的竞争格局与市场集中度变化。报告客观翔实地指出了虚拟购物平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虚拟购物平台市场概述</w:t>
      </w:r>
      <w:r>
        <w:rPr>
          <w:rFonts w:hint="eastAsia"/>
        </w:rPr>
        <w:br/>
      </w:r>
      <w:r>
        <w:rPr>
          <w:rFonts w:hint="eastAsia"/>
        </w:rPr>
        <w:t>　　1.1 虚拟购物平台市场概述</w:t>
      </w:r>
      <w:r>
        <w:rPr>
          <w:rFonts w:hint="eastAsia"/>
        </w:rPr>
        <w:br/>
      </w:r>
      <w:r>
        <w:rPr>
          <w:rFonts w:hint="eastAsia"/>
        </w:rPr>
        <w:t>　　1.2 不同产品类型虚拟购物平台分析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基于网络</w:t>
      </w:r>
      <w:r>
        <w:rPr>
          <w:rFonts w:hint="eastAsia"/>
        </w:rPr>
        <w:br/>
      </w:r>
      <w:r>
        <w:rPr>
          <w:rFonts w:hint="eastAsia"/>
        </w:rPr>
        <w:t>　　1.3 全球市场不同产品类型虚拟购物平台销售额对比（2020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全球不同产品类型虚拟购物平台销售额及市场份额（2020-2025）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全球不同产品类型虚拟购物平台销售额预测（2025-2031）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中国不同产品类型虚拟购物平台销售额及市场份额（2020-2025）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中国不同产品类型虚拟购物平台销售额预测（2025-2031）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从不同应用，虚拟购物平台主要包括如下几个方面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服装</w:t>
      </w:r>
      <w:r>
        <w:rPr>
          <w:rFonts w:hint="eastAsia"/>
        </w:rPr>
        <w:br/>
      </w:r>
      <w:r>
        <w:rPr>
          <w:rFonts w:hint="eastAsia"/>
        </w:rPr>
        <w:t>　　　　2.1.2 化妆品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珠宝</w:t>
      </w:r>
      <w:r>
        <w:rPr>
          <w:rFonts w:hint="eastAsia"/>
        </w:rPr>
        <w:br/>
      </w:r>
      <w:r>
        <w:rPr>
          <w:rFonts w:hint="eastAsia"/>
        </w:rPr>
        <w:t>　　　　2.1.5 家具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全球市场不同应用虚拟购物平台销售额对比（2020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全球不同应用虚拟购物平台销售额及市场份额（2020-2025）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全球不同应用虚拟购物平台销售额预测（2025-2031）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中国不同应用虚拟购物平台销售额及市场份额（2020-2025）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中国不同应用虚拟购物平台销售额预测（2025-2031）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全球虚拟购物平台主要地区分析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全球主要地区虚拟购物平台市场规模分析：2020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全球主要地区虚拟购物平台销售额及份额（2020-2025年）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全球主要地区虚拟购物平台销售额及份额预测（2025-2031）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印度虚拟购物平台销售额及预测（2020-2031）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全球主要企业虚拟购物平台销售额及市场份额</w:t>
      </w:r>
      <w:r>
        <w:rPr>
          <w:rFonts w:hint="eastAsia"/>
        </w:rPr>
        <w:br/>
      </w:r>
      <w:r>
        <w:rPr>
          <w:rFonts w:hint="eastAsia"/>
        </w:rPr>
        <w:t>　　4.2 全球虚拟购物平台主要企业竞争态势</w:t>
      </w:r>
      <w:r>
        <w:rPr>
          <w:rFonts w:hint="eastAsia"/>
        </w:rPr>
        <w:br/>
      </w:r>
      <w:r>
        <w:rPr>
          <w:rFonts w:hint="eastAsia"/>
        </w:rPr>
        <w:t>　　　　4.2.1 虚拟购物平台行业集中度分析：2025年全球Top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全球虚拟购物平台第一梯队、第二梯队和第三梯队企业及市场份额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2025年全球主要厂商虚拟购物平台收入排名</w:t>
      </w:r>
      <w:r>
        <w:rPr>
          <w:rFonts w:hint="eastAsia"/>
        </w:rPr>
        <w:br/>
      </w:r>
      <w:r>
        <w:rPr>
          <w:rFonts w:hint="eastAsia"/>
        </w:rPr>
        <w:t>　　4.4 全球主要厂商虚拟购物平台总部及市场区域分布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全球主要厂商虚拟购物平台产品类型及应用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全球主要厂商虚拟购物平台商业化日期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虚拟购物平台全球领先企业SWOT分析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中国市场虚拟购物平台主要企业分析</w:t>
      </w:r>
      <w:r>
        <w:rPr>
          <w:rFonts w:hint="eastAsia"/>
        </w:rPr>
        <w:br/>
      </w:r>
      <w:r>
        <w:rPr>
          <w:rFonts w:hint="eastAsia"/>
        </w:rPr>
        <w:t>　　5.1 中国虚拟购物平台销售额及市场份额（2020-2025）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中国虚拟购物平台Top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虚拟购物平台行业发展机遇及主要驱动因素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虚拟购物平台行业发展面临的风险</w:t>
      </w:r>
      <w:r>
        <w:rPr>
          <w:rFonts w:hint="eastAsia"/>
        </w:rPr>
        <w:br/>
      </w:r>
      <w:r>
        <w:rPr>
          <w:rFonts w:hint="eastAsia"/>
        </w:rPr>
        <w:t>　　7.3 虚拟购物平台行业政策分析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全球市场不同产品类型虚拟购物平台销售额及增长率对比（2020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全球不同产品类型虚拟购物平台销售额列表（2020-2025）&amp;（百万美元）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全球不同产品类型虚拟购物平台销售额市场份额列表（2020-2025）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全球不同产品类型虚拟购物平台销售额预测（2025-2031）&amp;（百万美元）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全球不同产品类型虚拟购物平台销售额市场份额预测（2025-2031）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中国不同产品类型虚拟购物平台销售额列表（2020-2025）&amp;（百万美元）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中国不同产品类型虚拟购物平台销售额市场份额列表（2020-2025）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中国不同产品类型虚拟购物平台销售额预测（2025-2031）&amp;（百万美元）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中国不同产品类型虚拟购物平台销售额市场份额预测（2025-2031）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全球市场不同应用虚拟购物平台销售额及增长率对比（2020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全球不同应用虚拟购物平台销售额列表（2020-2025）&amp;（百万美元）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全球不同应用虚拟购物平台销售额市场份额列表（2020-2025）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全球不同应用虚拟购物平台销售额预测（2025-2031）&amp;（百万美元）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全球不同应用虚拟购物平台市场份额预测（2025-2031）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中国不同应用虚拟购物平台销售额列表（2020-2025）&amp;（百万美元）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中国不同应用虚拟购物平台销售额市场份额列表（2020-2025）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中国不同应用虚拟购物平台销售额预测（2025-2031）&amp;（百万美元）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中国不同应用虚拟购物平台销售额市场份额预测（2025-2031）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全球主要地区虚拟购物平台销售额：（2020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全球主要地区虚拟购物平台销售额列表（2020-2025年）&amp;（百万美元）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全球主要地区虚拟购物平台销售额及份额列表（2020-2025年）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全球主要地区虚拟购物平台销售额列表预测（2025-2031）&amp;（百万美元）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全球主要地区虚拟购物平台销售额及份额列表预测（2025-2031）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全球主要企业虚拟购物平台销售额（2020-2025）&amp;（百万美元）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全球主要企业虚拟购物平台销售额份额对比（2020-2025）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2025年全球虚拟购物平台主要厂商市场地位（第一梯队、第二梯队和第三梯队）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2025年全球主要厂商虚拟购物平台收入排名（百万美元）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全球主要厂商虚拟购物平台总部及市场区域分布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全球主要厂商虚拟购物平台产品类型及应用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全球主要厂商虚拟购物平台商业化日期</w:t>
      </w:r>
      <w:r>
        <w:rPr>
          <w:rFonts w:hint="eastAsia"/>
        </w:rPr>
        <w:br/>
      </w:r>
      <w:r>
        <w:rPr>
          <w:rFonts w:hint="eastAsia"/>
        </w:rPr>
        <w:t>　　表 33： 全球虚拟购物平台市场投资、并购等现状分析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中国主要企业虚拟购物平台销售额列表（2020-2025）&amp;（百万美元）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中国主要企业虚拟购物平台销售额份额对比（2020-2025）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重点企业（15）公司信息、总部、虚拟购物平台市场地位以及主要的竞争对手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虚拟购物平台产品及服务介绍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虚拟购物平台收入及毛利率（2020-2025）&amp;（百万美元）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虚拟购物平台行业发展机遇及主要驱动因素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虚拟购物平台行业发展面临的风险</w:t>
      </w:r>
      <w:r>
        <w:rPr>
          <w:rFonts w:hint="eastAsia"/>
        </w:rPr>
        <w:br/>
      </w:r>
      <w:r>
        <w:rPr>
          <w:rFonts w:hint="eastAsia"/>
        </w:rPr>
        <w:t>　　表 112： 虚拟购物平台行业政策分析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虚拟购物平台产品图片</w:t>
      </w:r>
      <w:r>
        <w:rPr>
          <w:rFonts w:hint="eastAsia"/>
        </w:rPr>
        <w:br/>
      </w:r>
      <w:r>
        <w:rPr>
          <w:rFonts w:hint="eastAsia"/>
        </w:rPr>
        <w:t>　　图 2： 全球市场虚拟购物平台市场规模（销售额），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全球虚拟购物平台市场销售额预测：（百万美元）&amp;（2020-2031）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中国市场虚拟购物平台销售额及未来趋势（2020-2031）&amp;（百万美元）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基于网络产品图片</w:t>
      </w:r>
      <w:r>
        <w:rPr>
          <w:rFonts w:hint="eastAsia"/>
        </w:rPr>
        <w:br/>
      </w:r>
      <w:r>
        <w:rPr>
          <w:rFonts w:hint="eastAsia"/>
        </w:rPr>
        <w:t>　　图 8： 全球基于网络规模及增长率（2020-2031）&amp;（百万美元）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全球不同产品类型虚拟购物平台市场份额2024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全球不同产品类型虚拟购物平台市场份额2024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全球不同产品类型虚拟购物平台市场份额预测2024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中国不同产品类型虚拟购物平台市场份额2024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中国不同产品类型虚拟购物平台市场份额预测2024 VS 2025</w:t>
      </w:r>
      <w:r>
        <w:rPr>
          <w:rFonts w:hint="eastAsia"/>
        </w:rPr>
        <w:br/>
      </w:r>
      <w:r>
        <w:rPr>
          <w:rFonts w:hint="eastAsia"/>
        </w:rPr>
        <w:t>　　图 14： 服装</w:t>
      </w:r>
      <w:r>
        <w:rPr>
          <w:rFonts w:hint="eastAsia"/>
        </w:rPr>
        <w:br/>
      </w:r>
      <w:r>
        <w:rPr>
          <w:rFonts w:hint="eastAsia"/>
        </w:rPr>
        <w:t>　　图 15： 化妆品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珠宝</w:t>
      </w:r>
      <w:r>
        <w:rPr>
          <w:rFonts w:hint="eastAsia"/>
        </w:rPr>
        <w:br/>
      </w:r>
      <w:r>
        <w:rPr>
          <w:rFonts w:hint="eastAsia"/>
        </w:rPr>
        <w:t>　　图 18： 家具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全球不同应用虚拟购物平台市场份额2024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全球不同应用虚拟购物平台市场份额2024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全球主要地区虚拟购物平台销售额市场份额（2024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北美虚拟购物平台销售额及预测（2020-2031）&amp;（百万美元）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欧洲虚拟购物平台销售额及预测（2020-2031）&amp;（百万美元）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中国虚拟购物平台销售额及预测（2020-2031）&amp;（百万美元）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日本虚拟购物平台销售额及预测（2020-2031）&amp;（百万美元）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东南亚虚拟购物平台销售额及预测（2020-2031）&amp;（百万美元）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印度虚拟购物平台销售额及预测（2020-2031）&amp;（百万美元）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2025年全球前五大厂商虚拟购物平台市场份额</w:t>
      </w:r>
      <w:r>
        <w:rPr>
          <w:rFonts w:hint="eastAsia"/>
        </w:rPr>
        <w:br/>
      </w:r>
      <w:r>
        <w:rPr>
          <w:rFonts w:hint="eastAsia"/>
        </w:rPr>
        <w:t>　　图 30： 2025年全球虚拟购物平台第一梯队、第二梯队和第三梯队厂商及市场份额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虚拟购物平台全球领先企业SWOT分析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2025年中国排名前三和前五虚拟购物平台企业市场份额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b9b3d068e4046" w:history="1">
        <w:r>
          <w:rPr>
            <w:rStyle w:val="Hyperlink"/>
          </w:rPr>
          <w:t>2025-2031年全球与中国虚拟购物平台行业现状调研及市场前景分析报告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b9b3d068e4046" w:history="1">
        <w:r>
          <w:rPr>
            <w:rStyle w:val="Hyperlink"/>
          </w:rPr>
          <w:t>https://www.20087.com/6/96/XuNiGouWuPingTaiShiChangQianJingFenXi.html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热点：虚拟现实购物、虚拟购物平台诈骗、虚拟商品网站、虚拟购物平台相对于淘宝京东有什么优势、虚拟商城平台、虚拟购物平台联系方式查询、十大购物平台、虚拟购物平台财务分析、可以购物的平台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d0ebf4ea24304" w:history="1">
      <w:r>
        <w:rPr>
          <w:rStyle w:val="Hyperlink"/>
        </w:rPr>
        <w:t>2025-2031年全球与中国虚拟购物平台行业现状调研及市场前景分析报告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XuNiGouWuPingTaiShiChangQianJingFenXi.html" TargetMode="External" Id="Rdc5b9b3d068e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XuNiGouWuPingTaiShiChangQianJingFenXi.html" TargetMode="External" Id="Rbaad0ebf4ea2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2025-04-27T23:20:00Z</dcterms:created>
  <dcterms:modified xsi:type="dcterms:W3CDTF">2025-04-28T00:20:00Z</dcterms:modified>
  <dc:subject>2025-2031年全球与中国虚拟购物平台行业现状调研及市场前景分析报告</dc:subject>
  <dc:title>2025-2031年全球与中国虚拟购物平台行业现状调研及市场前景分析报告</dc:title>
  <cp:keywords>2025-2031年全球与中国虚拟购物平台行业现状调研及市场前景分析报告</cp:keywords>
  <dc:description>2025-2031年全球与中国虚拟购物平台行业现状调研及市场前景分析报告</dc:description>
</cp:coreProperties>
</file>