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81195d1b4041" w:history="1">
              <w:r>
                <w:rPr>
                  <w:rStyle w:val="Hyperlink"/>
                </w:rPr>
                <w:t>2025-2031年全球与中国卫星光通信市场研究及发展前景报告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81195d1b4041" w:history="1">
              <w:r>
                <w:rPr>
                  <w:rStyle w:val="Hyperlink"/>
                </w:rPr>
                <w:t>2025-2031年全球与中国卫星光通信市场研究及发展前景报告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c81195d1b4041" w:history="1">
                <w:r>
                  <w:rPr>
                    <w:rStyle w:val="Hyperlink"/>
                  </w:rPr>
                  <w:t>https://www.20087.com/7/66/WeiXingGuangTongXinShiChangQianJing.html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光通信是一种用于空间通信的技术，近年来随着卫星通信技术和光学技术的发展，市场需求持续增长。目前，卫星光通信不仅在传输速率、通信距离方面有了显著提升，还在安全性、灵活性方面实现了优化。随着新材料和新技术的应用，这些技术能够更好地适应不同通信需求，提高通信的质量和效率。</w:t>
      </w:r>
      <w:r>
        <w:rPr>
          <w:rFonts w:hint="eastAsia"/>
        </w:rPr>
        <w:br/>
      </w:r>
      <w:r>
        <w:rPr>
          <w:rFonts w:hint="eastAsia"/>
        </w:rPr>
        <w:t>　　未来，卫星光通信的发展将更加注重高效性和多功能性。一方面，通过材料科学的进步，开发具有更高传输速率、更远通信距离的新型卫星光通信技术，以适应更加严格的通信标准；另一方面，随着对通信质量和安全性的要求提高，开发能够快速适应不同通信需求的高效卫星光通信技术，提高通信的可靠性和经济性。此外，随着可持续发展理念的普及，开发使用低能耗设计和环保材料的卫星光通信设备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c81195d1b4041" w:history="1">
        <w:r>
          <w:rPr>
            <w:rStyle w:val="Hyperlink"/>
          </w:rPr>
          <w:t>2025-2031年全球与中国卫星光通信市场研究及发展前景报告</w:t>
        </w:r>
      </w:hyperlink>
      <w:r>
        <w:rPr>
          <w:rFonts w:hint="eastAsia"/>
        </w:rPr>
        <w:t>》基于国家统计局及相关行业协会的详实数据，结合国内外卫星光通信行业研究资料及深入市场调研，系统分析了卫星光通信行业的市场规模、市场需求及产业链现状。报告重点探讨了卫星光通信行业整体运行情况及细分领域特点，科学预测了卫星光通信市场前景与发展趋势，揭示了卫星光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5c81195d1b4041" w:history="1">
        <w:r>
          <w:rPr>
            <w:rStyle w:val="Hyperlink"/>
          </w:rPr>
          <w:t>2025-2031年全球与中国卫星光通信市场研究及发展前景报告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卫星光通信市场概述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按照不同产品类型，卫星光通信主要可以分为如下几个类别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不同产品类型卫星光通信增长趋势2020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太空终端</w:t>
      </w:r>
      <w:r>
        <w:rPr>
          <w:rFonts w:hint="eastAsia"/>
        </w:rPr>
        <w:br/>
      </w:r>
      <w:r>
        <w:rPr>
          <w:rFonts w:hint="eastAsia"/>
        </w:rPr>
        <w:t>　　　　1.2.3 机载终端</w:t>
      </w:r>
      <w:r>
        <w:rPr>
          <w:rFonts w:hint="eastAsia"/>
        </w:rPr>
        <w:br/>
      </w:r>
      <w:r>
        <w:rPr>
          <w:rFonts w:hint="eastAsia"/>
        </w:rPr>
        <w:t>　　　　1.2.4 地面终端</w:t>
      </w:r>
      <w:r>
        <w:rPr>
          <w:rFonts w:hint="eastAsia"/>
        </w:rPr>
        <w:br/>
      </w:r>
      <w:r>
        <w:rPr>
          <w:rFonts w:hint="eastAsia"/>
        </w:rPr>
        <w:t>　　1.3 从不同应用，卫星光通信主要包括如下几个方面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不同应用卫星光通信增长趋势2020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十三五期间（2025至2025）和十五五期间（2025至2025）卫星光通信行业发展总体概况</w:t>
      </w:r>
      <w:r>
        <w:rPr>
          <w:rFonts w:hint="eastAsia"/>
        </w:rPr>
        <w:br/>
      </w:r>
      <w:r>
        <w:rPr>
          <w:rFonts w:hint="eastAsia"/>
        </w:rPr>
        <w:t>　　　　1.4.2 卫星光通信行业发展主要特点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全球卫星光通信行业规模及预测分析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全球市场卫星光通信总体规模（2020-2031）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中国市场卫星光通信总体规模（2020-2031）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中国市场卫星光通信总规模占全球比重（2020-2031）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全球主要地区卫星光通信市场规模分析（2020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全球市场主要企业卫星光通信收入分析（2020-2025）</w:t>
      </w:r>
      <w:r>
        <w:rPr>
          <w:rFonts w:hint="eastAsia"/>
        </w:rPr>
        <w:br/>
      </w:r>
      <w:r>
        <w:rPr>
          <w:rFonts w:hint="eastAsia"/>
        </w:rPr>
        <w:t>　　　　3.1.2 卫星光通信行业集中度分析：全球Top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全球卫星光通信第一梯队、第二梯队和第三梯队企业及市场份额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全球主要企业总部、卫星光通信市场分布及商业化日期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全球主要企业卫星光通信产品类型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中国本土主要企业卫星光通信收入分析（2020-2025）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中国市场卫星光通信销售情况分析</w:t>
      </w:r>
      <w:r>
        <w:rPr>
          <w:rFonts w:hint="eastAsia"/>
        </w:rPr>
        <w:br/>
      </w:r>
      <w:r>
        <w:rPr>
          <w:rFonts w:hint="eastAsia"/>
        </w:rPr>
        <w:t>　　3.3 卫星光通信中国企业SWOT分析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不同产品类型卫星光通信分析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全球市场不同产品类型卫星光通信总体规模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全球市场不同产品类型卫星光通信总体规模（2020-2025）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全球市场不同产品类型卫星光通信总体规模预测（2025-2031）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中国市场不同产品类型卫星光通信总体规模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中国市场不同产品类型卫星光通信总体规模（2020-2025）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中国市场不同产品类型卫星光通信总体规模预测（2025-2031）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不同应用卫星光通信分析</w:t>
      </w:r>
      <w:r>
        <w:rPr>
          <w:rFonts w:hint="eastAsia"/>
        </w:rPr>
        <w:br/>
      </w:r>
      <w:r>
        <w:rPr>
          <w:rFonts w:hint="eastAsia"/>
        </w:rPr>
        <w:t>　　5.1 全球市场不同应用卫星光通信总体规模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全球市场不同应用卫星光通信总体规模（2020-2025）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全球市场不同应用卫星光通信总体规模预测（2025-2031）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中国市场不同应用卫星光通信总体规模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中国市场不同应用卫星光通信总体规模（2020-2025）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中国市场不同应用卫星光通信总体规模预测（2025-2031）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卫星光通信行业发展机遇及主要驱动因素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卫星光通信行业发展面临的风险</w:t>
      </w:r>
      <w:r>
        <w:rPr>
          <w:rFonts w:hint="eastAsia"/>
        </w:rPr>
        <w:br/>
      </w:r>
      <w:r>
        <w:rPr>
          <w:rFonts w:hint="eastAsia"/>
        </w:rPr>
        <w:t>　　6.3 卫星光通信行业政策分析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卫星光通信行业产业链简介</w:t>
      </w:r>
      <w:r>
        <w:rPr>
          <w:rFonts w:hint="eastAsia"/>
        </w:rPr>
        <w:br/>
      </w:r>
      <w:r>
        <w:rPr>
          <w:rFonts w:hint="eastAsia"/>
        </w:rPr>
        <w:t>　　　　7.1.1 卫星光通信产业链</w:t>
      </w:r>
      <w:r>
        <w:rPr>
          <w:rFonts w:hint="eastAsia"/>
        </w:rPr>
        <w:br/>
      </w:r>
      <w:r>
        <w:rPr>
          <w:rFonts w:hint="eastAsia"/>
        </w:rPr>
        <w:t>　　　　7.1.2 卫星光通信行业供应链分析</w:t>
      </w:r>
      <w:r>
        <w:rPr>
          <w:rFonts w:hint="eastAsia"/>
        </w:rPr>
        <w:br/>
      </w:r>
      <w:r>
        <w:rPr>
          <w:rFonts w:hint="eastAsia"/>
        </w:rPr>
        <w:t>　　　　7.1.3 卫星光通信主要原材料及其供应商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卫星光通信行业主要下游客户</w:t>
      </w:r>
      <w:r>
        <w:rPr>
          <w:rFonts w:hint="eastAsia"/>
        </w:rPr>
        <w:br/>
      </w:r>
      <w:r>
        <w:rPr>
          <w:rFonts w:hint="eastAsia"/>
        </w:rPr>
        <w:t>　　7.2 卫星光通信行业采购模式</w:t>
      </w:r>
      <w:r>
        <w:rPr>
          <w:rFonts w:hint="eastAsia"/>
        </w:rPr>
        <w:br/>
      </w:r>
      <w:r>
        <w:rPr>
          <w:rFonts w:hint="eastAsia"/>
        </w:rPr>
        <w:t>　　7.3 卫星光通信行业开发/生产模式</w:t>
      </w:r>
      <w:r>
        <w:rPr>
          <w:rFonts w:hint="eastAsia"/>
        </w:rPr>
        <w:br/>
      </w:r>
      <w:r>
        <w:rPr>
          <w:rFonts w:hint="eastAsia"/>
        </w:rPr>
        <w:t>　　7.4 卫星光通信行业销售模式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全球市场主要卫星光通信企业简介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 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重点企业（15）卫星光通信收入及毛利率（2020-2025）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不同产品类型卫星光通信增长趋势2020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不同应用卫星光通信增长趋势2020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卫星光通信行业发展主要特点</w:t>
      </w:r>
      <w:r>
        <w:rPr>
          <w:rFonts w:hint="eastAsia"/>
        </w:rPr>
        <w:br/>
      </w:r>
      <w:r>
        <w:rPr>
          <w:rFonts w:hint="eastAsia"/>
        </w:rPr>
        <w:t>　　表4 进入卫星光通信行业壁垒</w:t>
      </w:r>
      <w:r>
        <w:rPr>
          <w:rFonts w:hint="eastAsia"/>
        </w:rPr>
        <w:br/>
      </w:r>
      <w:r>
        <w:rPr>
          <w:rFonts w:hint="eastAsia"/>
        </w:rPr>
        <w:t>　　表5 卫星光通信发展趋势及建议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全球主要地区卫星光通信总体规模（百万美元）：2020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全球主要地区卫星光通信总体规模（2020-2025）&amp;（百万美元）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全球主要地区卫星光通信总体规模（2025-2031）&amp;（百万美元）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北美卫星光通信基本情况分析</w:t>
      </w:r>
      <w:r>
        <w:rPr>
          <w:rFonts w:hint="eastAsia"/>
        </w:rPr>
        <w:br/>
      </w:r>
      <w:r>
        <w:rPr>
          <w:rFonts w:hint="eastAsia"/>
        </w:rPr>
        <w:t>　　表10 欧洲卫星光通信基本情况分析</w:t>
      </w:r>
      <w:r>
        <w:rPr>
          <w:rFonts w:hint="eastAsia"/>
        </w:rPr>
        <w:br/>
      </w:r>
      <w:r>
        <w:rPr>
          <w:rFonts w:hint="eastAsia"/>
        </w:rPr>
        <w:t>　　表11 亚太卫星光通信基本情况分析</w:t>
      </w:r>
      <w:r>
        <w:rPr>
          <w:rFonts w:hint="eastAsia"/>
        </w:rPr>
        <w:br/>
      </w:r>
      <w:r>
        <w:rPr>
          <w:rFonts w:hint="eastAsia"/>
        </w:rPr>
        <w:t>　　表12 拉美卫星光通信基本情况分析</w:t>
      </w:r>
      <w:r>
        <w:rPr>
          <w:rFonts w:hint="eastAsia"/>
        </w:rPr>
        <w:br/>
      </w:r>
      <w:r>
        <w:rPr>
          <w:rFonts w:hint="eastAsia"/>
        </w:rPr>
        <w:t>　　表13 中东及非洲卫星光通信基本情况分析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全球市场主要企业卫星光通信收入（2020-2025）&amp;（百万美元）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全球市场主要企业卫星光通信收入市场份额（2020-2025）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2025年全球主要企业卫星光通信收入排名</w:t>
      </w:r>
      <w:r>
        <w:rPr>
          <w:rFonts w:hint="eastAsia"/>
        </w:rPr>
        <w:br/>
      </w:r>
      <w:r>
        <w:rPr>
          <w:rFonts w:hint="eastAsia"/>
        </w:rPr>
        <w:t>　　表17 2025全球卫星光通信主要厂商市场地位（第一梯队、第二梯队和第三梯队）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全球主要企业总部、卫星光通信市场分布及商业化日期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全球主要企业卫星光通信产品类型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中国本土企业卫星光通信收入（2020-2025）&amp;（百万美元）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中国本土企业卫星光通信收入市场份额（2020-2025）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2025年全球及中国本土企业在中国市场卫星光通信收入排名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全球市场不同产品类型卫星光通信总体规模（2020-2025）&amp;（百万美元）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全球市场不同产品类型卫星光通信市场份额（2020-2025）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全球市场不同产品类型卫星光通信总体规模预测（2025-2031）&amp;（百万美元）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全球市场不同产品类型卫星光通信市场份额预测（2025-2031）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中国市场不同产品类型卫星光通信总体规模（2020-2025）&amp;（百万美元）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中国市场不同产品类型卫星光通信市场份额（2020-2025）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中国市场不同产品类型卫星光通信总体规模预测（2025-2031）&amp;（百万美元）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中国市场不同产品类型卫星光通信市场份额预测（2025-2031）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全球市场不同应用卫星光通信总体规模（2020-2025）&amp;（百万美元）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全球市场不同应用卫星光通信市场份额（2020-2025）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全球市场不同应用卫星光通信总体规模预测（2025-2031）&amp;（百万美元）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全球市场不同应用卫星光通信市场份额预测（2025-2031）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中国市场不同应用卫星光通信总体规模（2020-2025）&amp;（百万美元）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中国市场不同应用卫星光通信市场份额（2020-2025）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中国市场不同应用卫星光通信总体规模预测（2025-2031）&amp;（百万美元）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中国市场不同应用卫星光通信市场份额预测（2025-2031）</w:t>
      </w:r>
      <w:r>
        <w:rPr>
          <w:rFonts w:hint="eastAsia"/>
        </w:rPr>
        <w:br/>
      </w:r>
      <w:r>
        <w:rPr>
          <w:rFonts w:hint="eastAsia"/>
        </w:rPr>
        <w:t>　　表40 卫星光通信行业发展机遇及主要驱动因素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卫星光通信行业发展面临的风险</w:t>
      </w:r>
      <w:r>
        <w:rPr>
          <w:rFonts w:hint="eastAsia"/>
        </w:rPr>
        <w:br/>
      </w:r>
      <w:r>
        <w:rPr>
          <w:rFonts w:hint="eastAsia"/>
        </w:rPr>
        <w:t>　　表42 卫星光通信行业政策分析</w:t>
      </w:r>
      <w:r>
        <w:rPr>
          <w:rFonts w:hint="eastAsia"/>
        </w:rPr>
        <w:br/>
      </w:r>
      <w:r>
        <w:rPr>
          <w:rFonts w:hint="eastAsia"/>
        </w:rPr>
        <w:t>　　表43 卫星光通信行业供应链分析</w:t>
      </w:r>
      <w:r>
        <w:rPr>
          <w:rFonts w:hint="eastAsia"/>
        </w:rPr>
        <w:br/>
      </w:r>
      <w:r>
        <w:rPr>
          <w:rFonts w:hint="eastAsia"/>
        </w:rPr>
        <w:t>　　表44 卫星光通信上游原材料和主要供应商情况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卫星光通信行业主要下游客户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 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表61 Thales Alenia Space （Thales\u002FLeonardo）基本信息、卫星光通信市场分布、总部及行业地位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Thales Alenia Space （Thales\u002FLeonardo）公司简介及主要业务</w:t>
      </w:r>
      <w:r>
        <w:rPr>
          <w:rFonts w:hint="eastAsia"/>
        </w:rPr>
        <w:br/>
      </w:r>
      <w:r>
        <w:rPr>
          <w:rFonts w:hint="eastAsia"/>
        </w:rPr>
        <w:t>　　表63 Thales Alenia Space （Thales\u002FLeonardo）卫星光通信产品规格、参数及市场应用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Thales Alenia Space （Thales\u002FLeonardo）卫星光通信收入（百万美元）及毛利率（2020-2025）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Thales Alenia Space （Thales\u002FLeonardo）企业最新动态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重点企业（15）基本信息、卫星光通信市场分布、总部及行业地位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重点企业（15）卫星光通信产品规格、参数及市场应用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重点企业（15）卫星光通信收入（百万美元）及毛利率（2020-2025）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卫星光通信产品图片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全球不同产品类型卫星光通信市场份额 2024 VS 2025</w:t>
      </w:r>
      <w:r>
        <w:rPr>
          <w:rFonts w:hint="eastAsia"/>
        </w:rPr>
        <w:br/>
      </w:r>
      <w:r>
        <w:rPr>
          <w:rFonts w:hint="eastAsia"/>
        </w:rPr>
        <w:t>　　图3 太空终端产品图片</w:t>
      </w:r>
      <w:r>
        <w:rPr>
          <w:rFonts w:hint="eastAsia"/>
        </w:rPr>
        <w:br/>
      </w:r>
      <w:r>
        <w:rPr>
          <w:rFonts w:hint="eastAsia"/>
        </w:rPr>
        <w:t>　　图4 机载终端产品图片</w:t>
      </w:r>
      <w:r>
        <w:rPr>
          <w:rFonts w:hint="eastAsia"/>
        </w:rPr>
        <w:br/>
      </w:r>
      <w:r>
        <w:rPr>
          <w:rFonts w:hint="eastAsia"/>
        </w:rPr>
        <w:t>　　图5 地面终端产品图片</w:t>
      </w:r>
      <w:r>
        <w:rPr>
          <w:rFonts w:hint="eastAsia"/>
        </w:rPr>
        <w:br/>
      </w:r>
      <w:r>
        <w:rPr>
          <w:rFonts w:hint="eastAsia"/>
        </w:rPr>
        <w:t>　　图6 全球不同应用卫星光通信市场份额 2024 VS 2025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全球市场卫星光通信市场规模：2020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全球市场卫星光通信总体规模（2020-2031）&amp;（百万美元）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中国市场卫星光通信总规模占全球比重（2020-2031）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图13 全球主要地区卫星光通信市场份额（2020-2031）</w:t>
      </w:r>
      <w:r>
        <w:rPr>
          <w:rFonts w:hint="eastAsia"/>
        </w:rPr>
        <w:br/>
      </w:r>
      <w:r>
        <w:rPr>
          <w:rFonts w:hint="eastAsia"/>
        </w:rPr>
        <w:t>　　图14 北美（美国和加拿大）卫星光通信总体规模（2020-2031）&amp;（百万美元）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中东及非洲地区卫星光通信总体规模（2020-2031）&amp;（百万美元）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2025全球前五大厂商卫星光通信市场份额（按收入）</w:t>
      </w:r>
      <w:r>
        <w:rPr>
          <w:rFonts w:hint="eastAsia"/>
        </w:rPr>
        <w:br/>
      </w:r>
      <w:r>
        <w:rPr>
          <w:rFonts w:hint="eastAsia"/>
        </w:rPr>
        <w:t>　　图20 2025全球卫星光通信第一梯队、第二梯队和第三梯队厂商及市场份额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卫星光通信中国企业SWOT分析</w:t>
      </w:r>
      <w:r>
        <w:rPr>
          <w:rFonts w:hint="eastAsia"/>
        </w:rPr>
        <w:br/>
      </w:r>
      <w:r>
        <w:rPr>
          <w:rFonts w:hint="eastAsia"/>
        </w:rPr>
        <w:t>　　图22 卫星光通信产业链</w:t>
      </w:r>
      <w:r>
        <w:rPr>
          <w:rFonts w:hint="eastAsia"/>
        </w:rPr>
        <w:br/>
      </w:r>
      <w:r>
        <w:rPr>
          <w:rFonts w:hint="eastAsia"/>
        </w:rPr>
        <w:t>　　图23 卫星光通信行业采购模式</w:t>
      </w:r>
      <w:r>
        <w:rPr>
          <w:rFonts w:hint="eastAsia"/>
        </w:rPr>
        <w:br/>
      </w:r>
      <w:r>
        <w:rPr>
          <w:rFonts w:hint="eastAsia"/>
        </w:rPr>
        <w:t>　　图24 卫星光通信行业开发\u002F生产模式分析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卫星光通信行业销售模式分析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81195d1b4041" w:history="1">
        <w:r>
          <w:rPr>
            <w:rStyle w:val="Hyperlink"/>
          </w:rPr>
          <w:t>2025-2031年全球与中国卫星光通信市场研究及发展前景报告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c81195d1b4041" w:history="1">
        <w:r>
          <w:rPr>
            <w:rStyle w:val="Hyperlink"/>
          </w:rPr>
          <w:t>https://www.20087.com/7/66/WeiXingGuangTongXinShiChangQianJing.html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热点：星间激光通信技术、卫星光通信瞄准捕获跟踪技术、卫星通信网络、卫星光通信技术、中国通信卫星、卫星光通信概念、空间激光通信、卫星光通信协会、星间激光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c7a9496e949cb" w:history="1">
      <w:r>
        <w:rPr>
          <w:rStyle w:val="Hyperlink"/>
        </w:rPr>
        <w:t>2025-2031年全球与中国卫星光通信市场研究及发展前景报告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eiXingGuangTongXinShiChangQianJing.html" TargetMode="External" Id="Rd85c81195d1b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eiXingGuangTongXinShiChangQianJing.html" TargetMode="External" Id="R744c7a9496e9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2025-04-20T08:05:00Z</dcterms:created>
  <dcterms:modified xsi:type="dcterms:W3CDTF">2025-04-20T09:05:00Z</dcterms:modified>
  <dc:subject>2025-2031年全球与中国卫星光通信市场研究及发展前景报告</dc:subject>
  <dc:title>2025-2031年全球与中国卫星光通信市场研究及发展前景报告</dc:title>
  <cp:keywords>2025-2031年全球与中国卫星光通信市场研究及发展前景报告</cp:keywords>
  <dc:description>2025-2031年全球与中国卫星光通信市场研究及发展前景报告</dc:description>
</cp:coreProperties>
</file>