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d23508bf4e75" w:history="1">
              <w:r>
                <w:rPr>
                  <w:rStyle w:val="Hyperlink"/>
                </w:rPr>
                <w:t>2025-2031年中国工业显示器发展现状与市场前景报告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d23508bf4e75" w:history="1">
              <w:r>
                <w:rPr>
                  <w:rStyle w:val="Hyperlink"/>
                </w:rPr>
                <w:t>2025-2031年中国工业显示器发展现状与市场前景报告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d23508bf4e75" w:history="1">
                <w:r>
                  <w:rPr>
                    <w:rStyle w:val="Hyperlink"/>
                  </w:rPr>
                  <w:t>https://www.20087.com/7/06/GongYeXianShiQiFaZhanQianJingFenXi.html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示器是一种专为工业环境设计的显示设备，具有耐高温、抗振动、防尘防水等特点。随着工业自动化水平的提高，工业显示器的需求持续增长。目前市场上，工业显示器正逐步采用更高分辨率和更大尺寸的显示屏，以适应复杂的工作环境和多任务处理的需求。</w:t>
      </w:r>
      <w:r>
        <w:rPr>
          <w:rFonts w:hint="eastAsia"/>
        </w:rPr>
        <w:br/>
      </w:r>
      <w:r>
        <w:rPr>
          <w:rFonts w:hint="eastAsia"/>
        </w:rPr>
        <w:t>　　未来，工业显示器的发展将更加注重智能化和人机交互体验。一方面，随着触摸屏技术的成熟和普及，工业显示器将更多地采用触摸控制界面，提高操作便捷性。另一方面，随着工业物联网的发展，工业显示器将集成更多的智能功能，如远程监控、数据分析等。此外，随着高清显示技术的进步，工业显示器将提供更清晰、更细腻的画面显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d23508bf4e75" w:history="1">
        <w:r>
          <w:rPr>
            <w:rStyle w:val="Hyperlink"/>
          </w:rPr>
          <w:t>2025-2031年中国工业显示器发展现状与市场前景报告</w:t>
        </w:r>
      </w:hyperlink>
      <w:r>
        <w:rPr>
          <w:rFonts w:hint="eastAsia"/>
        </w:rPr>
        <w:t>》以专业、客观的视角，全面分析了工业显示器行业的产业链结构、市场规模与需求，探讨了工业显示器价格走势。工业显示器报告客观展现了行业现状，科学预测了工业显示器市场前景与发展趋势。同时，报告聚焦于工业显示器重点企业，剖析了市场竞争格局、集中度及品牌影响力。进一步细分市场，挖掘了工业显示器各细分领域的增长潜能。工业显示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工业显示器行业概述</w:t>
      </w:r>
      <w:r>
        <w:rPr>
          <w:rFonts w:hint="eastAsia"/>
        </w:rPr>
        <w:br/>
      </w:r>
      <w:r>
        <w:rPr>
          <w:rFonts w:hint="eastAsia"/>
        </w:rPr>
        <w:t>　　第一节 工业显示器定义与分类</w:t>
      </w:r>
      <w:r>
        <w:rPr>
          <w:rFonts w:hint="eastAsia"/>
        </w:rPr>
        <w:br/>
      </w:r>
      <w:r>
        <w:rPr>
          <w:rFonts w:hint="eastAsia"/>
        </w:rPr>
        <w:t>　　第二节 工业显示器应用领域</w:t>
      </w:r>
      <w:r>
        <w:rPr>
          <w:rFonts w:hint="eastAsia"/>
        </w:rPr>
        <w:br/>
      </w:r>
      <w:r>
        <w:rPr>
          <w:rFonts w:hint="eastAsia"/>
        </w:rPr>
        <w:t>　　第三节 工业显示器行业经济指标分析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一、工业显示器行业发展趋势</w:t>
      </w:r>
      <w:r>
        <w:rPr>
          <w:rFonts w:hint="eastAsia"/>
        </w:rPr>
        <w:br/>
      </w:r>
      <w:r>
        <w:rPr>
          <w:rFonts w:hint="eastAsia"/>
        </w:rPr>
        <w:t>　　　　二、工业显示器行业发展潜力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一、2024-2025年工业显示器行业需求现状</w:t>
      </w:r>
      <w:r>
        <w:rPr>
          <w:rFonts w:hint="eastAsia"/>
        </w:rPr>
        <w:br/>
      </w:r>
      <w:r>
        <w:rPr>
          <w:rFonts w:hint="eastAsia"/>
        </w:rPr>
        <w:t>　　　　二、工业显示器客户群体与需求特点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一、2019-2024年工业显示器进口规模分析</w:t>
      </w:r>
      <w:r>
        <w:rPr>
          <w:rFonts w:hint="eastAsia"/>
        </w:rPr>
        <w:br/>
      </w:r>
      <w:r>
        <w:rPr>
          <w:rFonts w:hint="eastAsia"/>
        </w:rPr>
        <w:t>　　　　二、工业显示器主要进口来源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一、2019-2024年工业显示器出口规模分析</w:t>
      </w:r>
      <w:r>
        <w:rPr>
          <w:rFonts w:hint="eastAsia"/>
        </w:rPr>
        <w:br/>
      </w:r>
      <w:r>
        <w:rPr>
          <w:rFonts w:hint="eastAsia"/>
        </w:rPr>
        <w:t>　　　　二、工业显示器主要出口目的地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二、工业显示器从业人员规模</w:t>
      </w:r>
      <w:r>
        <w:rPr>
          <w:rFonts w:hint="eastAsia"/>
        </w:rPr>
        <w:br/>
      </w:r>
      <w:r>
        <w:rPr>
          <w:rFonts w:hint="eastAsia"/>
        </w:rPr>
        <w:t>　　　　三、工业显示器行业资产状况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工业显示器市场策略分析</w:t>
      </w:r>
      <w:r>
        <w:rPr>
          <w:rFonts w:hint="eastAsia"/>
        </w:rPr>
        <w:br/>
      </w:r>
      <w:r>
        <w:rPr>
          <w:rFonts w:hint="eastAsia"/>
        </w:rPr>
        <w:t>　　　　一、工业显示器市场定位与拓展策略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工业显示器销售策略分析</w:t>
      </w:r>
      <w:r>
        <w:rPr>
          <w:rFonts w:hint="eastAsia"/>
        </w:rPr>
        <w:br/>
      </w:r>
      <w:r>
        <w:rPr>
          <w:rFonts w:hint="eastAsia"/>
        </w:rPr>
        <w:t>　　　　一、工业显示器销售渠道与网络建设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工业显示器品牌战略思考</w:t>
      </w:r>
      <w:r>
        <w:rPr>
          <w:rFonts w:hint="eastAsia"/>
        </w:rPr>
        <w:br/>
      </w:r>
      <w:r>
        <w:rPr>
          <w:rFonts w:hint="eastAsia"/>
        </w:rPr>
        <w:t>　　　　一、工业显示器品牌建设与维护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中国工业显示器行业风险与对策</w:t>
      </w:r>
      <w:r>
        <w:rPr>
          <w:rFonts w:hint="eastAsia"/>
        </w:rPr>
        <w:br/>
      </w:r>
      <w:r>
        <w:rPr>
          <w:rFonts w:hint="eastAsia"/>
        </w:rPr>
        <w:t>　　第一节 工业显示器行业SWOT分析</w:t>
      </w:r>
      <w:r>
        <w:rPr>
          <w:rFonts w:hint="eastAsia"/>
        </w:rPr>
        <w:br/>
      </w:r>
      <w:r>
        <w:rPr>
          <w:rFonts w:hint="eastAsia"/>
        </w:rPr>
        <w:t>　　　　一、工业显示器行业优势分析</w:t>
      </w:r>
      <w:r>
        <w:rPr>
          <w:rFonts w:hint="eastAsia"/>
        </w:rPr>
        <w:br/>
      </w:r>
      <w:r>
        <w:rPr>
          <w:rFonts w:hint="eastAsia"/>
        </w:rPr>
        <w:t>　　　　二、工业显示器行业劣势分析</w:t>
      </w:r>
      <w:r>
        <w:rPr>
          <w:rFonts w:hint="eastAsia"/>
        </w:rPr>
        <w:br/>
      </w:r>
      <w:r>
        <w:rPr>
          <w:rFonts w:hint="eastAsia"/>
        </w:rPr>
        <w:t>　　　　三、工业显示器市场机会探索</w:t>
      </w:r>
      <w:r>
        <w:rPr>
          <w:rFonts w:hint="eastAsia"/>
        </w:rPr>
        <w:br/>
      </w:r>
      <w:r>
        <w:rPr>
          <w:rFonts w:hint="eastAsia"/>
        </w:rPr>
        <w:t>　　　　四、工业显示器市场威胁评估</w:t>
      </w:r>
      <w:r>
        <w:rPr>
          <w:rFonts w:hint="eastAsia"/>
        </w:rPr>
        <w:br/>
      </w:r>
      <w:r>
        <w:rPr>
          <w:rFonts w:hint="eastAsia"/>
        </w:rPr>
        <w:t>　　第二节 工业显示器行业风险及对策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工业显示器行业历程</w:t>
      </w:r>
      <w:r>
        <w:rPr>
          <w:rFonts w:hint="eastAsia"/>
        </w:rPr>
        <w:br/>
      </w:r>
      <w:r>
        <w:rPr>
          <w:rFonts w:hint="eastAsia"/>
        </w:rPr>
        <w:t>　　图表 工业显示器行业生命周期</w:t>
      </w:r>
      <w:r>
        <w:rPr>
          <w:rFonts w:hint="eastAsia"/>
        </w:rPr>
        <w:br/>
      </w:r>
      <w:r>
        <w:rPr>
          <w:rFonts w:hint="eastAsia"/>
        </w:rPr>
        <w:t>　　图表 工业显示器行业产业链分析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d23508bf4e75" w:history="1">
        <w:r>
          <w:rPr>
            <w:rStyle w:val="Hyperlink"/>
          </w:rPr>
          <w:t>2025-2031年中国工业显示器发展现状与市场前景报告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d23508bf4e75" w:history="1">
        <w:r>
          <w:rPr>
            <w:rStyle w:val="Hyperlink"/>
          </w:rPr>
          <w:t>https://www.20087.com/7/06/GongYeXianShiQiFaZhanQianJingFenXi.html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热点：大屏显示器、触想工业显示器、半导体显示器、工业显示器能当电脑显示器吗、专用显示器、工业显示器评语、显示器百科、工业显示器十大品牌、工业级显示屏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01b15b3b4c66" w:history="1">
      <w:r>
        <w:rPr>
          <w:rStyle w:val="Hyperlink"/>
        </w:rPr>
        <w:t>2025-2031年中国工业显示器发展现状与市场前景报告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ngYeXianShiQiFaZhanQianJingFenXi.html" TargetMode="External" Id="R516ad23508b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ngYeXianShiQiFaZhanQianJingFenXi.html" TargetMode="External" Id="Rfb0001b15b3b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2025-01-30T04:42:08Z</dcterms:created>
  <dcterms:modified xsi:type="dcterms:W3CDTF">2025-01-30T05:42:08Z</dcterms:modified>
  <dc:subject>2025-2031年中国工业显示器发展现状与市场前景报告</dc:subject>
  <dc:title>2025-2031年中国工业显示器发展现状与市场前景报告</dc:title>
  <cp:keywords>2025-2031年中国工业显示器发展现状与市场前景报告</cp:keywords>
  <dc:description>2025-2031年中国工业显示器发展现状与市场前景报告</dc:description>
</cp:coreProperties>
</file>