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5da01ddcf44ad" w:history="1">
              <w:r>
                <w:rPr>
                  <w:rStyle w:val="Hyperlink"/>
                </w:rPr>
                <w:t>2025-2031年中国电子通讯市场深度调查研究与发展趋势分析报告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5da01ddcf44ad" w:history="1">
              <w:r>
                <w:rPr>
                  <w:rStyle w:val="Hyperlink"/>
                </w:rPr>
                <w:t>2025-2031年中国电子通讯市场深度调查研究与发展趋势分析报告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5da01ddcf44ad" w:history="1">
                <w:r>
                  <w:rPr>
                    <w:rStyle w:val="Hyperlink"/>
                  </w:rPr>
                  <w:t>https://www.20087.com/7/86/DianZiTongXunShiChangJingZhengYu.html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通讯行业是信息技术领域的重要组成部分，涵盖了移动通讯、卫星通讯、光纤通讯和无线通讯等多个分支。近年来，随着5G技术的商用化，电子通讯行业进入了高速发展阶段，5G网络的高速率、低延时和大连接特性，为物联网、远程医疗、自动驾驶等新兴应用提供了技术基础。同时，云计算和边缘计算的发展，使得数据处理和存储能力得到了极大提升，推动了通讯行业的智能化和网络化。</w:t>
      </w:r>
      <w:r>
        <w:rPr>
          <w:rFonts w:hint="eastAsia"/>
        </w:rPr>
        <w:br/>
      </w:r>
      <w:r>
        <w:rPr>
          <w:rFonts w:hint="eastAsia"/>
        </w:rPr>
        <w:t>　　未来，电子通讯行业将更加注重网络融合和技术创新。网络融合方面，5G和Wi-Fi 6/6E等技术的融合，将实现室内外无缝连接，提供一致的用户体验。技术创新方面，6G网络的研发将开启新一轮通讯技术革命，实现更高的数据传输速率和更广泛的连接能力。此外，量子通讯和太空互联网等前沿技术的发展，将拓展电子通讯的边界，为全球互联互通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5da01ddcf44ad" w:history="1">
        <w:r>
          <w:rPr>
            <w:rStyle w:val="Hyperlink"/>
          </w:rPr>
          <w:t>2025-2031年中国电子通讯市场深度调查研究与发展趋势分析报告</w:t>
        </w:r>
      </w:hyperlink>
      <w:r>
        <w:rPr>
          <w:rFonts w:hint="eastAsia"/>
        </w:rPr>
        <w:t>》系统分析了电子通讯行业的现状，全面梳理了电子通讯市场需求、市场规模、产业链结构及价格体系，详细解读了电子通讯细分市场特点。报告结合权威数据，科学预测了电子通讯市场前景与发展趋势，客观分析了品牌竞争格局、市场集中度及重点企业的运营表现，并指出了电子通讯行业面临的机遇与风险。为电子通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电子通讯行业发展概述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一、电子通讯行业定义及分类</w:t>
      </w:r>
      <w:r>
        <w:rPr>
          <w:rFonts w:hint="eastAsia"/>
        </w:rPr>
        <w:br/>
      </w:r>
      <w:r>
        <w:rPr>
          <w:rFonts w:hint="eastAsia"/>
        </w:rPr>
        <w:t>　　　　二、电子通讯行业经济特性</w:t>
      </w:r>
      <w:r>
        <w:rPr>
          <w:rFonts w:hint="eastAsia"/>
        </w:rPr>
        <w:br/>
      </w:r>
      <w:r>
        <w:rPr>
          <w:rFonts w:hint="eastAsia"/>
        </w:rPr>
        <w:t>　　　　三、电子通讯行业产业链简介</w:t>
      </w:r>
      <w:r>
        <w:rPr>
          <w:rFonts w:hint="eastAsia"/>
        </w:rPr>
        <w:br/>
      </w:r>
      <w:r>
        <w:rPr>
          <w:rFonts w:hint="eastAsia"/>
        </w:rPr>
        <w:t>　　第二节 电子通讯行业发展成熟度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电子通讯行业相关产业动态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我国电子通讯行业发展环境分析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我国电子通讯行业PEST分析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我国电子通讯行业发展与GDP相关性分析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我国电子通讯行业生命周期分析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我国电子通讯行业增长性与波动性分析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我国电子通讯行业进入退出壁垒分析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中国电子通讯行业技术环境分析</w:t>
      </w:r>
      <w:r>
        <w:rPr>
          <w:rFonts w:hint="eastAsia"/>
        </w:rPr>
        <w:br/>
      </w:r>
      <w:r>
        <w:rPr>
          <w:rFonts w:hint="eastAsia"/>
        </w:rPr>
        <w:t>　　第一节 国内电子通讯行业技术环境分析</w:t>
      </w:r>
      <w:r>
        <w:rPr>
          <w:rFonts w:hint="eastAsia"/>
        </w:rPr>
        <w:br/>
      </w:r>
      <w:r>
        <w:rPr>
          <w:rFonts w:hint="eastAsia"/>
        </w:rPr>
        <w:t>　　第二节 电子通讯国内技术发展趋势</w:t>
      </w:r>
      <w:r>
        <w:rPr>
          <w:rFonts w:hint="eastAsia"/>
        </w:rPr>
        <w:br/>
      </w:r>
      <w:r>
        <w:rPr>
          <w:rFonts w:hint="eastAsia"/>
        </w:rPr>
        <w:t>　　第三节 国际电子通讯行业技术环境分析</w:t>
      </w:r>
      <w:r>
        <w:rPr>
          <w:rFonts w:hint="eastAsia"/>
        </w:rPr>
        <w:br/>
      </w:r>
      <w:r>
        <w:rPr>
          <w:rFonts w:hint="eastAsia"/>
        </w:rPr>
        <w:t>　　第四节 电子通讯国际技术发展趋势</w:t>
      </w:r>
      <w:r>
        <w:rPr>
          <w:rFonts w:hint="eastAsia"/>
        </w:rPr>
        <w:br/>
      </w:r>
      <w:r>
        <w:rPr>
          <w:rFonts w:hint="eastAsia"/>
        </w:rPr>
        <w:t>　　第五节 电子通讯科技创新主攻方向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我国电子通讯市场整体运行情况分析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2020-2025年中国电子通讯市场基本情况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2020-2025年中国电子通讯市场偿债能力分析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2020-2025年中国电子通讯市场盈利能力分析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中国电子通讯行业产业链上下游分析</w:t>
      </w:r>
      <w:r>
        <w:rPr>
          <w:rFonts w:hint="eastAsia"/>
        </w:rPr>
        <w:br/>
      </w:r>
      <w:r>
        <w:rPr>
          <w:rFonts w:hint="eastAsia"/>
        </w:rPr>
        <w:t>　　第一节 电子通讯行业产业链简介</w:t>
      </w:r>
      <w:r>
        <w:rPr>
          <w:rFonts w:hint="eastAsia"/>
        </w:rPr>
        <w:br/>
      </w:r>
      <w:r>
        <w:rPr>
          <w:rFonts w:hint="eastAsia"/>
        </w:rPr>
        <w:t>　　　　一、电子通讯产业链上游 行业分布</w:t>
      </w:r>
      <w:r>
        <w:rPr>
          <w:rFonts w:hint="eastAsia"/>
        </w:rPr>
        <w:br/>
      </w:r>
      <w:r>
        <w:rPr>
          <w:rFonts w:hint="eastAsia"/>
        </w:rPr>
        <w:t>　　　　二、电子通讯产业链中游 行业分布</w:t>
      </w:r>
      <w:r>
        <w:rPr>
          <w:rFonts w:hint="eastAsia"/>
        </w:rPr>
        <w:br/>
      </w:r>
      <w:r>
        <w:rPr>
          <w:rFonts w:hint="eastAsia"/>
        </w:rPr>
        <w:t>　　　　三、电子通讯产业链下游 行业分布</w:t>
      </w:r>
      <w:r>
        <w:rPr>
          <w:rFonts w:hint="eastAsia"/>
        </w:rPr>
        <w:br/>
      </w:r>
      <w:r>
        <w:rPr>
          <w:rFonts w:hint="eastAsia"/>
        </w:rPr>
        <w:t>　　第二节 电子通讯产业链上游 行业分析</w:t>
      </w:r>
      <w:r>
        <w:rPr>
          <w:rFonts w:hint="eastAsia"/>
        </w:rPr>
        <w:br/>
      </w:r>
      <w:r>
        <w:rPr>
          <w:rFonts w:hint="eastAsia"/>
        </w:rPr>
        <w:t>　　　　一、电子通讯产业上游发展现状</w:t>
      </w:r>
      <w:r>
        <w:rPr>
          <w:rFonts w:hint="eastAsia"/>
        </w:rPr>
        <w:br/>
      </w:r>
      <w:r>
        <w:rPr>
          <w:rFonts w:hint="eastAsia"/>
        </w:rPr>
        <w:t>　　　　二、电子通讯产业上游竞争格局</w:t>
      </w:r>
      <w:r>
        <w:rPr>
          <w:rFonts w:hint="eastAsia"/>
        </w:rPr>
        <w:br/>
      </w:r>
      <w:r>
        <w:rPr>
          <w:rFonts w:hint="eastAsia"/>
        </w:rPr>
        <w:t>　　第三节 电子通讯产业链中游 行业分析</w:t>
      </w:r>
      <w:r>
        <w:rPr>
          <w:rFonts w:hint="eastAsia"/>
        </w:rPr>
        <w:br/>
      </w:r>
      <w:r>
        <w:rPr>
          <w:rFonts w:hint="eastAsia"/>
        </w:rPr>
        <w:t>　　　　一、电子通讯行业中游经营效益</w:t>
      </w:r>
      <w:r>
        <w:rPr>
          <w:rFonts w:hint="eastAsia"/>
        </w:rPr>
        <w:br/>
      </w:r>
      <w:r>
        <w:rPr>
          <w:rFonts w:hint="eastAsia"/>
        </w:rPr>
        <w:t>　　　　二、电子通讯行业中游竞争格局</w:t>
      </w:r>
      <w:r>
        <w:rPr>
          <w:rFonts w:hint="eastAsia"/>
        </w:rPr>
        <w:br/>
      </w:r>
      <w:r>
        <w:rPr>
          <w:rFonts w:hint="eastAsia"/>
        </w:rPr>
        <w:t>　　　　三、电子通讯行业中游发展趋势</w:t>
      </w:r>
      <w:r>
        <w:rPr>
          <w:rFonts w:hint="eastAsia"/>
        </w:rPr>
        <w:br/>
      </w:r>
      <w:r>
        <w:rPr>
          <w:rFonts w:hint="eastAsia"/>
        </w:rPr>
        <w:t>　　第四节 电子通讯产业链下游 行业分析</w:t>
      </w:r>
      <w:r>
        <w:rPr>
          <w:rFonts w:hint="eastAsia"/>
        </w:rPr>
        <w:br/>
      </w:r>
      <w:r>
        <w:rPr>
          <w:rFonts w:hint="eastAsia"/>
        </w:rPr>
        <w:t>　　　　一、电子通讯行业下游需求分析</w:t>
      </w:r>
      <w:r>
        <w:rPr>
          <w:rFonts w:hint="eastAsia"/>
        </w:rPr>
        <w:br/>
      </w:r>
      <w:r>
        <w:rPr>
          <w:rFonts w:hint="eastAsia"/>
        </w:rPr>
        <w:t>　　　　二、电子通讯行业下游运营现状</w:t>
      </w:r>
      <w:r>
        <w:rPr>
          <w:rFonts w:hint="eastAsia"/>
        </w:rPr>
        <w:br/>
      </w:r>
      <w:r>
        <w:rPr>
          <w:rFonts w:hint="eastAsia"/>
        </w:rPr>
        <w:t>　　　　三、电子通讯行业下游发展前景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中国电子通讯行业区域市场营销策略分析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一、电子通讯行业区域营销环境分析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二、电子通讯行业区域市场发展概况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三、电子通讯行业区域营销优劣势分析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四、电子通讯行业区域重点企业营销现状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五、电子通讯行业区域重点品牌营销现状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一、电子通讯行业区域营销环境分析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二、电子通讯行业区域市场发展概况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三、电子通讯行业区域营销优劣势分析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四、电子通讯行业区域重点企业营销现状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五、电子通讯行业区域重点品牌营销现状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一、电子通讯行业区域营销环境分析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二、电子通讯行业区域市场发展概况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三、电子通讯行业区域营销优劣势分析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四、电子通讯行业区域重点企业营销现状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五、电子通讯行业区域重点品牌营销现状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一、电子通讯行业区域营销环境分析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二、电子通讯行业区域市场发展概况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三、电子通讯行业区域营销优劣势分析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四、电子通讯行业区域重点企业营销现状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五、电子通讯行业区域重点品牌营销现状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一、电子通讯行业区域营销环境分析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二、电子通讯行业区域市场发展概况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三、电子通讯行业区域营销优劣势分析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四、电子通讯行业区域重点企业营销现状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五、电子通讯行业区域重点品牌营销现状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一、电子通讯行业区域营销环境分析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二、电子通讯行业区域市场发展概况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三、电子通讯行业区域营销优劣势分析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四、电子通讯行业区域重点企业营销现状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五、电子通讯行业区域重点品牌营销现状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2020-2025年中国电子和通信行业细分分析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2020-2025年中国计算机制造分析</w:t>
      </w:r>
      <w:r>
        <w:rPr>
          <w:rFonts w:hint="eastAsia"/>
        </w:rPr>
        <w:br/>
      </w:r>
      <w:r>
        <w:rPr>
          <w:rFonts w:hint="eastAsia"/>
        </w:rPr>
        <w:t>　　　　一、计算机制造业产销情况分析</w:t>
      </w:r>
      <w:r>
        <w:rPr>
          <w:rFonts w:hint="eastAsia"/>
        </w:rPr>
        <w:br/>
      </w:r>
      <w:r>
        <w:rPr>
          <w:rFonts w:hint="eastAsia"/>
        </w:rPr>
        <w:t>　　　　　　1、电脑产业市场销售分析</w:t>
      </w:r>
      <w:r>
        <w:rPr>
          <w:rFonts w:hint="eastAsia"/>
        </w:rPr>
        <w:br/>
      </w:r>
      <w:r>
        <w:rPr>
          <w:rFonts w:hint="eastAsia"/>
        </w:rPr>
        <w:t>　　　　　　2、电脑市场份额分析</w:t>
      </w:r>
      <w:r>
        <w:rPr>
          <w:rFonts w:hint="eastAsia"/>
        </w:rPr>
        <w:br/>
      </w:r>
      <w:r>
        <w:rPr>
          <w:rFonts w:hint="eastAsia"/>
        </w:rPr>
        <w:t>　　　　　　3、电脑用户规模分析</w:t>
      </w:r>
      <w:r>
        <w:rPr>
          <w:rFonts w:hint="eastAsia"/>
        </w:rPr>
        <w:br/>
      </w:r>
      <w:r>
        <w:rPr>
          <w:rFonts w:hint="eastAsia"/>
        </w:rPr>
        <w:t>　　　　二、计算机制造业重大技术突破</w:t>
      </w:r>
      <w:r>
        <w:rPr>
          <w:rFonts w:hint="eastAsia"/>
        </w:rPr>
        <w:br/>
      </w:r>
      <w:r>
        <w:rPr>
          <w:rFonts w:hint="eastAsia"/>
        </w:rPr>
        <w:t>　　　　　　1、G存储走向普及</w:t>
      </w:r>
      <w:r>
        <w:rPr>
          <w:rFonts w:hint="eastAsia"/>
        </w:rPr>
        <w:br/>
      </w:r>
      <w:r>
        <w:rPr>
          <w:rFonts w:hint="eastAsia"/>
        </w:rPr>
        <w:t>　　　　　　2、FAN兴起 标准有待统一</w:t>
      </w:r>
      <w:r>
        <w:rPr>
          <w:rFonts w:hint="eastAsia"/>
        </w:rPr>
        <w:br/>
      </w:r>
      <w:r>
        <w:rPr>
          <w:rFonts w:hint="eastAsia"/>
        </w:rPr>
        <w:t>　　　　　　3、国内厂商高端渗透</w:t>
      </w:r>
      <w:r>
        <w:rPr>
          <w:rFonts w:hint="eastAsia"/>
        </w:rPr>
        <w:br/>
      </w:r>
      <w:r>
        <w:rPr>
          <w:rFonts w:hint="eastAsia"/>
        </w:rPr>
        <w:t>　　　　三、2020-2025年计算机制造业的主要特征</w:t>
      </w:r>
      <w:r>
        <w:rPr>
          <w:rFonts w:hint="eastAsia"/>
        </w:rPr>
        <w:br/>
      </w:r>
      <w:r>
        <w:rPr>
          <w:rFonts w:hint="eastAsia"/>
        </w:rPr>
        <w:t>　　　　四、计算机制造业财务比率分析</w:t>
      </w:r>
      <w:r>
        <w:rPr>
          <w:rFonts w:hint="eastAsia"/>
        </w:rPr>
        <w:br/>
      </w:r>
      <w:r>
        <w:rPr>
          <w:rFonts w:hint="eastAsia"/>
        </w:rPr>
        <w:t>　　　　五、2025-2031年中国计算机市场预测分析</w:t>
      </w:r>
      <w:r>
        <w:rPr>
          <w:rFonts w:hint="eastAsia"/>
        </w:rPr>
        <w:br/>
      </w:r>
      <w:r>
        <w:rPr>
          <w:rFonts w:hint="eastAsia"/>
        </w:rPr>
        <w:t>　　第二节 2020-2025年中国手机制造分析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二、2020-2025年中国GSM、CDMA对比分析</w:t>
      </w:r>
      <w:r>
        <w:rPr>
          <w:rFonts w:hint="eastAsia"/>
        </w:rPr>
        <w:br/>
      </w:r>
      <w:r>
        <w:rPr>
          <w:rFonts w:hint="eastAsia"/>
        </w:rPr>
        <w:t>　　　　三、手机制造业的四大特点</w:t>
      </w:r>
      <w:r>
        <w:rPr>
          <w:rFonts w:hint="eastAsia"/>
        </w:rPr>
        <w:br/>
      </w:r>
      <w:r>
        <w:rPr>
          <w:rFonts w:hint="eastAsia"/>
        </w:rPr>
        <w:t>　　　　四、2020-2025年手机市场发展趋势分析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1、新兴市场预测</w:t>
      </w:r>
      <w:r>
        <w:rPr>
          <w:rFonts w:hint="eastAsia"/>
        </w:rPr>
        <w:br/>
      </w:r>
      <w:r>
        <w:rPr>
          <w:rFonts w:hint="eastAsia"/>
        </w:rPr>
        <w:t>　　　　　　2、成熟市场预测</w:t>
      </w:r>
      <w:r>
        <w:rPr>
          <w:rFonts w:hint="eastAsia"/>
        </w:rPr>
        <w:br/>
      </w:r>
      <w:r>
        <w:rPr>
          <w:rFonts w:hint="eastAsia"/>
        </w:rPr>
        <w:t>　　第三节 2020-2025年中国半导体制造分析</w:t>
      </w:r>
      <w:r>
        <w:rPr>
          <w:rFonts w:hint="eastAsia"/>
        </w:rPr>
        <w:br/>
      </w:r>
      <w:r>
        <w:rPr>
          <w:rFonts w:hint="eastAsia"/>
        </w:rPr>
        <w:t>　　　　一、半导体制造业生产分析</w:t>
      </w:r>
      <w:r>
        <w:rPr>
          <w:rFonts w:hint="eastAsia"/>
        </w:rPr>
        <w:br/>
      </w:r>
      <w:r>
        <w:rPr>
          <w:rFonts w:hint="eastAsia"/>
        </w:rPr>
        <w:t>　　　　二、我国半导体制造业技术分析</w:t>
      </w:r>
      <w:r>
        <w:rPr>
          <w:rFonts w:hint="eastAsia"/>
        </w:rPr>
        <w:br/>
      </w:r>
      <w:r>
        <w:rPr>
          <w:rFonts w:hint="eastAsia"/>
        </w:rPr>
        <w:t>　　　　三、半导体制造业预测分析</w:t>
      </w:r>
      <w:r>
        <w:rPr>
          <w:rFonts w:hint="eastAsia"/>
        </w:rPr>
        <w:br/>
      </w:r>
      <w:r>
        <w:rPr>
          <w:rFonts w:hint="eastAsia"/>
        </w:rPr>
        <w:t>　　　　　　1、产业环境支持电子元器件发展</w:t>
      </w:r>
      <w:r>
        <w:rPr>
          <w:rFonts w:hint="eastAsia"/>
        </w:rPr>
        <w:br/>
      </w:r>
      <w:r>
        <w:rPr>
          <w:rFonts w:hint="eastAsia"/>
        </w:rPr>
        <w:t>　　　　　　2、半导体周期波动幅度较过去减小</w:t>
      </w:r>
      <w:r>
        <w:rPr>
          <w:rFonts w:hint="eastAsia"/>
        </w:rPr>
        <w:br/>
      </w:r>
      <w:r>
        <w:rPr>
          <w:rFonts w:hint="eastAsia"/>
        </w:rPr>
        <w:t>　　　　　　3、半导体分立器件发展特点</w:t>
      </w:r>
      <w:r>
        <w:rPr>
          <w:rFonts w:hint="eastAsia"/>
        </w:rPr>
        <w:br/>
      </w:r>
      <w:r>
        <w:rPr>
          <w:rFonts w:hint="eastAsia"/>
        </w:rPr>
        <w:t>　　　　四、2025-2031年车用半导体产业分析预测</w:t>
      </w:r>
      <w:r>
        <w:rPr>
          <w:rFonts w:hint="eastAsia"/>
        </w:rPr>
        <w:br/>
      </w:r>
      <w:r>
        <w:rPr>
          <w:rFonts w:hint="eastAsia"/>
        </w:rPr>
        <w:t>　　　　　　1、全球汽车电子市场增势平稳</w:t>
      </w:r>
      <w:r>
        <w:rPr>
          <w:rFonts w:hint="eastAsia"/>
        </w:rPr>
        <w:br/>
      </w:r>
      <w:r>
        <w:rPr>
          <w:rFonts w:hint="eastAsia"/>
        </w:rPr>
        <w:t>　　　　　　2、本土厂商初显实力</w:t>
      </w:r>
      <w:r>
        <w:rPr>
          <w:rFonts w:hint="eastAsia"/>
        </w:rPr>
        <w:br/>
      </w:r>
      <w:r>
        <w:rPr>
          <w:rFonts w:hint="eastAsia"/>
        </w:rPr>
        <w:t>　　第四节 2020-2025年中国其它行业分析</w:t>
      </w:r>
      <w:r>
        <w:rPr>
          <w:rFonts w:hint="eastAsia"/>
        </w:rPr>
        <w:br/>
      </w:r>
      <w:r>
        <w:rPr>
          <w:rFonts w:hint="eastAsia"/>
        </w:rPr>
        <w:t>　　　　一、仪器仪表行业运营分析</w:t>
      </w:r>
      <w:r>
        <w:rPr>
          <w:rFonts w:hint="eastAsia"/>
        </w:rPr>
        <w:br/>
      </w:r>
      <w:r>
        <w:rPr>
          <w:rFonts w:hint="eastAsia"/>
        </w:rPr>
        <w:t>　　　　　　1、仪器仪表行业生产情况分析</w:t>
      </w:r>
      <w:r>
        <w:rPr>
          <w:rFonts w:hint="eastAsia"/>
        </w:rPr>
        <w:br/>
      </w:r>
      <w:r>
        <w:rPr>
          <w:rFonts w:hint="eastAsia"/>
        </w:rPr>
        <w:t>　　　　　　2、仪器仪表制造业运行特点</w:t>
      </w:r>
      <w:r>
        <w:rPr>
          <w:rFonts w:hint="eastAsia"/>
        </w:rPr>
        <w:br/>
      </w:r>
      <w:r>
        <w:rPr>
          <w:rFonts w:hint="eastAsia"/>
        </w:rPr>
        <w:t>　　　　　　（a）高中档产品增幅高</w:t>
      </w:r>
      <w:r>
        <w:rPr>
          <w:rFonts w:hint="eastAsia"/>
        </w:rPr>
        <w:br/>
      </w:r>
      <w:r>
        <w:rPr>
          <w:rFonts w:hint="eastAsia"/>
        </w:rPr>
        <w:t>　　　　　　（b）国有企业快速上升</w:t>
      </w:r>
      <w:r>
        <w:rPr>
          <w:rFonts w:hint="eastAsia"/>
        </w:rPr>
        <w:br/>
      </w:r>
      <w:r>
        <w:rPr>
          <w:rFonts w:hint="eastAsia"/>
        </w:rPr>
        <w:t>　　　　　　（c）产品出口再创新高</w:t>
      </w:r>
      <w:r>
        <w:rPr>
          <w:rFonts w:hint="eastAsia"/>
        </w:rPr>
        <w:br/>
      </w:r>
      <w:r>
        <w:rPr>
          <w:rFonts w:hint="eastAsia"/>
        </w:rPr>
        <w:t>　　　　　　（d）自控系统打破垄断</w:t>
      </w:r>
      <w:r>
        <w:rPr>
          <w:rFonts w:hint="eastAsia"/>
        </w:rPr>
        <w:br/>
      </w:r>
      <w:r>
        <w:rPr>
          <w:rFonts w:hint="eastAsia"/>
        </w:rPr>
        <w:t>　　　　二、2020-2025年光网络市场分析</w:t>
      </w:r>
      <w:r>
        <w:rPr>
          <w:rFonts w:hint="eastAsia"/>
        </w:rPr>
        <w:br/>
      </w:r>
      <w:r>
        <w:rPr>
          <w:rFonts w:hint="eastAsia"/>
        </w:rPr>
        <w:t>　　　　　　1、光网络设备供需分析</w:t>
      </w:r>
      <w:r>
        <w:rPr>
          <w:rFonts w:hint="eastAsia"/>
        </w:rPr>
        <w:br/>
      </w:r>
      <w:r>
        <w:rPr>
          <w:rFonts w:hint="eastAsia"/>
        </w:rPr>
        <w:t>　　　　　　（a）光网络设备需求分析</w:t>
      </w:r>
      <w:r>
        <w:rPr>
          <w:rFonts w:hint="eastAsia"/>
        </w:rPr>
        <w:br/>
      </w:r>
      <w:r>
        <w:rPr>
          <w:rFonts w:hint="eastAsia"/>
        </w:rPr>
        <w:t>　　　　　　（b）光通信设备生产情况</w:t>
      </w:r>
      <w:r>
        <w:rPr>
          <w:rFonts w:hint="eastAsia"/>
        </w:rPr>
        <w:br/>
      </w:r>
      <w:r>
        <w:rPr>
          <w:rFonts w:hint="eastAsia"/>
        </w:rPr>
        <w:t>　　　　　　2、重点产品分析</w:t>
      </w:r>
      <w:r>
        <w:rPr>
          <w:rFonts w:hint="eastAsia"/>
        </w:rPr>
        <w:br/>
      </w:r>
      <w:r>
        <w:rPr>
          <w:rFonts w:hint="eastAsia"/>
        </w:rPr>
        <w:t>　　　　　　3、光网络技术和产品发展趋势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2020-2025年中国电子和通信业企业综合分析</w:t>
      </w:r>
      <w:r>
        <w:rPr>
          <w:rFonts w:hint="eastAsia"/>
        </w:rPr>
        <w:br/>
      </w:r>
      <w:r>
        <w:rPr>
          <w:rFonts w:hint="eastAsia"/>
        </w:rPr>
        <w:t>　　第一节 鸿富锦精密工业（深圳）有限公司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摩托罗拉（中国）电子有限公司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诺基亚通信有限公司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贵阳海信电子有限公司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2025-2031年中国电子通讯行业发展前景预测分析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2025-2031年中国电子通讯行业发展预测分析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一、未来电子通讯发展分析</w:t>
      </w:r>
      <w:r>
        <w:rPr>
          <w:rFonts w:hint="eastAsia"/>
        </w:rPr>
        <w:br/>
      </w:r>
      <w:r>
        <w:rPr>
          <w:rFonts w:hint="eastAsia"/>
        </w:rPr>
        <w:t>　　　　二、未来电子通讯行业发展方向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2025-2031年中国电子通讯行业市场前景分析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2025-2031年中国电子通讯行业投资战略研究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2025-2031年中国电子通讯行业投资策略分析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一、电子通讯投资策略</w:t>
      </w:r>
      <w:r>
        <w:rPr>
          <w:rFonts w:hint="eastAsia"/>
        </w:rPr>
        <w:br/>
      </w:r>
      <w:r>
        <w:rPr>
          <w:rFonts w:hint="eastAsia"/>
        </w:rPr>
        <w:t>　　　　二、电子通讯投资筹划策略</w:t>
      </w:r>
      <w:r>
        <w:rPr>
          <w:rFonts w:hint="eastAsia"/>
        </w:rPr>
        <w:br/>
      </w:r>
      <w:r>
        <w:rPr>
          <w:rFonts w:hint="eastAsia"/>
        </w:rPr>
        <w:t>　　　　三、2025年电子通讯品牌竞争战略</w:t>
      </w:r>
      <w:r>
        <w:rPr>
          <w:rFonts w:hint="eastAsia"/>
        </w:rPr>
        <w:br/>
      </w:r>
      <w:r>
        <w:rPr>
          <w:rFonts w:hint="eastAsia"/>
        </w:rPr>
        <w:t>　　第二节 [:中智:林:]2025-2031年中国电子通讯行业品牌建设策略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一、电子通讯的规划</w:t>
      </w:r>
      <w:r>
        <w:rPr>
          <w:rFonts w:hint="eastAsia"/>
        </w:rPr>
        <w:br/>
      </w:r>
      <w:r>
        <w:rPr>
          <w:rFonts w:hint="eastAsia"/>
        </w:rPr>
        <w:t>　　　　二、电子通讯的建设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电子通讯业生命周期</w:t>
      </w:r>
      <w:r>
        <w:rPr>
          <w:rFonts w:hint="eastAsia"/>
        </w:rPr>
        <w:br/>
      </w:r>
      <w:r>
        <w:rPr>
          <w:rFonts w:hint="eastAsia"/>
        </w:rPr>
        <w:t>　　图表 电子通讯业从业人数</w:t>
      </w:r>
      <w:r>
        <w:rPr>
          <w:rFonts w:hint="eastAsia"/>
        </w:rPr>
        <w:br/>
      </w:r>
      <w:r>
        <w:rPr>
          <w:rFonts w:hint="eastAsia"/>
        </w:rPr>
        <w:t>　　图表 2020-2025年全球电子通讯业市场规模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2020-2025年中国电子通讯业市场规模</w:t>
      </w:r>
      <w:r>
        <w:rPr>
          <w:rFonts w:hint="eastAsia"/>
        </w:rPr>
        <w:br/>
      </w:r>
      <w:r>
        <w:rPr>
          <w:rFonts w:hint="eastAsia"/>
        </w:rPr>
        <w:t>　　图表 2020-2025年电子通讯业重要数据指标比较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2020-2025年中国电子通讯市场占全球份额比较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2020-2025年电子通讯业工业总产值</w:t>
      </w:r>
      <w:r>
        <w:rPr>
          <w:rFonts w:hint="eastAsia"/>
        </w:rPr>
        <w:br/>
      </w:r>
      <w:r>
        <w:rPr>
          <w:rFonts w:hint="eastAsia"/>
        </w:rPr>
        <w:t>　　图表 2020-2025年电子通讯业销售收入</w:t>
      </w:r>
      <w:r>
        <w:rPr>
          <w:rFonts w:hint="eastAsia"/>
        </w:rPr>
        <w:br/>
      </w:r>
      <w:r>
        <w:rPr>
          <w:rFonts w:hint="eastAsia"/>
        </w:rPr>
        <w:t>　　图表 2020-2025年电子通讯业利润总额</w:t>
      </w:r>
      <w:r>
        <w:rPr>
          <w:rFonts w:hint="eastAsia"/>
        </w:rPr>
        <w:br/>
      </w:r>
      <w:r>
        <w:rPr>
          <w:rFonts w:hint="eastAsia"/>
        </w:rPr>
        <w:t>　　图表 2020-2025年电子通讯业资产总计</w:t>
      </w:r>
      <w:r>
        <w:rPr>
          <w:rFonts w:hint="eastAsia"/>
        </w:rPr>
        <w:br/>
      </w:r>
      <w:r>
        <w:rPr>
          <w:rFonts w:hint="eastAsia"/>
        </w:rPr>
        <w:t>　　图表 2020-2025年电子通讯业负债总计</w:t>
      </w:r>
      <w:r>
        <w:rPr>
          <w:rFonts w:hint="eastAsia"/>
        </w:rPr>
        <w:br/>
      </w:r>
      <w:r>
        <w:rPr>
          <w:rFonts w:hint="eastAsia"/>
        </w:rPr>
        <w:t>　　图表 2025-2031年电子通讯业竞争力预测</w:t>
      </w:r>
      <w:r>
        <w:rPr>
          <w:rFonts w:hint="eastAsia"/>
        </w:rPr>
        <w:br/>
      </w:r>
      <w:r>
        <w:rPr>
          <w:rFonts w:hint="eastAsia"/>
        </w:rPr>
        <w:t>　　图表 2025-2031年电子通讯市场价格走势预测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2025-2031年电子通讯业主营业务收入预测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2025-2031年电子通讯业主营业务成本预测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2025-2031年电子通讯业销售费用预测</w:t>
      </w:r>
      <w:r>
        <w:rPr>
          <w:rFonts w:hint="eastAsia"/>
        </w:rPr>
        <w:br/>
      </w:r>
      <w:r>
        <w:rPr>
          <w:rFonts w:hint="eastAsia"/>
        </w:rPr>
        <w:t>　　图表 2025-2031年电子通讯业管理费用预测</w:t>
      </w:r>
      <w:r>
        <w:rPr>
          <w:rFonts w:hint="eastAsia"/>
        </w:rPr>
        <w:br/>
      </w:r>
      <w:r>
        <w:rPr>
          <w:rFonts w:hint="eastAsia"/>
        </w:rPr>
        <w:t>　　图表 2025-2031年电子通讯业财务费用预测</w:t>
      </w:r>
      <w:r>
        <w:rPr>
          <w:rFonts w:hint="eastAsia"/>
        </w:rPr>
        <w:br/>
      </w:r>
      <w:r>
        <w:rPr>
          <w:rFonts w:hint="eastAsia"/>
        </w:rPr>
        <w:t>　　图表 2025-2031年电子通讯业销售毛利率预测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2025-2031年电子通讯业销售利润率预测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2025-2031年电子通讯业成本费用利润率预测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2025-2031年电子通讯业总资产利润率预测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5da01ddcf44ad" w:history="1">
        <w:r>
          <w:rPr>
            <w:rStyle w:val="Hyperlink"/>
          </w:rPr>
          <w:t>2025-2031年中国电子通讯市场深度调查研究与发展趋势分析报告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5da01ddcf44ad" w:history="1">
        <w:r>
          <w:rPr>
            <w:rStyle w:val="Hyperlink"/>
          </w:rPr>
          <w:t>https://www.20087.com/7/86/DianZiTongXunShiChangJingZhengYu.html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热点：电子通讯属于什么专业、电子通讯包括什么、电子通信设备、电子通讯类大学排名、张雪峰谈通信工程专业、电子通讯工程专业就业前景如何、国际知名通讯品牌、成都赋能电子通讯、通信电子行业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3238b9a0846b4" w:history="1">
      <w:r>
        <w:rPr>
          <w:rStyle w:val="Hyperlink"/>
        </w:rPr>
        <w:t>2025-2031年中国电子通讯市场深度调查研究与发展趋势分析报告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ZiTongXunShiChangJingZhengYu.html" TargetMode="External" Id="R32b5da01ddcf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ZiTongXunShiChangJingZhengYu.html" TargetMode="External" Id="R3f53238b9a08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2025-05-11T03:53:00Z</dcterms:created>
  <dcterms:modified xsi:type="dcterms:W3CDTF">2025-05-11T04:53:00Z</dcterms:modified>
  <dc:subject>2025-2031年中国电子通讯市场深度调查研究与发展趋势分析报告</dc:subject>
  <dc:title>2025-2031年中国电子通讯市场深度调查研究与发展趋势分析报告</dc:title>
  <cp:keywords>2025-2031年中国电子通讯市场深度调查研究与发展趋势分析报告</cp:keywords>
  <dc:description>2025-2031年中国电子通讯市场深度调查研究与发展趋势分析报告</dc:description>
</cp:coreProperties>
</file>