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23fb831c946e9" w:history="1">
              <w:r>
                <w:rPr>
                  <w:rStyle w:val="Hyperlink"/>
                </w:rPr>
                <w:t>2025-2031年中国计算机辅助类工具软件行业发展分析及市场前景报告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23fb831c946e9" w:history="1">
              <w:r>
                <w:rPr>
                  <w:rStyle w:val="Hyperlink"/>
                </w:rPr>
                <w:t>2025-2031年中国计算机辅助类工具软件行业发展分析及市场前景报告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23fb831c946e9" w:history="1">
                <w:r>
                  <w:rPr>
                    <w:rStyle w:val="Hyperlink"/>
                  </w:rPr>
                  <w:t>https://www.20087.com/7/76/JiSuanJiFuZhuLeiGongJuRuanJianShiChangDiaoYanBaoGao.html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类工具软件涵盖了计算机辅助设计（CAD）、计算机辅助工程（CAE）、计算机辅助制造（CAM）等多个领域，为工程师和设计师提供了强大的设计、仿真和生产工具。近年来，随着云计算、大数据和人工智能技术的发展，这些软件的功能和性能有了显著提升，用户可以通过云端进行协同设计、实时数据共享和远程访问。</w:t>
      </w:r>
      <w:r>
        <w:rPr>
          <w:rFonts w:hint="eastAsia"/>
        </w:rPr>
        <w:br/>
      </w:r>
      <w:r>
        <w:rPr>
          <w:rFonts w:hint="eastAsia"/>
        </w:rPr>
        <w:t>　　未来，计算机辅助类工具软件将更加智能化和集成化。AI技术的应用将使得软件能够提供更精准的设计建议和优化方案，同时，增强现实（AR）和虚拟现实（VR）技术将改善设计审查和培训过程。此外，软件将更加注重跨平台兼容性和数据安全，支持多设备间的无缝切换和数据同步，以满足用户在不同场景下的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23fb831c946e9" w:history="1">
        <w:r>
          <w:rPr>
            <w:rStyle w:val="Hyperlink"/>
          </w:rPr>
          <w:t>2025-2031年中国计算机辅助类工具软件行业发展分析及市场前景报告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计算机辅助类工具软件行业的市场规模、需求动态及产业链结构。报告详细解析了计算机辅助类工具软件市场价格变化、行业竞争格局及重点企业的经营现状，并对未来市场前景与发展趋势进行了科学预测。同时，报告通过细分市场领域，评估了计算机辅助类工具软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中国计算机辅助类工具软件行业发展环境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计算机辅助类工具软件行业及属性分析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四、计算机辅助类工具软件行业周期属性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计算机辅助类工具软件行业经济发展环境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计算机辅助类工具软件行业政策发展环境</w:t>
      </w:r>
      <w:r>
        <w:rPr>
          <w:rFonts w:hint="eastAsia"/>
        </w:rPr>
        <w:br/>
      </w:r>
      <w:r>
        <w:rPr>
          <w:rFonts w:hint="eastAsia"/>
        </w:rPr>
        <w:t>　　第四节 计算机辅助类工具软件行业社会发展环境</w:t>
      </w:r>
      <w:r>
        <w:rPr>
          <w:rFonts w:hint="eastAsia"/>
        </w:rPr>
        <w:br/>
      </w:r>
      <w:r>
        <w:rPr>
          <w:rFonts w:hint="eastAsia"/>
        </w:rPr>
        <w:t>　　第五节 计算机辅助类工具软件投融资发展环境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2024-2025年计算机辅助类工具软件行业技术发展现状及趋势分析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国内外计算机辅助类工具软件行业技术差异与原因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提升计算机辅助类工具软件行业技术能力策略建议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中国计算机辅助类工具软件行业供给与需求情况分析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2019-2024年中国计算机辅助类工具软件行业总体规模</w:t>
      </w:r>
      <w:r>
        <w:rPr>
          <w:rFonts w:hint="eastAsia"/>
        </w:rPr>
        <w:br/>
      </w:r>
      <w:r>
        <w:rPr>
          <w:rFonts w:hint="eastAsia"/>
        </w:rPr>
        <w:t>　　第二节 中国计算机辅助类工具软件行业盈利情况分析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中国计算机辅助类工具软件行业产量情况分析与预测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一、2019-2024年计算机辅助类工具软件行业产量统计分析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二、2024年计算机辅助类工具软件行业产量特点分析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三、2025-2031年中国计算机辅助类工具软件行业产量预测分析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中国计算机辅助类工具软件行业需求概况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一、2019-2024年中国计算机辅助类工具软件行业需求情况分析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二、2024年中国计算机辅助类工具软件行业市场需求特点分析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三、2025-2031年中国计算机辅助类工具软件市场需求预测分析</w:t>
      </w:r>
      <w:r>
        <w:rPr>
          <w:rFonts w:hint="eastAsia"/>
        </w:rPr>
        <w:br/>
      </w:r>
      <w:r>
        <w:rPr>
          <w:rFonts w:hint="eastAsia"/>
        </w:rPr>
        <w:t>　　第五节 计算机辅助类工具软件产业供需平衡状况分析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2019-2024年中国计算机辅助类工具软件行业重点地区调研分析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一、中国计算机辅助类工具软件行业重点区域市场结构调研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二、**地区计算机辅助类工具软件市场调研分析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三、**地区计算机辅助类工具软件市场调研分析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四、**地区计算机辅助类工具软件市场调研分析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五、**地区计算机辅助类工具软件市场调研分析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六、**地区计算机辅助类工具软件市场调研分析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中国计算机辅助类工具软件行业进出口情况分析预测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2019-2024年中国计算机辅助类工具软件行业进出口情况分析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一、2019-2024年中国计算机辅助类工具软件行业进口分析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二、2019-2024年中国计算机辅助类工具软件行业出口分析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2025-2031年中国计算机辅助类工具软件行业进出口情况预测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一、2025-2031年中国计算机辅助类工具软件行业进口预测分析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二、2025-2031年中国计算机辅助类工具软件行业出口预测分析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影响计算机辅助类工具软件行业进出口变化的主要原因分析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计算机辅助类工具软件行业上、下游市场分析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计算机辅助类工具软件行业重点企业发展调研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计算机辅助类工具软件行业企业经营策略研究分析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二、现行计算机辅助类工具软件行业多样化经营的方向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大型计算机辅助类工具软件企业集团未来发展策略分析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对中小计算机辅助类工具软件企业生产经营的建议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计算机辅助类工具软件行业发展前景与市场趋势分析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我国计算机辅助类工具软件行业前景与机遇分析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一、我国计算机辅助类工具软件行业发展前景</w:t>
      </w:r>
      <w:r>
        <w:rPr>
          <w:rFonts w:hint="eastAsia"/>
        </w:rPr>
        <w:br/>
      </w:r>
      <w:r>
        <w:rPr>
          <w:rFonts w:hint="eastAsia"/>
        </w:rPr>
        <w:t>　　　　二、我国计算机辅助类工具软件发展机遇分析</w:t>
      </w:r>
      <w:r>
        <w:rPr>
          <w:rFonts w:hint="eastAsia"/>
        </w:rPr>
        <w:br/>
      </w:r>
      <w:r>
        <w:rPr>
          <w:rFonts w:hint="eastAsia"/>
        </w:rPr>
        <w:t>　　　　三、2025年计算机辅助类工具软件的发展机遇分析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四、新冠疫情对计算机辅助类工具软件行业的影响分析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2025-2031年中国计算机辅助类工具软件市场趋势分析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一、计算机辅助类工具软件市场趋势总结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二、计算机辅助类工具软件发展趋势分析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三、计算机辅助类工具软件市场发展空间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四、计算机辅助类工具软件产业政策趋向</w:t>
      </w:r>
      <w:r>
        <w:rPr>
          <w:rFonts w:hint="eastAsia"/>
        </w:rPr>
        <w:br/>
      </w:r>
      <w:r>
        <w:rPr>
          <w:rFonts w:hint="eastAsia"/>
        </w:rPr>
        <w:t>　　　　五、计算机辅助类工具软件技术革新趋势</w:t>
      </w:r>
      <w:r>
        <w:rPr>
          <w:rFonts w:hint="eastAsia"/>
        </w:rPr>
        <w:br/>
      </w:r>
      <w:r>
        <w:rPr>
          <w:rFonts w:hint="eastAsia"/>
        </w:rPr>
        <w:t>　　　　六、计算机辅助类工具软件价格走势分析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七、国际环境对计算机辅助类工具软件行业的影响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计算机辅助类工具软件行业投资效益及风险分析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一、2025年计算机辅助类工具软件行业投资状况分析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二、2025年计算机辅助类工具软件行业投资效益分析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三、2025年计算机辅助类工具软件行业投资趋势预测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四、2025年计算机辅助类工具软件行业投资方向</w:t>
      </w:r>
      <w:r>
        <w:rPr>
          <w:rFonts w:hint="eastAsia"/>
        </w:rPr>
        <w:br/>
      </w:r>
      <w:r>
        <w:rPr>
          <w:rFonts w:hint="eastAsia"/>
        </w:rPr>
        <w:t>　　　　五、2025年计算机辅助类工具软件行业投资建议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2025-2031年计算机辅助类工具软件行业投资风险及控制策略分析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五、计算机辅助类工具软件行业其他风险及控制策略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计算机辅助类工具软件市场预测及项目投资建议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中国计算机辅助类工具软件行业生产、营销企业投资运作模式分析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2025-2031年中国计算机辅助类工具软件行业市场规模及增长趋势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2025-2031年中国计算机辅助类工具软件行业投资规模预测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2025-2031年计算机辅助类工具软件行业市场盈利预测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中:智林:－计算机辅助类工具软件行业项目投资建议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计算机辅助类工具软件图片</w:t>
      </w:r>
      <w:r>
        <w:rPr>
          <w:rFonts w:hint="eastAsia"/>
        </w:rPr>
        <w:br/>
      </w:r>
      <w:r>
        <w:rPr>
          <w:rFonts w:hint="eastAsia"/>
        </w:rPr>
        <w:t>　　图表 计算机辅助类工具软件种类 分类</w:t>
      </w:r>
      <w:r>
        <w:rPr>
          <w:rFonts w:hint="eastAsia"/>
        </w:rPr>
        <w:br/>
      </w:r>
      <w:r>
        <w:rPr>
          <w:rFonts w:hint="eastAsia"/>
        </w:rPr>
        <w:t>　　图表 计算机辅助类工具软件用途 应用</w:t>
      </w:r>
      <w:r>
        <w:rPr>
          <w:rFonts w:hint="eastAsia"/>
        </w:rPr>
        <w:br/>
      </w:r>
      <w:r>
        <w:rPr>
          <w:rFonts w:hint="eastAsia"/>
        </w:rPr>
        <w:t>　　图表 计算机辅助类工具软件主要特点</w:t>
      </w:r>
      <w:r>
        <w:rPr>
          <w:rFonts w:hint="eastAsia"/>
        </w:rPr>
        <w:br/>
      </w:r>
      <w:r>
        <w:rPr>
          <w:rFonts w:hint="eastAsia"/>
        </w:rPr>
        <w:t>　　图表 计算机辅助类工具软件产业链分析</w:t>
      </w:r>
      <w:r>
        <w:rPr>
          <w:rFonts w:hint="eastAsia"/>
        </w:rPr>
        <w:br/>
      </w:r>
      <w:r>
        <w:rPr>
          <w:rFonts w:hint="eastAsia"/>
        </w:rPr>
        <w:t>　　图表 计算机辅助类工具软件政策分析</w:t>
      </w:r>
      <w:r>
        <w:rPr>
          <w:rFonts w:hint="eastAsia"/>
        </w:rPr>
        <w:br/>
      </w:r>
      <w:r>
        <w:rPr>
          <w:rFonts w:hint="eastAsia"/>
        </w:rPr>
        <w:t>　　图表 计算机辅助类工具软件技术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2019-2024年计算机辅助类工具软件行业市场容量分析</w:t>
      </w:r>
      <w:r>
        <w:rPr>
          <w:rFonts w:hint="eastAsia"/>
        </w:rPr>
        <w:br/>
      </w:r>
      <w:r>
        <w:rPr>
          <w:rFonts w:hint="eastAsia"/>
        </w:rPr>
        <w:t>　　图表 计算机辅助类工具软件生产现状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2019-2024年中国计算机辅助类工具软件行业产量及增长趋势</w:t>
      </w:r>
      <w:r>
        <w:rPr>
          <w:rFonts w:hint="eastAsia"/>
        </w:rPr>
        <w:br/>
      </w:r>
      <w:r>
        <w:rPr>
          <w:rFonts w:hint="eastAsia"/>
        </w:rPr>
        <w:t>　　图表 计算机辅助类工具软件行业动态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2025年中国计算机辅助类工具软件行业需求领域分布格局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2019-2024年中国计算机辅助类工具软件价格走势</w:t>
      </w:r>
      <w:r>
        <w:rPr>
          <w:rFonts w:hint="eastAsia"/>
        </w:rPr>
        <w:br/>
      </w:r>
      <w:r>
        <w:rPr>
          <w:rFonts w:hint="eastAsia"/>
        </w:rPr>
        <w:t>　　图表 2025年计算机辅助类工具软件成本和利润分析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**地区计算机辅助类工具软件行业市场需求情况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计算机辅助类工具软件品牌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计算机辅助类工具软件企业（一）概况</w:t>
      </w:r>
      <w:r>
        <w:rPr>
          <w:rFonts w:hint="eastAsia"/>
        </w:rPr>
        <w:br/>
      </w:r>
      <w:r>
        <w:rPr>
          <w:rFonts w:hint="eastAsia"/>
        </w:rPr>
        <w:t>　　图表 企业计算机辅助类工具软件型号 规格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计算机辅助类工具软件企业（一）经营分析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计算机辅助类工具软件上游现状</w:t>
      </w:r>
      <w:r>
        <w:rPr>
          <w:rFonts w:hint="eastAsia"/>
        </w:rPr>
        <w:br/>
      </w:r>
      <w:r>
        <w:rPr>
          <w:rFonts w:hint="eastAsia"/>
        </w:rPr>
        <w:t>　　图表 计算机辅助类工具软件下游调研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计算机辅助类工具软件企业（二）概况</w:t>
      </w:r>
      <w:r>
        <w:rPr>
          <w:rFonts w:hint="eastAsia"/>
        </w:rPr>
        <w:br/>
      </w:r>
      <w:r>
        <w:rPr>
          <w:rFonts w:hint="eastAsia"/>
        </w:rPr>
        <w:t>　　图表 企业计算机辅助类工具软件型号 规格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计算机辅助类工具软件企业（二）经营分析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企业计算机辅助类工具软件型号 规格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计算机辅助类工具软件企业（三）经营分析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计算机辅助类工具软件企业（三）成长能力情况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计算机辅助类工具软件优势</w:t>
      </w:r>
      <w:r>
        <w:rPr>
          <w:rFonts w:hint="eastAsia"/>
        </w:rPr>
        <w:br/>
      </w:r>
      <w:r>
        <w:rPr>
          <w:rFonts w:hint="eastAsia"/>
        </w:rPr>
        <w:t>　　图表 计算机辅助类工具软件劣势</w:t>
      </w:r>
      <w:r>
        <w:rPr>
          <w:rFonts w:hint="eastAsia"/>
        </w:rPr>
        <w:br/>
      </w:r>
      <w:r>
        <w:rPr>
          <w:rFonts w:hint="eastAsia"/>
        </w:rPr>
        <w:t>　　图表 计算机辅助类工具软件机会</w:t>
      </w:r>
      <w:r>
        <w:rPr>
          <w:rFonts w:hint="eastAsia"/>
        </w:rPr>
        <w:br/>
      </w:r>
      <w:r>
        <w:rPr>
          <w:rFonts w:hint="eastAsia"/>
        </w:rPr>
        <w:t>　　图表 计算机辅助类工具软件威胁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23fb831c946e9" w:history="1">
        <w:r>
          <w:rPr>
            <w:rStyle w:val="Hyperlink"/>
          </w:rPr>
          <w:t>2025-2031年中国计算机辅助类工具软件行业发展分析及市场前景报告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23fb831c946e9" w:history="1">
        <w:r>
          <w:rPr>
            <w:rStyle w:val="Hyperlink"/>
          </w:rPr>
          <w:t>https://www.20087.com/7/76/JiSuanJiFuZhuLeiGongJuRuanJianShiChangDiaoYanBaoGao.html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辅助软件有哪些、计算机辅助类工具软件有哪些、计算机辅助设计用什么软件、计算机辅助类工具软件是什么、计算机实用工具软件、计算机辅助工具指的是什么、计算机辅助系统包括、计算机辅助系列、计算机辅助技术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01b9a4a954ab3" w:history="1">
      <w:r>
        <w:rPr>
          <w:rStyle w:val="Hyperlink"/>
        </w:rPr>
        <w:t>2025-2031年中国计算机辅助类工具软件行业发展分析及市场前景报告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SuanJiFuZhuLeiGongJuRuanJianShiChangDiaoYanBaoGao.html" TargetMode="External" Id="R2e223fb831c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SuanJiFuZhuLeiGongJuRuanJianShiChangDiaoYanBaoGao.html" TargetMode="External" Id="Rc4401b9a4a95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2025-01-30T02:54:00Z</dcterms:created>
  <dcterms:modified xsi:type="dcterms:W3CDTF">2025-01-30T03:54:00Z</dcterms:modified>
  <dc:subject>2025-2031年中国计算机辅助类工具软件行业发展分析及市场前景报告</dc:subject>
  <dc:title>2025-2031年中国计算机辅助类工具软件行业发展分析及市场前景报告</dc:title>
  <cp:keywords>2025-2031年中国计算机辅助类工具软件行业发展分析及市场前景报告</cp:keywords>
  <dc:description>2025-2031年中国计算机辅助类工具软件行业发展分析及市场前景报告</dc:description>
</cp:coreProperties>
</file>