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611738f6f422e" w:history="1">
              <w:r>
                <w:rPr>
                  <w:rStyle w:val="Hyperlink"/>
                </w:rPr>
                <w:t>中国IDC行业现状调研与市场前景分析报告（2024年）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611738f6f422e" w:history="1">
              <w:r>
                <w:rPr>
                  <w:rStyle w:val="Hyperlink"/>
                </w:rPr>
                <w:t>中国IDC行业现状调研与市场前景分析报告（2024年）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611738f6f422e" w:history="1">
                <w:r>
                  <w:rPr>
                    <w:rStyle w:val="Hyperlink"/>
                  </w:rPr>
                  <w:t>https://www.20087.com/M_ITTongXun/67/IDCShiChangDiaoChaFenXi.html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行业作为互联网基础设施的核心，近年来随着云计算、大数据和人工智能等技术的爆发式增长，迎来了前所未有的发展机遇。IDC不仅提供服务器托管、网络接入和数据存储服务，还逐渐成为云计算服务商和内容分发网络（CDN）的重要节点。随着5G网络的部署和边缘计算的兴起，IDC正从集中式向分布式和边缘化转型，以降低延迟，提高数据处理效率。</w:t>
      </w:r>
      <w:r>
        <w:rPr>
          <w:rFonts w:hint="eastAsia"/>
        </w:rPr>
        <w:br/>
      </w:r>
      <w:r>
        <w:rPr>
          <w:rFonts w:hint="eastAsia"/>
        </w:rPr>
        <w:t>　　未来，IDC行业将更加注重可持续性和智能化运维。一方面，绿色数据中心的建设将采用更高效的冷却技术和可再生能源，减少碳足迹，满足环保法规和企业社会责任。另一方面，AI和机器学习的应用将优化资源调度和故障预测，提高数据中心的运营效率和可靠性。此外，随着量子计算和6G通信技术的未来可能性，IDC将需要提前布局，以适应新一代信息技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2023-2024年中国IDC行业发展背景</w:t>
      </w:r>
      <w:r>
        <w:rPr>
          <w:rFonts w:hint="eastAsia"/>
        </w:rPr>
        <w:br/>
      </w:r>
      <w:r>
        <w:rPr>
          <w:rFonts w:hint="eastAsia"/>
        </w:rPr>
        <w:t>　　第一节 IDC产业基础概述</w:t>
      </w:r>
      <w:r>
        <w:rPr>
          <w:rFonts w:hint="eastAsia"/>
        </w:rPr>
        <w:br/>
      </w:r>
      <w:r>
        <w:rPr>
          <w:rFonts w:hint="eastAsia"/>
        </w:rPr>
        <w:t>　　　　一、IDC的特点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一、全球IDC行业发展宏观环境分析</w:t>
      </w:r>
      <w:r>
        <w:rPr>
          <w:rFonts w:hint="eastAsia"/>
        </w:rPr>
        <w:br/>
      </w:r>
      <w:r>
        <w:rPr>
          <w:rFonts w:hint="eastAsia"/>
        </w:rPr>
        <w:t>　　　　二、我国互联网环境分析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　　4、互联网应用发展状况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（1）信息获取</w:t>
      </w:r>
      <w:r>
        <w:rPr>
          <w:rFonts w:hint="eastAsia"/>
        </w:rPr>
        <w:br/>
      </w:r>
      <w:r>
        <w:rPr>
          <w:rFonts w:hint="eastAsia"/>
        </w:rPr>
        <w:t>　　　　　　（2）商务交易</w:t>
      </w:r>
      <w:r>
        <w:rPr>
          <w:rFonts w:hint="eastAsia"/>
        </w:rPr>
        <w:br/>
      </w:r>
      <w:r>
        <w:rPr>
          <w:rFonts w:hint="eastAsia"/>
        </w:rPr>
        <w:t>　　　　　　a、网络购物</w:t>
      </w:r>
      <w:r>
        <w:rPr>
          <w:rFonts w:hint="eastAsia"/>
        </w:rPr>
        <w:br/>
      </w:r>
      <w:r>
        <w:rPr>
          <w:rFonts w:hint="eastAsia"/>
        </w:rPr>
        <w:t>　　　　　　b、团购</w:t>
      </w:r>
      <w:r>
        <w:rPr>
          <w:rFonts w:hint="eastAsia"/>
        </w:rPr>
        <w:br/>
      </w:r>
      <w:r>
        <w:rPr>
          <w:rFonts w:hint="eastAsia"/>
        </w:rPr>
        <w:t>　　　　　　c、网上支付</w:t>
      </w:r>
      <w:r>
        <w:rPr>
          <w:rFonts w:hint="eastAsia"/>
        </w:rPr>
        <w:br/>
      </w:r>
      <w:r>
        <w:rPr>
          <w:rFonts w:hint="eastAsia"/>
        </w:rPr>
        <w:t>　　　　　　d、互联网理财</w:t>
      </w:r>
      <w:r>
        <w:rPr>
          <w:rFonts w:hint="eastAsia"/>
        </w:rPr>
        <w:br/>
      </w:r>
      <w:r>
        <w:rPr>
          <w:rFonts w:hint="eastAsia"/>
        </w:rPr>
        <w:t>　　　　　　e、旅行预订</w:t>
      </w:r>
      <w:r>
        <w:rPr>
          <w:rFonts w:hint="eastAsia"/>
        </w:rPr>
        <w:br/>
      </w:r>
      <w:r>
        <w:rPr>
          <w:rFonts w:hint="eastAsia"/>
        </w:rPr>
        <w:t>　　　　　　（3）交流沟通</w:t>
      </w:r>
      <w:r>
        <w:rPr>
          <w:rFonts w:hint="eastAsia"/>
        </w:rPr>
        <w:br/>
      </w:r>
      <w:r>
        <w:rPr>
          <w:rFonts w:hint="eastAsia"/>
        </w:rPr>
        <w:t>　　　　　　a、即时通信</w:t>
      </w:r>
      <w:r>
        <w:rPr>
          <w:rFonts w:hint="eastAsia"/>
        </w:rPr>
        <w:br/>
      </w:r>
      <w:r>
        <w:rPr>
          <w:rFonts w:hint="eastAsia"/>
        </w:rPr>
        <w:t>　　　　　　b、博客/个人空间</w:t>
      </w:r>
      <w:r>
        <w:rPr>
          <w:rFonts w:hint="eastAsia"/>
        </w:rPr>
        <w:br/>
      </w:r>
      <w:r>
        <w:rPr>
          <w:rFonts w:hint="eastAsia"/>
        </w:rPr>
        <w:t>　　　　　　c、微博客</w:t>
      </w:r>
      <w:r>
        <w:rPr>
          <w:rFonts w:hint="eastAsia"/>
        </w:rPr>
        <w:br/>
      </w:r>
      <w:r>
        <w:rPr>
          <w:rFonts w:hint="eastAsia"/>
        </w:rPr>
        <w:t>　　　　　　d、社交网站</w:t>
      </w:r>
      <w:r>
        <w:rPr>
          <w:rFonts w:hint="eastAsia"/>
        </w:rPr>
        <w:br/>
      </w:r>
      <w:r>
        <w:rPr>
          <w:rFonts w:hint="eastAsia"/>
        </w:rPr>
        <w:t>　　　　　　（4） 网络娱乐</w:t>
      </w:r>
      <w:r>
        <w:rPr>
          <w:rFonts w:hint="eastAsia"/>
        </w:rPr>
        <w:br/>
      </w:r>
      <w:r>
        <w:rPr>
          <w:rFonts w:hint="eastAsia"/>
        </w:rPr>
        <w:t>　　　　　　a、网络游戏</w:t>
      </w:r>
      <w:r>
        <w:rPr>
          <w:rFonts w:hint="eastAsia"/>
        </w:rPr>
        <w:br/>
      </w:r>
      <w:r>
        <w:rPr>
          <w:rFonts w:hint="eastAsia"/>
        </w:rPr>
        <w:t>　　　　　　b、网络文学</w:t>
      </w:r>
      <w:r>
        <w:rPr>
          <w:rFonts w:hint="eastAsia"/>
        </w:rPr>
        <w:br/>
      </w:r>
      <w:r>
        <w:rPr>
          <w:rFonts w:hint="eastAsia"/>
        </w:rPr>
        <w:t>　　　　　　c、网络视频</w:t>
      </w:r>
      <w:r>
        <w:rPr>
          <w:rFonts w:hint="eastAsia"/>
        </w:rPr>
        <w:br/>
      </w:r>
      <w:r>
        <w:rPr>
          <w:rFonts w:hint="eastAsia"/>
        </w:rPr>
        <w:t>　　　　三、IDC行业发展技术环境分析</w:t>
      </w:r>
      <w:r>
        <w:rPr>
          <w:rFonts w:hint="eastAsia"/>
        </w:rPr>
        <w:br/>
      </w:r>
      <w:r>
        <w:rPr>
          <w:rFonts w:hint="eastAsia"/>
        </w:rPr>
        <w:t>　　　　四、IDC行业发展政策环境分析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（二）两化融合</w:t>
      </w:r>
      <w:r>
        <w:rPr>
          <w:rFonts w:hint="eastAsia"/>
        </w:rPr>
        <w:br/>
      </w:r>
      <w:r>
        <w:rPr>
          <w:rFonts w:hint="eastAsia"/>
        </w:rPr>
        <w:t>　　　　　　（三）工信部发布《信息化发展规划》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　　　　（四）工信部发布《信息产业发展规划》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一、云计算IDC技术框架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第五节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第六节 成都鹏博士电信传媒集团股份有限公司（鹏博士）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第七节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第八节 北京万网志成科技有限公司（中国万网）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三、金融行业数据中心投资规模及增长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三、电信企业级数据中心投资规模及增长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三、制造企业级数据中心投资规模及增长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三、政府数据中心投资规模及增长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三、交通企业级数据中心投资规模及增长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三、能源企业级数据中心投资规模及增长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三、教育行业数据中心投资规模及增长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三、医疗业级数据中心投资规模及增长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t>　　　　（1）、基于虚拟化技术的云计算平台架构</w:t>
      </w:r>
      <w:r>
        <w:rPr>
          <w:rFonts w:hint="eastAsia"/>
        </w:rPr>
        <w:br/>
      </w:r>
      <w:r>
        <w:rPr>
          <w:rFonts w:hint="eastAsia"/>
        </w:rPr>
        <w:t>　　　　（2）、云计算下的数据中心架构</w:t>
      </w:r>
      <w:r>
        <w:rPr>
          <w:rFonts w:hint="eastAsia"/>
        </w:rPr>
        <w:br/>
      </w:r>
      <w:r>
        <w:rPr>
          <w:rFonts w:hint="eastAsia"/>
        </w:rPr>
        <w:t>　　　　（3）、集成、复合应用构建能力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(中^智林)IDC行业投资建议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 基本架构示意图</w:t>
      </w:r>
      <w:r>
        <w:rPr>
          <w:rFonts w:hint="eastAsia"/>
        </w:rPr>
        <w:br/>
      </w:r>
      <w:r>
        <w:rPr>
          <w:rFonts w:hint="eastAsia"/>
        </w:rPr>
        <w:t>　　图表 2 IDC 服务类型</w:t>
      </w:r>
      <w:r>
        <w:rPr>
          <w:rFonts w:hint="eastAsia"/>
        </w:rPr>
        <w:br/>
      </w:r>
      <w:r>
        <w:rPr>
          <w:rFonts w:hint="eastAsia"/>
        </w:rPr>
        <w:t>　　图表 3 IDC发展阶段示意图</w:t>
      </w:r>
      <w:r>
        <w:rPr>
          <w:rFonts w:hint="eastAsia"/>
        </w:rPr>
        <w:br/>
      </w:r>
      <w:r>
        <w:rPr>
          <w:rFonts w:hint="eastAsia"/>
        </w:rPr>
        <w:t>　　图表 4 电信运营商与第三方IDC 服务商对比</w:t>
      </w:r>
      <w:r>
        <w:rPr>
          <w:rFonts w:hint="eastAsia"/>
        </w:rPr>
        <w:br/>
      </w:r>
      <w:r>
        <w:rPr>
          <w:rFonts w:hint="eastAsia"/>
        </w:rPr>
        <w:t>　　图表 5 2019-2024年全球GDP运行趋势</w:t>
      </w:r>
      <w:r>
        <w:rPr>
          <w:rFonts w:hint="eastAsia"/>
        </w:rPr>
        <w:br/>
      </w:r>
      <w:r>
        <w:rPr>
          <w:rFonts w:hint="eastAsia"/>
        </w:rPr>
        <w:t>　　图表 6 2019-2024年世界经济增长率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中国网民规模和互联网普及率（万人）</w:t>
      </w:r>
      <w:r>
        <w:rPr>
          <w:rFonts w:hint="eastAsia"/>
        </w:rPr>
        <w:br/>
      </w:r>
      <w:r>
        <w:rPr>
          <w:rFonts w:hint="eastAsia"/>
        </w:rPr>
        <w:t>　　图表 8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9 城镇、农村非学生非网民群体未来半年上网意愿</w:t>
      </w:r>
      <w:r>
        <w:rPr>
          <w:rFonts w:hint="eastAsia"/>
        </w:rPr>
        <w:br/>
      </w:r>
      <w:r>
        <w:rPr>
          <w:rFonts w:hint="eastAsia"/>
        </w:rPr>
        <w:t>　　图表 10 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11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13 中国 IPv6 地址数量</w:t>
      </w:r>
      <w:r>
        <w:rPr>
          <w:rFonts w:hint="eastAsia"/>
        </w:rPr>
        <w:br/>
      </w:r>
      <w:r>
        <w:rPr>
          <w:rFonts w:hint="eastAsia"/>
        </w:rPr>
        <w:t>　　图表 14 中国 IPv4 地址资源变化情况</w:t>
      </w:r>
      <w:r>
        <w:rPr>
          <w:rFonts w:hint="eastAsia"/>
        </w:rPr>
        <w:br/>
      </w:r>
      <w:r>
        <w:rPr>
          <w:rFonts w:hint="eastAsia"/>
        </w:rPr>
        <w:t>　　图表 15 中国分类域名数</w:t>
      </w:r>
      <w:r>
        <w:rPr>
          <w:rFonts w:hint="eastAsia"/>
        </w:rPr>
        <w:br/>
      </w:r>
      <w:r>
        <w:rPr>
          <w:rFonts w:hint="eastAsia"/>
        </w:rPr>
        <w:t>　　图表 16 中国分类 CN 域名数</w:t>
      </w:r>
      <w:r>
        <w:rPr>
          <w:rFonts w:hint="eastAsia"/>
        </w:rPr>
        <w:br/>
      </w:r>
      <w:r>
        <w:rPr>
          <w:rFonts w:hint="eastAsia"/>
        </w:rPr>
        <w:t>　　图表 17 中国网站数量</w:t>
      </w:r>
      <w:r>
        <w:rPr>
          <w:rFonts w:hint="eastAsia"/>
        </w:rPr>
        <w:br/>
      </w:r>
      <w:r>
        <w:rPr>
          <w:rFonts w:hint="eastAsia"/>
        </w:rPr>
        <w:t>　　图表 18 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19 2019-2024年搜索/手机搜索用户规模及使用率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 2019-2024年网络购物/手机网络购物用户规模及使用率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21 2019-2024年团购/手机团购用户规模及使用率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22 2019-2024年网上支付/手机网上支付用户规模及使用率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23 2019-2024年在线旅行预订/手机在线旅行用户规模及使用率</w:t>
      </w:r>
      <w:r>
        <w:rPr>
          <w:rFonts w:hint="eastAsia"/>
        </w:rPr>
        <w:br/>
      </w:r>
      <w:r>
        <w:rPr>
          <w:rFonts w:hint="eastAsia"/>
        </w:rPr>
        <w:t>　　图表 24 2019-2024年网民各类在线旅行预订服务使用率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25 2019-2024年即时通信/手机即时通信用户规模及使用率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26 2019-2024年博客/个人空间用户规模及使用率</w:t>
      </w:r>
      <w:r>
        <w:rPr>
          <w:rFonts w:hint="eastAsia"/>
        </w:rPr>
        <w:br/>
      </w:r>
      <w:r>
        <w:rPr>
          <w:rFonts w:hint="eastAsia"/>
        </w:rPr>
        <w:t>　　图表 27 2019-2024年微博客/手机微博客用户规模及使用率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28 2019-2024年社交网站/手机社交网站用户规模及使用率</w:t>
      </w:r>
      <w:r>
        <w:rPr>
          <w:rFonts w:hint="eastAsia"/>
        </w:rPr>
        <w:br/>
      </w:r>
      <w:r>
        <w:rPr>
          <w:rFonts w:hint="eastAsia"/>
        </w:rPr>
        <w:t>　　图表 29 2019-2024年网络游戏/手机网络游戏用户规模及使用率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30 2019-2024年网络文学用户规模及使用率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31 2019-2024年网络视频/手机网络视频用户规模及使用率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32 智能工业推进工程</w:t>
      </w:r>
      <w:r>
        <w:rPr>
          <w:rFonts w:hint="eastAsia"/>
        </w:rPr>
        <w:br/>
      </w:r>
      <w:r>
        <w:rPr>
          <w:rFonts w:hint="eastAsia"/>
        </w:rPr>
        <w:t>　　图表 33 制造业信息化科技工程</w:t>
      </w:r>
      <w:r>
        <w:rPr>
          <w:rFonts w:hint="eastAsia"/>
        </w:rPr>
        <w:br/>
      </w:r>
      <w:r>
        <w:rPr>
          <w:rFonts w:hint="eastAsia"/>
        </w:rPr>
        <w:t>　　图表 34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35 电子商务示范工程</w:t>
      </w:r>
      <w:r>
        <w:rPr>
          <w:rFonts w:hint="eastAsia"/>
        </w:rPr>
        <w:br/>
      </w:r>
      <w:r>
        <w:rPr>
          <w:rFonts w:hint="eastAsia"/>
        </w:rPr>
        <w:t>　　图表 36 中小企业信息化发展重点</w:t>
      </w:r>
      <w:r>
        <w:rPr>
          <w:rFonts w:hint="eastAsia"/>
        </w:rPr>
        <w:br/>
      </w:r>
      <w:r>
        <w:rPr>
          <w:rFonts w:hint="eastAsia"/>
        </w:rPr>
        <w:t>　　图表 37 大力推动信息兴农</w:t>
      </w:r>
      <w:r>
        <w:rPr>
          <w:rFonts w:hint="eastAsia"/>
        </w:rPr>
        <w:br/>
      </w:r>
      <w:r>
        <w:rPr>
          <w:rFonts w:hint="eastAsia"/>
        </w:rPr>
        <w:t>　　图表 38 医疗卫生信息化发展重点</w:t>
      </w:r>
      <w:r>
        <w:rPr>
          <w:rFonts w:hint="eastAsia"/>
        </w:rPr>
        <w:br/>
      </w:r>
      <w:r>
        <w:rPr>
          <w:rFonts w:hint="eastAsia"/>
        </w:rPr>
        <w:t>　　图表 39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40 开展城市智能管理示范</w:t>
      </w:r>
      <w:r>
        <w:rPr>
          <w:rFonts w:hint="eastAsia"/>
        </w:rPr>
        <w:br/>
      </w:r>
      <w:r>
        <w:rPr>
          <w:rFonts w:hint="eastAsia"/>
        </w:rPr>
        <w:t>　　图表 41 统计信息资源开发利用</w:t>
      </w:r>
      <w:r>
        <w:rPr>
          <w:rFonts w:hint="eastAsia"/>
        </w:rPr>
        <w:br/>
      </w:r>
      <w:r>
        <w:rPr>
          <w:rFonts w:hint="eastAsia"/>
        </w:rPr>
        <w:t>　　图表 42 宽带中国工程</w:t>
      </w:r>
      <w:r>
        <w:rPr>
          <w:rFonts w:hint="eastAsia"/>
        </w:rPr>
        <w:br/>
      </w:r>
      <w:r>
        <w:rPr>
          <w:rFonts w:hint="eastAsia"/>
        </w:rPr>
        <w:t>　　图表 43 加快基础设施智能化</w:t>
      </w:r>
      <w:r>
        <w:rPr>
          <w:rFonts w:hint="eastAsia"/>
        </w:rPr>
        <w:br/>
      </w:r>
      <w:r>
        <w:rPr>
          <w:rFonts w:hint="eastAsia"/>
        </w:rPr>
        <w:t>　　图表 44 宽带中国工程</w:t>
      </w:r>
      <w:r>
        <w:rPr>
          <w:rFonts w:hint="eastAsia"/>
        </w:rPr>
        <w:br/>
      </w:r>
      <w:r>
        <w:rPr>
          <w:rFonts w:hint="eastAsia"/>
        </w:rPr>
        <w:t>　　图表 45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46新兴信息服务创新产业化工程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47 数据中心演进趋势</w:t>
      </w:r>
      <w:r>
        <w:rPr>
          <w:rFonts w:hint="eastAsia"/>
        </w:rPr>
        <w:br/>
      </w:r>
      <w:r>
        <w:rPr>
          <w:rFonts w:hint="eastAsia"/>
        </w:rPr>
        <w:t>　　图表 48 2019-2024年全球互联网数据中心（IDC）市场规模及增速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49 2019-2024年全球数据中心数量统计</w:t>
      </w:r>
      <w:r>
        <w:rPr>
          <w:rFonts w:hint="eastAsia"/>
        </w:rPr>
        <w:br/>
      </w:r>
      <w:r>
        <w:rPr>
          <w:rFonts w:hint="eastAsia"/>
        </w:rPr>
        <w:t>　　图表 50 2024年我国数据中心分布</w:t>
      </w:r>
      <w:r>
        <w:rPr>
          <w:rFonts w:hint="eastAsia"/>
        </w:rPr>
        <w:br/>
      </w:r>
      <w:r>
        <w:rPr>
          <w:rFonts w:hint="eastAsia"/>
        </w:rPr>
        <w:t>　　图表 51 IDC产业价值链</w:t>
      </w:r>
      <w:r>
        <w:rPr>
          <w:rFonts w:hint="eastAsia"/>
        </w:rPr>
        <w:br/>
      </w:r>
      <w:r>
        <w:rPr>
          <w:rFonts w:hint="eastAsia"/>
        </w:rPr>
        <w:t>　　图表 52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53 IDC 云计算的优势</w:t>
      </w:r>
      <w:r>
        <w:rPr>
          <w:rFonts w:hint="eastAsia"/>
        </w:rPr>
        <w:br/>
      </w:r>
      <w:r>
        <w:rPr>
          <w:rFonts w:hint="eastAsia"/>
        </w:rPr>
        <w:t>　　图表 54 云计算是否代表未来IDC产业发展的技术方向</w:t>
      </w:r>
      <w:r>
        <w:rPr>
          <w:rFonts w:hint="eastAsia"/>
        </w:rPr>
        <w:br/>
      </w:r>
      <w:r>
        <w:rPr>
          <w:rFonts w:hint="eastAsia"/>
        </w:rPr>
        <w:t>　　图表 55 2024年和2024年用户选择IDC考虑要素对比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56 用户选择IDC业务和服务质量中关注问题</w:t>
      </w:r>
      <w:r>
        <w:rPr>
          <w:rFonts w:hint="eastAsia"/>
        </w:rPr>
        <w:br/>
      </w:r>
      <w:r>
        <w:rPr>
          <w:rFonts w:hint="eastAsia"/>
        </w:rPr>
        <w:t>　　图表 57 2019-2024年我国数据中心市场规模</w:t>
      </w:r>
      <w:r>
        <w:rPr>
          <w:rFonts w:hint="eastAsia"/>
        </w:rPr>
        <w:br/>
      </w:r>
      <w:r>
        <w:rPr>
          <w:rFonts w:hint="eastAsia"/>
        </w:rPr>
        <w:t>　　图表 58 2019-2024年我国数据中心行业投资金额</w:t>
      </w:r>
      <w:r>
        <w:rPr>
          <w:rFonts w:hint="eastAsia"/>
        </w:rPr>
        <w:br/>
      </w:r>
      <w:r>
        <w:rPr>
          <w:rFonts w:hint="eastAsia"/>
        </w:rPr>
        <w:t>　　图表 59 用户企业所属行业</w:t>
      </w:r>
      <w:r>
        <w:rPr>
          <w:rFonts w:hint="eastAsia"/>
        </w:rPr>
        <w:br/>
      </w:r>
      <w:r>
        <w:rPr>
          <w:rFonts w:hint="eastAsia"/>
        </w:rPr>
        <w:t>　　图表 60 2024年被调查IDC用户企业规模情况</w:t>
      </w:r>
      <w:r>
        <w:rPr>
          <w:rFonts w:hint="eastAsia"/>
        </w:rPr>
        <w:br/>
      </w:r>
      <w:r>
        <w:rPr>
          <w:rFonts w:hint="eastAsia"/>
        </w:rPr>
        <w:t>　　图表 61 2024年采用主机租用企业规模情况</w:t>
      </w:r>
      <w:r>
        <w:rPr>
          <w:rFonts w:hint="eastAsia"/>
        </w:rPr>
        <w:br/>
      </w:r>
      <w:r>
        <w:rPr>
          <w:rFonts w:hint="eastAsia"/>
        </w:rPr>
        <w:t>　　图表 62 2024年采用服务器托管企业规模情况</w:t>
      </w:r>
      <w:r>
        <w:rPr>
          <w:rFonts w:hint="eastAsia"/>
        </w:rPr>
        <w:br/>
      </w:r>
      <w:r>
        <w:rPr>
          <w:rFonts w:hint="eastAsia"/>
        </w:rPr>
        <w:t>　　图表 63企业使用的IDC基础服务</w:t>
      </w:r>
      <w:r>
        <w:rPr>
          <w:rFonts w:hint="eastAsia"/>
        </w:rPr>
        <w:br/>
      </w:r>
      <w:r>
        <w:rPr>
          <w:rFonts w:hint="eastAsia"/>
        </w:rPr>
        <w:t>　　图表 64 企业使用的IDC增值业务</w:t>
      </w:r>
      <w:r>
        <w:rPr>
          <w:rFonts w:hint="eastAsia"/>
        </w:rPr>
        <w:br/>
      </w:r>
      <w:r>
        <w:rPr>
          <w:rFonts w:hint="eastAsia"/>
        </w:rPr>
        <w:t>　　图表 65 企业选择IDC服务商赞同的考虑观点</w:t>
      </w:r>
      <w:r>
        <w:rPr>
          <w:rFonts w:hint="eastAsia"/>
        </w:rPr>
        <w:br/>
      </w:r>
      <w:r>
        <w:rPr>
          <w:rFonts w:hint="eastAsia"/>
        </w:rPr>
        <w:t>　　图表 66 企业选择IDC服务商不赞同的考虑观点</w:t>
      </w:r>
      <w:r>
        <w:rPr>
          <w:rFonts w:hint="eastAsia"/>
        </w:rPr>
        <w:br/>
      </w:r>
      <w:r>
        <w:rPr>
          <w:rFonts w:hint="eastAsia"/>
        </w:rPr>
        <w:t>　　图表 67 用户对IDC服务商的满意度评价</w:t>
      </w:r>
      <w:r>
        <w:rPr>
          <w:rFonts w:hint="eastAsia"/>
        </w:rPr>
        <w:br/>
      </w:r>
      <w:r>
        <w:rPr>
          <w:rFonts w:hint="eastAsia"/>
        </w:rPr>
        <w:t>　　图表 68 IDC业务框架图</w:t>
      </w:r>
      <w:r>
        <w:rPr>
          <w:rFonts w:hint="eastAsia"/>
        </w:rPr>
        <w:br/>
      </w:r>
      <w:r>
        <w:rPr>
          <w:rFonts w:hint="eastAsia"/>
        </w:rPr>
        <w:t>　　图表 69 2019-2024年中国IDC市场基础业务规模及增长预测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70 2019-2024年中国IDC市场基础业务规模及增长预测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71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72 虚拟主机优缺点分析</w:t>
      </w:r>
      <w:r>
        <w:rPr>
          <w:rFonts w:hint="eastAsia"/>
        </w:rPr>
        <w:br/>
      </w:r>
      <w:r>
        <w:rPr>
          <w:rFonts w:hint="eastAsia"/>
        </w:rPr>
        <w:t>　　图表 73 2024年中国IDC公司的机房服务器数量增长情况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图表 74 2024年中国IDC公司的机房服务器数量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75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76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77 万国数据的远程维护业务方案介绍</w:t>
      </w:r>
      <w:r>
        <w:rPr>
          <w:rFonts w:hint="eastAsia"/>
        </w:rPr>
        <w:br/>
      </w:r>
      <w:r>
        <w:rPr>
          <w:rFonts w:hint="eastAsia"/>
        </w:rPr>
        <w:t>　　图表 78 万国数据两地三中心灾难恢复解决方案介绍</w:t>
      </w:r>
      <w:r>
        <w:rPr>
          <w:rFonts w:hint="eastAsia"/>
        </w:rPr>
        <w:br/>
      </w:r>
      <w:r>
        <w:rPr>
          <w:rFonts w:hint="eastAsia"/>
        </w:rPr>
        <w:t>　　图表 79 SaaS软件服务发展的阶段</w:t>
      </w:r>
      <w:r>
        <w:rPr>
          <w:rFonts w:hint="eastAsia"/>
        </w:rPr>
        <w:br/>
      </w:r>
      <w:r>
        <w:rPr>
          <w:rFonts w:hint="eastAsia"/>
        </w:rPr>
        <w:t>　　图表 80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81 客户营销服务全过程</w:t>
      </w:r>
      <w:r>
        <w:rPr>
          <w:rFonts w:hint="eastAsia"/>
        </w:rPr>
        <w:br/>
      </w:r>
      <w:r>
        <w:rPr>
          <w:rFonts w:hint="eastAsia"/>
        </w:rPr>
        <w:t>　　图表 82 用户担心使用云计算服务会带来安全隐患</w:t>
      </w:r>
      <w:r>
        <w:rPr>
          <w:rFonts w:hint="eastAsia"/>
        </w:rPr>
        <w:br/>
      </w:r>
      <w:r>
        <w:rPr>
          <w:rFonts w:hint="eastAsia"/>
        </w:rPr>
        <w:t>　　图表 83 用户不确定云计算应用程序和系统的性能是否能够完全满足需求</w:t>
      </w:r>
      <w:r>
        <w:rPr>
          <w:rFonts w:hint="eastAsia"/>
        </w:rPr>
        <w:br/>
      </w:r>
      <w:r>
        <w:rPr>
          <w:rFonts w:hint="eastAsia"/>
        </w:rPr>
        <w:t>　　图表 84 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图表 85 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图表 86 突破IT技术</w:t>
      </w:r>
      <w:r>
        <w:rPr>
          <w:rFonts w:hint="eastAsia"/>
        </w:rPr>
        <w:br/>
      </w:r>
      <w:r>
        <w:rPr>
          <w:rFonts w:hint="eastAsia"/>
        </w:rPr>
        <w:t>　　图表 87 创新商业模式</w:t>
      </w:r>
      <w:r>
        <w:rPr>
          <w:rFonts w:hint="eastAsia"/>
        </w:rPr>
        <w:br/>
      </w:r>
      <w:r>
        <w:rPr>
          <w:rFonts w:hint="eastAsia"/>
        </w:rPr>
        <w:t>　　图表 88 培养用户习惯</w:t>
      </w:r>
      <w:r>
        <w:rPr>
          <w:rFonts w:hint="eastAsia"/>
        </w:rPr>
        <w:br/>
      </w:r>
      <w:r>
        <w:rPr>
          <w:rFonts w:hint="eastAsia"/>
        </w:rPr>
        <w:t>　　图表 89 我国X86服务器出货量</w:t>
      </w:r>
      <w:r>
        <w:rPr>
          <w:rFonts w:hint="eastAsia"/>
        </w:rPr>
        <w:br/>
      </w:r>
      <w:r>
        <w:rPr>
          <w:rFonts w:hint="eastAsia"/>
        </w:rPr>
        <w:t>　　图表 90 2019-2024年中国数据中心服务器产品市场规模</w:t>
      </w:r>
      <w:r>
        <w:rPr>
          <w:rFonts w:hint="eastAsia"/>
        </w:rPr>
        <w:br/>
      </w:r>
      <w:r>
        <w:rPr>
          <w:rFonts w:hint="eastAsia"/>
        </w:rPr>
        <w:t>　　图表 91 2024年我国服务器品牌市场份额（以出货量计）</w:t>
      </w:r>
      <w:r>
        <w:rPr>
          <w:rFonts w:hint="eastAsia"/>
        </w:rPr>
        <w:br/>
      </w:r>
      <w:r>
        <w:rPr>
          <w:rFonts w:hint="eastAsia"/>
        </w:rPr>
        <w:t>　　图表 92 2019-2024年我国存储市场规模（亿美元）</w:t>
      </w:r>
      <w:r>
        <w:rPr>
          <w:rFonts w:hint="eastAsia"/>
        </w:rPr>
        <w:br/>
      </w:r>
      <w:r>
        <w:rPr>
          <w:rFonts w:hint="eastAsia"/>
        </w:rPr>
        <w:t>　　图表 93 2019-2024年中国数据中心存储产品市场规模</w:t>
      </w:r>
      <w:r>
        <w:rPr>
          <w:rFonts w:hint="eastAsia"/>
        </w:rPr>
        <w:br/>
      </w:r>
      <w:r>
        <w:rPr>
          <w:rFonts w:hint="eastAsia"/>
        </w:rPr>
        <w:t>　　图表 94 2024年外部存储市场份额</w:t>
      </w:r>
      <w:r>
        <w:rPr>
          <w:rFonts w:hint="eastAsia"/>
        </w:rPr>
        <w:br/>
      </w:r>
      <w:r>
        <w:rPr>
          <w:rFonts w:hint="eastAsia"/>
        </w:rPr>
        <w:t>　　图表 95 2019-2024年我国计算机网络设备制造行业销售收入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96 2019-2024年中国数据中心网络产品市场规模</w:t>
      </w:r>
      <w:r>
        <w:rPr>
          <w:rFonts w:hint="eastAsia"/>
        </w:rPr>
        <w:br/>
      </w:r>
      <w:r>
        <w:rPr>
          <w:rFonts w:hint="eastAsia"/>
        </w:rPr>
        <w:t>　　图表 97 2019-2024年中国IT服务总体市场规模</w:t>
      </w:r>
      <w:r>
        <w:rPr>
          <w:rFonts w:hint="eastAsia"/>
        </w:rPr>
        <w:br/>
      </w:r>
      <w:r>
        <w:rPr>
          <w:rFonts w:hint="eastAsia"/>
        </w:rPr>
        <w:t>　　图表 98 2019-2024年中国数据中心IT 基础设施服务市场规模</w:t>
      </w:r>
      <w:r>
        <w:rPr>
          <w:rFonts w:hint="eastAsia"/>
        </w:rPr>
        <w:br/>
      </w:r>
      <w:r>
        <w:rPr>
          <w:rFonts w:hint="eastAsia"/>
        </w:rPr>
        <w:t>　　图表 99 中国电信集团公司组织架构</w:t>
      </w:r>
      <w:r>
        <w:rPr>
          <w:rFonts w:hint="eastAsia"/>
        </w:rPr>
        <w:br/>
      </w:r>
      <w:r>
        <w:rPr>
          <w:rFonts w:hint="eastAsia"/>
        </w:rPr>
        <w:t>　　图表 100 世纪互联业务领域</w:t>
      </w:r>
      <w:r>
        <w:rPr>
          <w:rFonts w:hint="eastAsia"/>
        </w:rPr>
        <w:br/>
      </w:r>
      <w:r>
        <w:rPr>
          <w:rFonts w:hint="eastAsia"/>
        </w:rPr>
        <w:t>　　图表 101 世纪互联分布式部署数据中心</w:t>
      </w:r>
      <w:r>
        <w:rPr>
          <w:rFonts w:hint="eastAsia"/>
        </w:rPr>
        <w:br/>
      </w:r>
      <w:r>
        <w:rPr>
          <w:rFonts w:hint="eastAsia"/>
        </w:rPr>
        <w:t>　　图表 102 全球分布式托管一站解决方案专家</w:t>
      </w:r>
      <w:r>
        <w:rPr>
          <w:rFonts w:hint="eastAsia"/>
        </w:rPr>
        <w:br/>
      </w:r>
      <w:r>
        <w:rPr>
          <w:rFonts w:hint="eastAsia"/>
        </w:rPr>
        <w:t>　　图表 103 公司增值及深度 IT 服务业务</w:t>
      </w:r>
      <w:r>
        <w:rPr>
          <w:rFonts w:hint="eastAsia"/>
        </w:rPr>
        <w:br/>
      </w:r>
      <w:r>
        <w:rPr>
          <w:rFonts w:hint="eastAsia"/>
        </w:rPr>
        <w:t>　　图表 104 全面系统、设备、应用监控服务</w:t>
      </w:r>
      <w:r>
        <w:rPr>
          <w:rFonts w:hint="eastAsia"/>
        </w:rPr>
        <w:br/>
      </w:r>
      <w:r>
        <w:rPr>
          <w:rFonts w:hint="eastAsia"/>
        </w:rPr>
        <w:t>　　图表 105 网络安全解决方案服务</w:t>
      </w:r>
      <w:r>
        <w:rPr>
          <w:rFonts w:hint="eastAsia"/>
        </w:rPr>
        <w:br/>
      </w:r>
      <w:r>
        <w:rPr>
          <w:rFonts w:hint="eastAsia"/>
        </w:rPr>
        <w:t>　　图表 106 2023-2024年网宿科技经营指标</w:t>
      </w:r>
      <w:r>
        <w:rPr>
          <w:rFonts w:hint="eastAsia"/>
        </w:rPr>
        <w:br/>
      </w:r>
      <w:r>
        <w:rPr>
          <w:rFonts w:hint="eastAsia"/>
        </w:rPr>
        <w:t>　　图表 107 2023-2024年鹏博士经营指标</w:t>
      </w:r>
      <w:r>
        <w:rPr>
          <w:rFonts w:hint="eastAsia"/>
        </w:rPr>
        <w:br/>
      </w:r>
      <w:r>
        <w:rPr>
          <w:rFonts w:hint="eastAsia"/>
        </w:rPr>
        <w:t>　　图表 108 公司主要业务领域</w:t>
      </w:r>
      <w:r>
        <w:rPr>
          <w:rFonts w:hint="eastAsia"/>
        </w:rPr>
        <w:br/>
      </w:r>
      <w:r>
        <w:rPr>
          <w:rFonts w:hint="eastAsia"/>
        </w:rPr>
        <w:t>　　图表 109 2019-2024年中国金融业IT应用市场总体规模与增速</w:t>
      </w:r>
      <w:r>
        <w:rPr>
          <w:rFonts w:hint="eastAsia"/>
        </w:rPr>
        <w:br/>
      </w:r>
      <w:r>
        <w:rPr>
          <w:rFonts w:hint="eastAsia"/>
        </w:rPr>
        <w:t>　　图表 110 2024年中国金融业IT应用市场产品结构</w:t>
      </w:r>
      <w:r>
        <w:rPr>
          <w:rFonts w:hint="eastAsia"/>
        </w:rPr>
        <w:br/>
      </w:r>
      <w:r>
        <w:rPr>
          <w:rFonts w:hint="eastAsia"/>
        </w:rPr>
        <w:t>　　图表 111 2019-2024年我国金融行业数据中心投资规模</w:t>
      </w:r>
      <w:r>
        <w:rPr>
          <w:rFonts w:hint="eastAsia"/>
        </w:rPr>
        <w:br/>
      </w:r>
      <w:r>
        <w:rPr>
          <w:rFonts w:hint="eastAsia"/>
        </w:rPr>
        <w:t>　　图表 112 2019-2024年我国电信行业信息化投资</w:t>
      </w:r>
      <w:r>
        <w:rPr>
          <w:rFonts w:hint="eastAsia"/>
        </w:rPr>
        <w:br/>
      </w:r>
      <w:r>
        <w:rPr>
          <w:rFonts w:hint="eastAsia"/>
        </w:rPr>
        <w:t>　　图表 113 2019-2024年我国电信行业数据中心投资规模</w:t>
      </w:r>
      <w:r>
        <w:rPr>
          <w:rFonts w:hint="eastAsia"/>
        </w:rPr>
        <w:br/>
      </w:r>
      <w:r>
        <w:rPr>
          <w:rFonts w:hint="eastAsia"/>
        </w:rPr>
        <w:t>　　图表 114 2019-2024年我国制造业数据中心投资规模</w:t>
      </w:r>
      <w:r>
        <w:rPr>
          <w:rFonts w:hint="eastAsia"/>
        </w:rPr>
        <w:br/>
      </w:r>
      <w:r>
        <w:rPr>
          <w:rFonts w:hint="eastAsia"/>
        </w:rPr>
        <w:t>　　图表 115 2019-2024年我国政府行业信息化投资</w:t>
      </w:r>
      <w:r>
        <w:rPr>
          <w:rFonts w:hint="eastAsia"/>
        </w:rPr>
        <w:br/>
      </w:r>
      <w:r>
        <w:rPr>
          <w:rFonts w:hint="eastAsia"/>
        </w:rPr>
        <w:t>　　图表 116 2019-2024年我国政府数据中心投资规模</w:t>
      </w:r>
      <w:r>
        <w:rPr>
          <w:rFonts w:hint="eastAsia"/>
        </w:rPr>
        <w:br/>
      </w:r>
      <w:r>
        <w:rPr>
          <w:rFonts w:hint="eastAsia"/>
        </w:rPr>
        <w:t>　　图表 117 2019-2024年我国交通业IT投资规模</w:t>
      </w:r>
      <w:r>
        <w:rPr>
          <w:rFonts w:hint="eastAsia"/>
        </w:rPr>
        <w:br/>
      </w:r>
      <w:r>
        <w:rPr>
          <w:rFonts w:hint="eastAsia"/>
        </w:rPr>
        <w:t>　　图表 118 2019-2024年我国交通行业数据中心投资规模</w:t>
      </w:r>
      <w:r>
        <w:rPr>
          <w:rFonts w:hint="eastAsia"/>
        </w:rPr>
        <w:br/>
      </w:r>
      <w:r>
        <w:rPr>
          <w:rFonts w:hint="eastAsia"/>
        </w:rPr>
        <w:t>　　图表 119 2019-2024年我国能源行业IT投资规模</w:t>
      </w:r>
      <w:r>
        <w:rPr>
          <w:rFonts w:hint="eastAsia"/>
        </w:rPr>
        <w:br/>
      </w:r>
      <w:r>
        <w:rPr>
          <w:rFonts w:hint="eastAsia"/>
        </w:rPr>
        <w:t>　　图表 120 2019-2024年我国能源行业数据中心投资规模</w:t>
      </w:r>
      <w:r>
        <w:rPr>
          <w:rFonts w:hint="eastAsia"/>
        </w:rPr>
        <w:br/>
      </w:r>
      <w:r>
        <w:rPr>
          <w:rFonts w:hint="eastAsia"/>
        </w:rPr>
        <w:t>　　图表 121 2019-2024年我国教育行业IT投资规模</w:t>
      </w:r>
      <w:r>
        <w:rPr>
          <w:rFonts w:hint="eastAsia"/>
        </w:rPr>
        <w:br/>
      </w:r>
      <w:r>
        <w:rPr>
          <w:rFonts w:hint="eastAsia"/>
        </w:rPr>
        <w:t>　　图表 122 2019-2024年我国教育行业数据中心投资规模</w:t>
      </w:r>
      <w:r>
        <w:rPr>
          <w:rFonts w:hint="eastAsia"/>
        </w:rPr>
        <w:br/>
      </w:r>
      <w:r>
        <w:rPr>
          <w:rFonts w:hint="eastAsia"/>
        </w:rPr>
        <w:t>　　图表 123 2019-2024年我国医疗IT 投资规模及增速</w:t>
      </w:r>
      <w:r>
        <w:rPr>
          <w:rFonts w:hint="eastAsia"/>
        </w:rPr>
        <w:br/>
      </w:r>
      <w:r>
        <w:rPr>
          <w:rFonts w:hint="eastAsia"/>
        </w:rPr>
        <w:t>　　图表 124 2019-2024年我国医疗行业数据中心投资规模</w:t>
      </w:r>
      <w:r>
        <w:rPr>
          <w:rFonts w:hint="eastAsia"/>
        </w:rPr>
        <w:br/>
      </w:r>
      <w:r>
        <w:rPr>
          <w:rFonts w:hint="eastAsia"/>
        </w:rPr>
        <w:t>　　图表 125 基于纵向分割的网络虚拟化</w:t>
      </w:r>
      <w:r>
        <w:rPr>
          <w:rFonts w:hint="eastAsia"/>
        </w:rPr>
        <w:br/>
      </w:r>
      <w:r>
        <w:rPr>
          <w:rFonts w:hint="eastAsia"/>
        </w:rPr>
        <w:t>　　图表 126 虚拟化数据中心网络架构与传统的网络设计相比</w:t>
      </w:r>
      <w:r>
        <w:rPr>
          <w:rFonts w:hint="eastAsia"/>
        </w:rPr>
        <w:br/>
      </w:r>
      <w:r>
        <w:rPr>
          <w:rFonts w:hint="eastAsia"/>
        </w:rPr>
        <w:t>　　图表 127 端到端数据中心虚拟化</w:t>
      </w:r>
      <w:r>
        <w:rPr>
          <w:rFonts w:hint="eastAsia"/>
        </w:rPr>
        <w:br/>
      </w:r>
      <w:r>
        <w:rPr>
          <w:rFonts w:hint="eastAsia"/>
        </w:rPr>
        <w:t>　　图表 128 下一代数据中心前景</w:t>
      </w:r>
      <w:r>
        <w:rPr>
          <w:rFonts w:hint="eastAsia"/>
        </w:rPr>
        <w:br/>
      </w:r>
      <w:r>
        <w:rPr>
          <w:rFonts w:hint="eastAsia"/>
        </w:rPr>
        <w:t>　　图表 129 2019-2024年我国电子商务交易规模</w:t>
      </w:r>
      <w:r>
        <w:rPr>
          <w:rFonts w:hint="eastAsia"/>
        </w:rPr>
        <w:br/>
      </w:r>
      <w:r>
        <w:rPr>
          <w:rFonts w:hint="eastAsia"/>
        </w:rPr>
        <w:t>　　图表 130 云计算数据中心总体架构</w:t>
      </w:r>
      <w:r>
        <w:rPr>
          <w:rFonts w:hint="eastAsia"/>
        </w:rPr>
        <w:br/>
      </w:r>
      <w:r>
        <w:rPr>
          <w:rFonts w:hint="eastAsia"/>
        </w:rPr>
        <w:t>　　图表 131 IDC行业盈利模式</w:t>
      </w:r>
      <w:r>
        <w:rPr>
          <w:rFonts w:hint="eastAsia"/>
        </w:rPr>
        <w:br/>
      </w:r>
      <w:r>
        <w:rPr>
          <w:rFonts w:hint="eastAsia"/>
        </w:rPr>
        <w:t>　　图表 132 2024年我国通信业主要通信能力</w:t>
      </w:r>
      <w:r>
        <w:rPr>
          <w:rFonts w:hint="eastAsia"/>
        </w:rPr>
        <w:br/>
      </w:r>
      <w:r>
        <w:rPr>
          <w:rFonts w:hint="eastAsia"/>
        </w:rPr>
        <w:t>　　图表 133 我国电信服务业开发时间表</w:t>
      </w:r>
      <w:r>
        <w:rPr>
          <w:rFonts w:hint="eastAsia"/>
        </w:rPr>
        <w:br/>
      </w:r>
      <w:r>
        <w:rPr>
          <w:rFonts w:hint="eastAsia"/>
        </w:rPr>
        <w:t>　　图表 134 2019-2024年我国电信固定资产投资完成额</w:t>
      </w:r>
      <w:r>
        <w:rPr>
          <w:rFonts w:hint="eastAsia"/>
        </w:rPr>
        <w:br/>
      </w:r>
      <w:r>
        <w:rPr>
          <w:rFonts w:hint="eastAsia"/>
        </w:rPr>
        <w:t>　　图表 135 数据中心（IDC）</w:t>
      </w:r>
      <w:r>
        <w:rPr>
          <w:rFonts w:hint="eastAsia"/>
        </w:rPr>
        <w:br/>
      </w:r>
      <w:r>
        <w:rPr>
          <w:rFonts w:hint="eastAsia"/>
        </w:rPr>
        <w:t>　　图表 136 2024-2030年中国IDC市场规模预测（亿元）</w:t>
      </w:r>
      <w:r>
        <w:rPr>
          <w:rFonts w:hint="eastAsia"/>
        </w:rPr>
        <w:br/>
      </w:r>
      <w:r>
        <w:rPr>
          <w:rFonts w:hint="eastAsia"/>
        </w:rPr>
        <w:t>　　图表 137 中国网络游戏产业链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611738f6f422e" w:history="1">
        <w:r>
          <w:rPr>
            <w:rStyle w:val="Hyperlink"/>
          </w:rPr>
          <w:t>中国IDC行业现状调研与市场前景分析报告（2024年）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611738f6f422e" w:history="1">
        <w:r>
          <w:rPr>
            <w:rStyle w:val="Hyperlink"/>
          </w:rPr>
          <w:t>https://www.20087.com/M_ITTongXun/67/IDCShiChangDiaoChaFenXi.html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ced74e234acb" w:history="1">
      <w:r>
        <w:rPr>
          <w:rStyle w:val="Hyperlink"/>
        </w:rPr>
        <w:t>中国IDC行业现状调研与市场前景分析报告（2024年）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IDCShiChangDiaoChaFenXi.html" TargetMode="External" Id="R02a611738f6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IDCShiChangDiaoChaFenXi.html" TargetMode="External" Id="R8665ced74e2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2023-11-15T23:43:00Z</dcterms:created>
  <dcterms:modified xsi:type="dcterms:W3CDTF">2023-11-16T00:43:00Z</dcterms:modified>
  <dc:subject>中国IDC行业现状调研与市场前景分析报告（2024年）</dc:subject>
  <dc:title>中国IDC行业现状调研与市场前景分析报告（2024年）</dc:title>
  <cp:keywords>中国IDC行业现状调研与市场前景分析报告（2024年）</cp:keywords>
  <dc:description>中国IDC行业现状调研与市场前景分析报告（2024年）</dc:description>
</cp:coreProperties>
</file>