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a9a8a0b0647e4" w:history="1">
              <w:r>
                <w:rPr>
                  <w:rStyle w:val="Hyperlink"/>
                </w:rPr>
                <w:t>2025年版中国IDC市场调研与发展前景预测报告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a9a8a0b0647e4" w:history="1">
              <w:r>
                <w:rPr>
                  <w:rStyle w:val="Hyperlink"/>
                </w:rPr>
                <w:t>2025年版中国IDC市场调研与发展前景预测报告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a9a8a0b0647e4" w:history="1">
                <w:r>
                  <w:rPr>
                    <w:rStyle w:val="Hyperlink"/>
                  </w:rPr>
                  <w:t>https://www.20087.com/7/16/IDCShiChangQianJingFenXiYuCe.html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、人工智能等技术的快速发展，企业和个人产生的数据量呈指数级增长，对IDC服务的可靠性、安全性提出了更高要求。近年来，IDC行业经历了从传统托管服务向云数据中心的转型，通过虚拟化技术、高速网络连接，为企业提供了灵活、高效的IT基础设施支持。同时，绿色数据中心的概念受到重视，通过采用节能技术和可再生能源，降低了数据中心的能耗和碳排放。</w:t>
      </w:r>
      <w:r>
        <w:rPr>
          <w:rFonts w:hint="eastAsia"/>
        </w:rPr>
        <w:br/>
      </w:r>
      <w:r>
        <w:rPr>
          <w:rFonts w:hint="eastAsia"/>
        </w:rPr>
        <w:t>　　未来，IDC行业的发展将更加注重技术创新和服务升级。一方面，边缘计算、5G网络的普及将推动IDC向更靠近数据源的位置部署，形成“云-边-端”协同的架构，以降低数据传输延迟，提升用户体验。另一方面，AI技术的应用将使IDC实现自动化运维和智能调度，提高资源利用率和故障响应速度。此外，面对日益严峻的数据安全挑战，IDC将加强数据加密、备份和恢复机制，确保客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a9a8a0b0647e4" w:history="1">
        <w:r>
          <w:rPr>
            <w:rStyle w:val="Hyperlink"/>
          </w:rPr>
          <w:t>2025年版中国IDC市场调研与发展前景预测报告</w:t>
        </w:r>
      </w:hyperlink>
      <w:r>
        <w:rPr>
          <w:rFonts w:hint="eastAsia"/>
        </w:rPr>
        <w:t>》基于多年市场监测与行业研究，全面分析了IDC行业的现状、市场需求及市场规模，详细解读了IDC产业链结构、价格趋势及细分市场特点。报告科学预测了行业前景与发展方向，重点剖析了品牌竞争格局、市场集中度及主要企业的经营表现，并通过SWOT分析揭示了IDC行业机遇与风险。为投资者和决策者提供专业、客观的战略建议，是把握IDC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一、两化融合战略的快速推进为市场发展注入强大动力</w:t>
      </w:r>
      <w:r>
        <w:rPr>
          <w:rFonts w:hint="eastAsia"/>
        </w:rPr>
        <w:br/>
      </w:r>
      <w:r>
        <w:rPr>
          <w:rFonts w:hint="eastAsia"/>
        </w:rPr>
        <w:t>　　　　二、行业灾备中心建设步伐趋势加快</w:t>
      </w:r>
      <w:r>
        <w:rPr>
          <w:rFonts w:hint="eastAsia"/>
        </w:rPr>
        <w:br/>
      </w:r>
      <w:r>
        <w:rPr>
          <w:rFonts w:hint="eastAsia"/>
        </w:rPr>
        <w:t>　　　　三、节能减排政策对数据中心的发展提出新要求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一、业务发展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一、我国数据中心的建设进入快速发展阶段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从行业发展趋势来看，云计算的影响力毋庸置疑。云计算正从建设模式、用户行为、业务模式和网络承载等方面改变着传统IDC，同时云计算在解决原来IDC发展中存在的问题方面成效显著。未来IDC业务有望逐步从卖资源转向卖服务。结合市场大环境来看，未来三年IDC市场增速将稳定在30%以上。到，中国IDC市场规模将超过亿，增速将接近40%。</w:t>
      </w:r>
      <w:r>
        <w:rPr>
          <w:rFonts w:hint="eastAsia"/>
        </w:rPr>
        <w:br/>
      </w:r>
      <w:r>
        <w:rPr>
          <w:rFonts w:hint="eastAsia"/>
        </w:rPr>
        <w:t>　　　　2020-2025年中国 IDC 市场规模预测（亿元）</w:t>
      </w:r>
      <w:r>
        <w:rPr>
          <w:rFonts w:hint="eastAsia"/>
        </w:rPr>
        <w:br/>
      </w:r>
      <w:r>
        <w:rPr>
          <w:rFonts w:hint="eastAsia"/>
        </w:rPr>
        <w:t>　　　　三、数据中心行业结构</w:t>
      </w:r>
      <w:r>
        <w:rPr>
          <w:rFonts w:hint="eastAsia"/>
        </w:rPr>
        <w:br/>
      </w:r>
      <w:r>
        <w:rPr>
          <w:rFonts w:hint="eastAsia"/>
        </w:rPr>
        <w:t>　　　　四、中国数据中心区域结构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2020-2025年中国IDC热点服务项目分析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2020-2025年中国数据中心建设新进展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三、数据中心的数据存储量分析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四、数据中心核心任务分析</w:t>
      </w:r>
      <w:r>
        <w:rPr>
          <w:rFonts w:hint="eastAsia"/>
        </w:rPr>
        <w:br/>
      </w:r>
      <w:r>
        <w:rPr>
          <w:rFonts w:hint="eastAsia"/>
        </w:rPr>
        <w:t>　　　　五、数据中心建设方式分析</w:t>
      </w:r>
      <w:r>
        <w:rPr>
          <w:rFonts w:hint="eastAsia"/>
        </w:rPr>
        <w:br/>
      </w:r>
      <w:r>
        <w:rPr>
          <w:rFonts w:hint="eastAsia"/>
        </w:rPr>
        <w:t>　　　　六、数据中心需求特点分析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一、虚拟化定义</w:t>
      </w:r>
      <w:r>
        <w:rPr>
          <w:rFonts w:hint="eastAsia"/>
        </w:rPr>
        <w:br/>
      </w:r>
      <w:r>
        <w:rPr>
          <w:rFonts w:hint="eastAsia"/>
        </w:rPr>
        <w:t>　　　　二、虚拟化的好处</w:t>
      </w:r>
      <w:r>
        <w:rPr>
          <w:rFonts w:hint="eastAsia"/>
        </w:rPr>
        <w:br/>
      </w:r>
      <w:r>
        <w:rPr>
          <w:rFonts w:hint="eastAsia"/>
        </w:rPr>
        <w:t>　　　　三、虚拟化的价值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一、国内外研究现状及趋势</w:t>
      </w:r>
      <w:r>
        <w:rPr>
          <w:rFonts w:hint="eastAsia"/>
        </w:rPr>
        <w:br/>
      </w:r>
      <w:r>
        <w:rPr>
          <w:rFonts w:hint="eastAsia"/>
        </w:rPr>
        <w:t>　　　　二、高性能计算中心绿色节能解决方案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2025年中国数据中心IT应用需求影响因素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2025年中国重点行业数据中心IT应用市场需求分析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2025年中国IDCIT应用重点产品市场剖析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三、数据中心服务器市场行业份额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三、数据中心建设对存储产品的需求特点分析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一、中国网络产品定义</w:t>
      </w:r>
      <w:r>
        <w:rPr>
          <w:rFonts w:hint="eastAsia"/>
        </w:rPr>
        <w:br/>
      </w:r>
      <w:r>
        <w:rPr>
          <w:rFonts w:hint="eastAsia"/>
        </w:rPr>
        <w:t>　　　　二、数据中心网络产品的分类</w:t>
      </w:r>
      <w:r>
        <w:rPr>
          <w:rFonts w:hint="eastAsia"/>
        </w:rPr>
        <w:br/>
      </w:r>
      <w:r>
        <w:rPr>
          <w:rFonts w:hint="eastAsia"/>
        </w:rPr>
        <w:t>　　　　三、数据中心网络产品营销模式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一、IT服务分类</w:t>
      </w:r>
      <w:r>
        <w:rPr>
          <w:rFonts w:hint="eastAsia"/>
        </w:rPr>
        <w:br/>
      </w:r>
      <w:r>
        <w:rPr>
          <w:rFonts w:hint="eastAsia"/>
        </w:rPr>
        <w:t>　　　　二、数据中心IT服务中国IT服务市场规模与趋势</w:t>
      </w:r>
      <w:r>
        <w:rPr>
          <w:rFonts w:hint="eastAsia"/>
        </w:rPr>
        <w:br/>
      </w:r>
      <w:r>
        <w:rPr>
          <w:rFonts w:hint="eastAsia"/>
        </w:rPr>
        <w:t>　　　　三、中国IT基础设施服务市场发展现状与趋势</w:t>
      </w:r>
      <w:r>
        <w:rPr>
          <w:rFonts w:hint="eastAsia"/>
        </w:rPr>
        <w:br/>
      </w:r>
      <w:r>
        <w:rPr>
          <w:rFonts w:hint="eastAsia"/>
        </w:rPr>
        <w:t>　　　　四、中国IT基础设施第三方服务市场规模及趋势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1、主机托管业务简介</w:t>
      </w:r>
      <w:r>
        <w:rPr>
          <w:rFonts w:hint="eastAsia"/>
        </w:rPr>
        <w:br/>
      </w:r>
      <w:r>
        <w:rPr>
          <w:rFonts w:hint="eastAsia"/>
        </w:rPr>
        <w:t>　　　　　　2、主机托管业务发展现状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3、主机托管业务发展前景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1、宽带出租业务简介</w:t>
      </w:r>
      <w:r>
        <w:rPr>
          <w:rFonts w:hint="eastAsia"/>
        </w:rPr>
        <w:br/>
      </w:r>
      <w:r>
        <w:rPr>
          <w:rFonts w:hint="eastAsia"/>
        </w:rPr>
        <w:t>　　　　　　2、宽带出租业务发展现状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3、宽带出租业务发展前景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1、IP地址出租业务简介</w:t>
      </w:r>
      <w:r>
        <w:rPr>
          <w:rFonts w:hint="eastAsia"/>
        </w:rPr>
        <w:br/>
      </w:r>
      <w:r>
        <w:rPr>
          <w:rFonts w:hint="eastAsia"/>
        </w:rPr>
        <w:t>　　　　　　2、IP地址出租周期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1、虚拟主机业务简介</w:t>
      </w:r>
      <w:r>
        <w:rPr>
          <w:rFonts w:hint="eastAsia"/>
        </w:rPr>
        <w:br/>
      </w:r>
      <w:r>
        <w:rPr>
          <w:rFonts w:hint="eastAsia"/>
        </w:rPr>
        <w:t>　　　　　　2、虚拟主机业务发展现状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3、虚拟主机业务发展策略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1、服务器出租业务简介</w:t>
      </w:r>
      <w:r>
        <w:rPr>
          <w:rFonts w:hint="eastAsia"/>
        </w:rPr>
        <w:br/>
      </w:r>
      <w:r>
        <w:rPr>
          <w:rFonts w:hint="eastAsia"/>
        </w:rPr>
        <w:t>　　　　　　2、服务器出租业务与其业务的差别</w:t>
      </w:r>
      <w:r>
        <w:rPr>
          <w:rFonts w:hint="eastAsia"/>
        </w:rPr>
        <w:br/>
      </w:r>
      <w:r>
        <w:rPr>
          <w:rFonts w:hint="eastAsia"/>
        </w:rPr>
        <w:t>　　　　　　3、服务器出租业务的考虑点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1、数据备份业务简介</w:t>
      </w:r>
      <w:r>
        <w:rPr>
          <w:rFonts w:hint="eastAsia"/>
        </w:rPr>
        <w:br/>
      </w:r>
      <w:r>
        <w:rPr>
          <w:rFonts w:hint="eastAsia"/>
        </w:rPr>
        <w:t>　　　　　　2、数据备份业务发展现状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3、数据备份业务发展前景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1、负载均衡业务简介</w:t>
      </w:r>
      <w:r>
        <w:rPr>
          <w:rFonts w:hint="eastAsia"/>
        </w:rPr>
        <w:br/>
      </w:r>
      <w:r>
        <w:rPr>
          <w:rFonts w:hint="eastAsia"/>
        </w:rPr>
        <w:t>　　　　　　2、四层负载均衡和七层负载均衡的区别</w:t>
      </w:r>
      <w:r>
        <w:rPr>
          <w:rFonts w:hint="eastAsia"/>
        </w:rPr>
        <w:br/>
      </w:r>
      <w:r>
        <w:rPr>
          <w:rFonts w:hint="eastAsia"/>
        </w:rPr>
        <w:t>　　　　　　3、负载均衡业务技术发展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1、设备检测业务简介</w:t>
      </w:r>
      <w:r>
        <w:rPr>
          <w:rFonts w:hint="eastAsia"/>
        </w:rPr>
        <w:br/>
      </w:r>
      <w:r>
        <w:rPr>
          <w:rFonts w:hint="eastAsia"/>
        </w:rPr>
        <w:t>　　　　　　2、设备检测业务发展现状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3、设备检测业务发展前景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1、远程维护业务简介</w:t>
      </w:r>
      <w:r>
        <w:rPr>
          <w:rFonts w:hint="eastAsia"/>
        </w:rPr>
        <w:br/>
      </w:r>
      <w:r>
        <w:rPr>
          <w:rFonts w:hint="eastAsia"/>
        </w:rPr>
        <w:t>　　　　　　2、远程维护业务的实现</w:t>
      </w:r>
      <w:r>
        <w:rPr>
          <w:rFonts w:hint="eastAsia"/>
        </w:rPr>
        <w:br/>
      </w:r>
      <w:r>
        <w:rPr>
          <w:rFonts w:hint="eastAsia"/>
        </w:rPr>
        <w:t>　　　　　　3、远程维护业务发展面临的问题</w:t>
      </w:r>
      <w:r>
        <w:rPr>
          <w:rFonts w:hint="eastAsia"/>
        </w:rPr>
        <w:br/>
      </w:r>
      <w:r>
        <w:rPr>
          <w:rFonts w:hint="eastAsia"/>
        </w:rPr>
        <w:t>　　　　　　4、远程维护业务的建议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1、代理维护业务简介</w:t>
      </w:r>
      <w:r>
        <w:rPr>
          <w:rFonts w:hint="eastAsia"/>
        </w:rPr>
        <w:br/>
      </w:r>
      <w:r>
        <w:rPr>
          <w:rFonts w:hint="eastAsia"/>
        </w:rPr>
        <w:t>　　　　　　2、代理维护业务发展现状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3、代理维护业务发展前景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1、系统集成业务技术</w:t>
      </w:r>
      <w:r>
        <w:rPr>
          <w:rFonts w:hint="eastAsia"/>
        </w:rPr>
        <w:br/>
      </w:r>
      <w:r>
        <w:rPr>
          <w:rFonts w:hint="eastAsia"/>
        </w:rPr>
        <w:t>　　　　　　3、系统集成业务功能作用</w:t>
      </w:r>
      <w:r>
        <w:rPr>
          <w:rFonts w:hint="eastAsia"/>
        </w:rPr>
        <w:br/>
      </w:r>
      <w:r>
        <w:rPr>
          <w:rFonts w:hint="eastAsia"/>
        </w:rPr>
        <w:t>　　　　　　2、系统集成业务范围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1、异地容灾业务简介</w:t>
      </w:r>
      <w:r>
        <w:rPr>
          <w:rFonts w:hint="eastAsia"/>
        </w:rPr>
        <w:br/>
      </w:r>
      <w:r>
        <w:rPr>
          <w:rFonts w:hint="eastAsia"/>
        </w:rPr>
        <w:t>　　　　　　2、异地容灾业务解析</w:t>
      </w:r>
      <w:r>
        <w:rPr>
          <w:rFonts w:hint="eastAsia"/>
        </w:rPr>
        <w:br/>
      </w:r>
      <w:r>
        <w:rPr>
          <w:rFonts w:hint="eastAsia"/>
        </w:rPr>
        <w:t>　　　　　　3、异地容灾业务策略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1、安全系统业务简介</w:t>
      </w:r>
      <w:r>
        <w:rPr>
          <w:rFonts w:hint="eastAsia"/>
        </w:rPr>
        <w:br/>
      </w:r>
      <w:r>
        <w:rPr>
          <w:rFonts w:hint="eastAsia"/>
        </w:rPr>
        <w:t>　　　　　　2、安全系统业务结构</w:t>
      </w:r>
      <w:r>
        <w:rPr>
          <w:rFonts w:hint="eastAsia"/>
        </w:rPr>
        <w:br/>
      </w:r>
      <w:r>
        <w:rPr>
          <w:rFonts w:hint="eastAsia"/>
        </w:rPr>
        <w:t>　　　　　　3、安全系统业务发展前景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1、逆向DNS业务简介</w:t>
      </w:r>
      <w:r>
        <w:rPr>
          <w:rFonts w:hint="eastAsia"/>
        </w:rPr>
        <w:br/>
      </w:r>
      <w:r>
        <w:rPr>
          <w:rFonts w:hint="eastAsia"/>
        </w:rPr>
        <w:t>　　　　　　2、逆向DNS业务与正向DNS业务的差别</w:t>
      </w:r>
      <w:r>
        <w:rPr>
          <w:rFonts w:hint="eastAsia"/>
        </w:rPr>
        <w:br/>
      </w:r>
      <w:r>
        <w:rPr>
          <w:rFonts w:hint="eastAsia"/>
        </w:rPr>
        <w:t>　　　　　　3、逆向DNS业务发展最大的威胁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</w:t>
      </w:r>
      <w:r>
        <w:rPr>
          <w:rFonts w:hint="eastAsia"/>
        </w:rPr>
        <w:br/>
      </w:r>
      <w:r>
        <w:rPr>
          <w:rFonts w:hint="eastAsia"/>
        </w:rPr>
        <w:t>　　　　一、HP概诉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一、IBM概述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一、DELL概述</w:t>
      </w:r>
      <w:r>
        <w:rPr>
          <w:rFonts w:hint="eastAsia"/>
        </w:rPr>
        <w:br/>
      </w:r>
      <w:r>
        <w:rPr>
          <w:rFonts w:hint="eastAsia"/>
        </w:rPr>
        <w:t>　　　　二、DELL主营产品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　　一、EMC概述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浪潮</w:t>
      </w:r>
      <w:r>
        <w:rPr>
          <w:rFonts w:hint="eastAsia"/>
        </w:rPr>
        <w:br/>
      </w:r>
      <w:r>
        <w:rPr>
          <w:rFonts w:hint="eastAsia"/>
        </w:rPr>
        <w:t>　　　　一、浪潮概述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第六节 联想</w:t>
      </w:r>
      <w:r>
        <w:rPr>
          <w:rFonts w:hint="eastAsia"/>
        </w:rPr>
        <w:br/>
      </w:r>
      <w:r>
        <w:rPr>
          <w:rFonts w:hint="eastAsia"/>
        </w:rPr>
        <w:t>　　　　一、联想概述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第七节 EMERSON</w:t>
      </w:r>
      <w:r>
        <w:rPr>
          <w:rFonts w:hint="eastAsia"/>
        </w:rPr>
        <w:br/>
      </w:r>
      <w:r>
        <w:rPr>
          <w:rFonts w:hint="eastAsia"/>
        </w:rPr>
        <w:t>　　　　一、EMERSON概述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三、未来规划</w:t>
      </w:r>
      <w:r>
        <w:rPr>
          <w:rFonts w:hint="eastAsia"/>
        </w:rPr>
        <w:br/>
      </w:r>
      <w:r>
        <w:rPr>
          <w:rFonts w:hint="eastAsia"/>
        </w:rPr>
        <w:t>　　第八节 APC</w:t>
      </w:r>
      <w:r>
        <w:rPr>
          <w:rFonts w:hint="eastAsia"/>
        </w:rPr>
        <w:br/>
      </w:r>
      <w:r>
        <w:rPr>
          <w:rFonts w:hint="eastAsia"/>
        </w:rPr>
        <w:t>　　　　一、APC概述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第九节 科华</w:t>
      </w:r>
      <w:r>
        <w:rPr>
          <w:rFonts w:hint="eastAsia"/>
        </w:rPr>
        <w:br/>
      </w:r>
      <w:r>
        <w:rPr>
          <w:rFonts w:hint="eastAsia"/>
        </w:rPr>
        <w:t>　　　　一、科华概述</w:t>
      </w:r>
      <w:r>
        <w:rPr>
          <w:rFonts w:hint="eastAsia"/>
        </w:rPr>
        <w:br/>
      </w:r>
      <w:r>
        <w:rPr>
          <w:rFonts w:hint="eastAsia"/>
        </w:rPr>
        <w:t>　　　　二、核心竞争优势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二、电子商务发展趋势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　　二、既有机房的升级改造加速推进</w:t>
      </w:r>
      <w:r>
        <w:rPr>
          <w:rFonts w:hint="eastAsia"/>
        </w:rPr>
        <w:br/>
      </w:r>
      <w:r>
        <w:rPr>
          <w:rFonts w:hint="eastAsia"/>
        </w:rPr>
        <w:t>　　　　三、互联网数据中心建设步伐加快</w:t>
      </w:r>
      <w:r>
        <w:rPr>
          <w:rFonts w:hint="eastAsia"/>
        </w:rPr>
        <w:br/>
      </w:r>
      <w:r>
        <w:rPr>
          <w:rFonts w:hint="eastAsia"/>
        </w:rPr>
        <w:t>　　　　四、政府公共服务平台建设方兴未艾</w:t>
      </w:r>
      <w:r>
        <w:rPr>
          <w:rFonts w:hint="eastAsia"/>
        </w:rPr>
        <w:br/>
      </w:r>
      <w:r>
        <w:rPr>
          <w:rFonts w:hint="eastAsia"/>
        </w:rPr>
        <w:t>　　　　五、各行业更注重灾备中心建设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第三节 (中.智.林)专家投资指导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二、IDC行业投资建议</w:t>
      </w:r>
      <w:r>
        <w:rPr>
          <w:rFonts w:hint="eastAsia"/>
        </w:rPr>
        <w:br/>
      </w:r>
      <w:r>
        <w:rPr>
          <w:rFonts w:hint="eastAsia"/>
        </w:rPr>
        <w:t>　　　　　　1、利用云计算提高运营效率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2、细分产品的选择</w:t>
      </w:r>
      <w:r>
        <w:rPr>
          <w:rFonts w:hint="eastAsia"/>
        </w:rPr>
        <w:br/>
      </w:r>
      <w:r>
        <w:rPr>
          <w:rFonts w:hint="eastAsia"/>
        </w:rPr>
        <w:t>　　　　　　3、关注网络游戏产业链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多业务骨干承载网</w:t>
      </w:r>
      <w:r>
        <w:rPr>
          <w:rFonts w:hint="eastAsia"/>
        </w:rPr>
        <w:br/>
      </w:r>
      <w:r>
        <w:rPr>
          <w:rFonts w:hint="eastAsia"/>
        </w:rPr>
        <w:t>　　图表 中国IDC市场发展</w:t>
      </w:r>
      <w:r>
        <w:rPr>
          <w:rFonts w:hint="eastAsia"/>
        </w:rPr>
        <w:br/>
      </w:r>
      <w:r>
        <w:rPr>
          <w:rFonts w:hint="eastAsia"/>
        </w:rPr>
        <w:t>　　图表 2020-2025年IDC行业销售收入情况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2020-2025年IDC行业投资规模情况</w:t>
      </w:r>
      <w:r>
        <w:rPr>
          <w:rFonts w:hint="eastAsia"/>
        </w:rPr>
        <w:br/>
      </w:r>
      <w:r>
        <w:rPr>
          <w:rFonts w:hint="eastAsia"/>
        </w:rPr>
        <w:t>　　图表 2020-2025年我国数据中心市场规模情况</w:t>
      </w:r>
      <w:r>
        <w:rPr>
          <w:rFonts w:hint="eastAsia"/>
        </w:rPr>
        <w:br/>
      </w:r>
      <w:r>
        <w:rPr>
          <w:rFonts w:hint="eastAsia"/>
        </w:rPr>
        <w:t>　　图表 传统数据中心的树形网络结构</w:t>
      </w:r>
      <w:r>
        <w:rPr>
          <w:rFonts w:hint="eastAsia"/>
        </w:rPr>
        <w:br/>
      </w:r>
      <w:r>
        <w:rPr>
          <w:rFonts w:hint="eastAsia"/>
        </w:rPr>
        <w:t>　　图表 2020-2025年IDC行业硬件投资规模情况</w:t>
      </w:r>
      <w:r>
        <w:rPr>
          <w:rFonts w:hint="eastAsia"/>
        </w:rPr>
        <w:br/>
      </w:r>
      <w:r>
        <w:rPr>
          <w:rFonts w:hint="eastAsia"/>
        </w:rPr>
        <w:t>　　图表 存储系统品牌分布</w:t>
      </w:r>
      <w:r>
        <w:rPr>
          <w:rFonts w:hint="eastAsia"/>
        </w:rPr>
        <w:br/>
      </w:r>
      <w:r>
        <w:rPr>
          <w:rFonts w:hint="eastAsia"/>
        </w:rPr>
        <w:t>　　图表 显示器品牌分布</w:t>
      </w:r>
      <w:r>
        <w:rPr>
          <w:rFonts w:hint="eastAsia"/>
        </w:rPr>
        <w:br/>
      </w:r>
      <w:r>
        <w:rPr>
          <w:rFonts w:hint="eastAsia"/>
        </w:rPr>
        <w:t>　　图表 2020-2025年IDC行业软件投资规模情况</w:t>
      </w:r>
      <w:r>
        <w:rPr>
          <w:rFonts w:hint="eastAsia"/>
        </w:rPr>
        <w:br/>
      </w:r>
      <w:r>
        <w:rPr>
          <w:rFonts w:hint="eastAsia"/>
        </w:rPr>
        <w:t>　　图表 2025年十大软件品牌</w:t>
      </w:r>
      <w:r>
        <w:rPr>
          <w:rFonts w:hint="eastAsia"/>
        </w:rPr>
        <w:br/>
      </w:r>
      <w:r>
        <w:rPr>
          <w:rFonts w:hint="eastAsia"/>
        </w:rPr>
        <w:t>　　图表 2020-2025年IDC行业软件投资规模情况</w:t>
      </w:r>
      <w:r>
        <w:rPr>
          <w:rFonts w:hint="eastAsia"/>
        </w:rPr>
        <w:br/>
      </w:r>
      <w:r>
        <w:rPr>
          <w:rFonts w:hint="eastAsia"/>
        </w:rPr>
        <w:t>　　图表 虚拟化存储解决方案</w:t>
      </w:r>
      <w:r>
        <w:rPr>
          <w:rFonts w:hint="eastAsia"/>
        </w:rPr>
        <w:br/>
      </w:r>
      <w:r>
        <w:rPr>
          <w:rFonts w:hint="eastAsia"/>
        </w:rPr>
        <w:t>　　图表 2025年中国电信行业数据中心建设现状</w:t>
      </w:r>
      <w:r>
        <w:rPr>
          <w:rFonts w:hint="eastAsia"/>
        </w:rPr>
        <w:br/>
      </w:r>
      <w:r>
        <w:rPr>
          <w:rFonts w:hint="eastAsia"/>
        </w:rPr>
        <w:t>　　图表 2025年中国电信行业数据中心IT应用需求特点</w:t>
      </w:r>
      <w:r>
        <w:rPr>
          <w:rFonts w:hint="eastAsia"/>
        </w:rPr>
        <w:br/>
      </w:r>
      <w:r>
        <w:rPr>
          <w:rFonts w:hint="eastAsia"/>
        </w:rPr>
        <w:t>　　图表 2025年中国电信行业数据中心投资预算</w:t>
      </w:r>
      <w:r>
        <w:rPr>
          <w:rFonts w:hint="eastAsia"/>
        </w:rPr>
        <w:br/>
      </w:r>
      <w:r>
        <w:rPr>
          <w:rFonts w:hint="eastAsia"/>
        </w:rPr>
        <w:t>　　图表 2025年中国政府行业数据中心建设现状</w:t>
      </w:r>
      <w:r>
        <w:rPr>
          <w:rFonts w:hint="eastAsia"/>
        </w:rPr>
        <w:br/>
      </w:r>
      <w:r>
        <w:rPr>
          <w:rFonts w:hint="eastAsia"/>
        </w:rPr>
        <w:t>　　图表 2025年中国政府行业数据中心IT应用需求特点</w:t>
      </w:r>
      <w:r>
        <w:rPr>
          <w:rFonts w:hint="eastAsia"/>
        </w:rPr>
        <w:br/>
      </w:r>
      <w:r>
        <w:rPr>
          <w:rFonts w:hint="eastAsia"/>
        </w:rPr>
        <w:t>　　图表 2025年中国政府行业数据中心投资预算</w:t>
      </w:r>
      <w:r>
        <w:rPr>
          <w:rFonts w:hint="eastAsia"/>
        </w:rPr>
        <w:br/>
      </w:r>
      <w:r>
        <w:rPr>
          <w:rFonts w:hint="eastAsia"/>
        </w:rPr>
        <w:t>　　图表 2025年中国能源行业数据中心建设现状</w:t>
      </w:r>
      <w:r>
        <w:rPr>
          <w:rFonts w:hint="eastAsia"/>
        </w:rPr>
        <w:br/>
      </w:r>
      <w:r>
        <w:rPr>
          <w:rFonts w:hint="eastAsia"/>
        </w:rPr>
        <w:t>　　图表 2025年中国能源行业数据中心IT应用需求特点</w:t>
      </w:r>
      <w:r>
        <w:rPr>
          <w:rFonts w:hint="eastAsia"/>
        </w:rPr>
        <w:br/>
      </w:r>
      <w:r>
        <w:rPr>
          <w:rFonts w:hint="eastAsia"/>
        </w:rPr>
        <w:t>　　图表 2025年中国能源行业数据中心投资预算</w:t>
      </w:r>
      <w:r>
        <w:rPr>
          <w:rFonts w:hint="eastAsia"/>
        </w:rPr>
        <w:br/>
      </w:r>
      <w:r>
        <w:rPr>
          <w:rFonts w:hint="eastAsia"/>
        </w:rPr>
        <w:t>　　图表 中国X86服务器分行业出货量情况</w:t>
      </w:r>
      <w:r>
        <w:rPr>
          <w:rFonts w:hint="eastAsia"/>
        </w:rPr>
        <w:br/>
      </w:r>
      <w:r>
        <w:rPr>
          <w:rFonts w:hint="eastAsia"/>
        </w:rPr>
        <w:t>　　图表 2025年中国服务器市场出货量厂商分布</w:t>
      </w:r>
      <w:r>
        <w:rPr>
          <w:rFonts w:hint="eastAsia"/>
        </w:rPr>
        <w:br/>
      </w:r>
      <w:r>
        <w:rPr>
          <w:rFonts w:hint="eastAsia"/>
        </w:rPr>
        <w:t>　　图表 IT服务分类</w:t>
      </w:r>
      <w:r>
        <w:rPr>
          <w:rFonts w:hint="eastAsia"/>
        </w:rPr>
        <w:br/>
      </w:r>
      <w:r>
        <w:rPr>
          <w:rFonts w:hint="eastAsia"/>
        </w:rPr>
        <w:t>　　图表 IT服务细分市场图</w:t>
      </w:r>
      <w:r>
        <w:rPr>
          <w:rFonts w:hint="eastAsia"/>
        </w:rPr>
        <w:br/>
      </w:r>
      <w:r>
        <w:rPr>
          <w:rFonts w:hint="eastAsia"/>
        </w:rPr>
        <w:t>　　图表 2020-2025年中国IT服务市场规模及增长趋势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2020-2025年中国IT基础设施服务市场规模及增长趋势</w:t>
      </w:r>
      <w:r>
        <w:rPr>
          <w:rFonts w:hint="eastAsia"/>
        </w:rPr>
        <w:br/>
      </w:r>
      <w:r>
        <w:rPr>
          <w:rFonts w:hint="eastAsia"/>
        </w:rPr>
        <w:t>　　图表 2020-2025年中国IT基础设施第三方服务市场规模及增长趋势</w:t>
      </w:r>
      <w:r>
        <w:rPr>
          <w:rFonts w:hint="eastAsia"/>
        </w:rPr>
        <w:br/>
      </w:r>
      <w:r>
        <w:rPr>
          <w:rFonts w:hint="eastAsia"/>
        </w:rPr>
        <w:t>　　图表 2020-2025年IT基础设施服务原厂商和第三方市场规模</w:t>
      </w:r>
      <w:r>
        <w:rPr>
          <w:rFonts w:hint="eastAsia"/>
        </w:rPr>
        <w:br/>
      </w:r>
      <w:r>
        <w:rPr>
          <w:rFonts w:hint="eastAsia"/>
        </w:rPr>
        <w:t>　　图表 2020-2025年我国IDC行业基础业务规模情况</w:t>
      </w:r>
      <w:r>
        <w:rPr>
          <w:rFonts w:hint="eastAsia"/>
        </w:rPr>
        <w:br/>
      </w:r>
      <w:r>
        <w:rPr>
          <w:rFonts w:hint="eastAsia"/>
        </w:rPr>
        <w:t>　　图表 2020-2025年我国IDC增值业务规模情况</w:t>
      </w:r>
      <w:r>
        <w:rPr>
          <w:rFonts w:hint="eastAsia"/>
        </w:rPr>
        <w:br/>
      </w:r>
      <w:r>
        <w:rPr>
          <w:rFonts w:hint="eastAsia"/>
        </w:rPr>
        <w:t>　　图表 四层负载均衡图</w:t>
      </w:r>
      <w:r>
        <w:rPr>
          <w:rFonts w:hint="eastAsia"/>
        </w:rPr>
        <w:br/>
      </w:r>
      <w:r>
        <w:rPr>
          <w:rFonts w:hint="eastAsia"/>
        </w:rPr>
        <w:t>　　图表 安全系统业务结构图</w:t>
      </w:r>
      <w:r>
        <w:rPr>
          <w:rFonts w:hint="eastAsia"/>
        </w:rPr>
        <w:br/>
      </w:r>
      <w:r>
        <w:rPr>
          <w:rFonts w:hint="eastAsia"/>
        </w:rPr>
        <w:t>　　图表 2025-2031年我国IDC行业市场规模预测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2025-2031年中国数据中心IT应用投资规模预测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a9a8a0b0647e4" w:history="1">
        <w:r>
          <w:rPr>
            <w:rStyle w:val="Hyperlink"/>
          </w:rPr>
          <w:t>2025年版中国IDC市场调研与发展前景预测报告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a9a8a0b0647e4" w:history="1">
        <w:r>
          <w:rPr>
            <w:rStyle w:val="Hyperlink"/>
          </w:rPr>
          <w:t>https://www.20087.com/7/16/IDCShiChangQianJingFenXiYuCe.html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a471519a04ab4" w:history="1">
      <w:r>
        <w:rPr>
          <w:rStyle w:val="Hyperlink"/>
        </w:rPr>
        <w:t>2025年版中国IDC市场调研与发展前景预测报告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IDCShiChangQianJingFenXiYuCe.html" TargetMode="External" Id="R71ca9a8a0b06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IDCShiChangQianJingFenXiYuCe.html" TargetMode="External" Id="R83aa471519a0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2024-12-23T06:31:00Z</dcterms:created>
  <dcterms:modified xsi:type="dcterms:W3CDTF">2024-12-23T07:31:00Z</dcterms:modified>
  <dc:subject>2025年版中国IDC市场调研与发展前景预测报告</dc:subject>
  <dc:title>2025年版中国IDC市场调研与发展前景预测报告</dc:title>
  <cp:keywords>2025年版中国IDC市场调研与发展前景预测报告</cp:keywords>
  <dc:description>2025年版中国IDC市场调研与发展前景预测报告</dc:description>
</cp:coreProperties>
</file>