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c0d0f3f224b99" w:history="1">
              <w:r>
                <w:rPr>
                  <w:rStyle w:val="Hyperlink"/>
                </w:rPr>
                <w:t>2025-2031年中国儿童出版物行业现状分析与发展趋势报告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c0d0f3f224b99" w:history="1">
              <w:r>
                <w:rPr>
                  <w:rStyle w:val="Hyperlink"/>
                </w:rPr>
                <w:t>2025-2031年中国儿童出版物行业现状分析与发展趋势报告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c0d0f3f224b99" w:history="1">
                <w:r>
                  <w:rPr>
                    <w:rStyle w:val="Hyperlink"/>
                  </w:rPr>
                  <w:t>https://www.20087.com/7/76/ErTongChuBanWuHangYeFaZhanQuShi.html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出版物包括图画书、科普读物和文学作品等，是儿童教育和成长的重要媒介。目前，随着家庭教育观念的转变和阅读习惯的培养，儿童出版物的内容和形式日益丰富。现代儿童书籍不仅注重知识的传授，更强调情感教育和创造力的激发，采用互动故事、立体图书和多媒体元素，吸引儿童的注意力，提升阅读体验。同时，线上阅读平台和电子书的普及，为儿童提供了更加便捷和个性化的阅读选择。</w:t>
      </w:r>
      <w:r>
        <w:rPr>
          <w:rFonts w:hint="eastAsia"/>
        </w:rPr>
        <w:br/>
      </w:r>
      <w:r>
        <w:rPr>
          <w:rFonts w:hint="eastAsia"/>
        </w:rPr>
        <w:t>　　未来，儿童出版物的创新将更加注重科技融合和文化传承。一方面，通过增强现实(AR)和虚拟现实(VR)技术，创造沉浸式的故事世界，让儿童在互动中学习，提升阅读的乐趣和效果。另一方面，结合民间传说和历史典故，开发具有民族特色和时代精神的儿童读物，传承优秀文化，培养儿童的国家认同感。此外，随着全球化的加深，儿童出版物将更加注重跨文化交流，促进不同文化背景下的儿童相互理解和尊重，共同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c0d0f3f224b99" w:history="1">
        <w:r>
          <w:rPr>
            <w:rStyle w:val="Hyperlink"/>
          </w:rPr>
          <w:t>2025-2031年中国儿童出版物行业现状分析与发展趋势报告</w:t>
        </w:r>
      </w:hyperlink>
      <w:r>
        <w:rPr>
          <w:rFonts w:hint="eastAsia"/>
        </w:rPr>
        <w:t>》基于国家统计局及相关协会的权威数据，系统研究了儿童出版物行业的市场需求、市场规模及产业链现状，分析了儿童出版物价格波动、细分市场动态及重点企业的经营表现，科学预测了儿童出版物市场前景与发展趋势，揭示了潜在需求与投资机会，同时指出了儿童出版物行业可能面临的风险。通过对儿童出版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儿童出版物产业概述</w:t>
      </w:r>
      <w:r>
        <w:rPr>
          <w:rFonts w:hint="eastAsia"/>
        </w:rPr>
        <w:br/>
      </w:r>
      <w:r>
        <w:rPr>
          <w:rFonts w:hint="eastAsia"/>
        </w:rPr>
        <w:t>　　第一节 儿童出版物定义</w:t>
      </w:r>
      <w:r>
        <w:rPr>
          <w:rFonts w:hint="eastAsia"/>
        </w:rPr>
        <w:br/>
      </w:r>
      <w:r>
        <w:rPr>
          <w:rFonts w:hint="eastAsia"/>
        </w:rPr>
        <w:t>　　第二节 儿童出版物行业特点</w:t>
      </w:r>
      <w:r>
        <w:rPr>
          <w:rFonts w:hint="eastAsia"/>
        </w:rPr>
        <w:br/>
      </w:r>
      <w:r>
        <w:rPr>
          <w:rFonts w:hint="eastAsia"/>
        </w:rPr>
        <w:t>　　第三节 儿童出版物产业链分析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2024-2025年中国儿童出版物行业运行环境分析</w:t>
      </w:r>
      <w:r>
        <w:rPr>
          <w:rFonts w:hint="eastAsia"/>
        </w:rPr>
        <w:br/>
      </w:r>
      <w:r>
        <w:rPr>
          <w:rFonts w:hint="eastAsia"/>
        </w:rPr>
        <w:t>　　第一节 儿童出版物运行经济环境分析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儿童出版物产业政策环境分析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一、儿童出版物行业监管体制</w:t>
      </w:r>
      <w:r>
        <w:rPr>
          <w:rFonts w:hint="eastAsia"/>
        </w:rPr>
        <w:br/>
      </w:r>
      <w:r>
        <w:rPr>
          <w:rFonts w:hint="eastAsia"/>
        </w:rPr>
        <w:t>　　　　二、儿童出版物行业主要法规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三、主要儿童出版物产业政策</w:t>
      </w:r>
      <w:r>
        <w:rPr>
          <w:rFonts w:hint="eastAsia"/>
        </w:rPr>
        <w:br/>
      </w:r>
      <w:r>
        <w:rPr>
          <w:rFonts w:hint="eastAsia"/>
        </w:rPr>
        <w:t>　　第三节 儿童出版物产业社会环境分析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2024-2025年儿童出版物行业技术发展现状及趋势分析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儿童出版物行业技术发展现状分析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国内外儿童出版物行业技术差异与原因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儿童出版物行业技术发展方向、趋势预测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提升儿童出版物行业技术能力策略建议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全球儿童出版物行业发展态势分析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全球儿童出版物市场发展现状分析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全球主要国家儿童出版物市场现状</w:t>
      </w:r>
      <w:r>
        <w:rPr>
          <w:rFonts w:hint="eastAsia"/>
        </w:rPr>
        <w:br/>
      </w:r>
      <w:r>
        <w:rPr>
          <w:rFonts w:hint="eastAsia"/>
        </w:rPr>
        <w:t>　　第三节 全球儿童出版物行业发展趋势预测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中国儿童出版物行业市场分析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2019-2024年中国儿童出版物行业规模情况</w:t>
      </w:r>
      <w:r>
        <w:rPr>
          <w:rFonts w:hint="eastAsia"/>
        </w:rPr>
        <w:br/>
      </w:r>
      <w:r>
        <w:rPr>
          <w:rFonts w:hint="eastAsia"/>
        </w:rPr>
        <w:t>　　　　一、儿童出版物行业市场规模情况分析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二、儿童出版物行业单位规模情况</w:t>
      </w:r>
      <w:r>
        <w:rPr>
          <w:rFonts w:hint="eastAsia"/>
        </w:rPr>
        <w:br/>
      </w:r>
      <w:r>
        <w:rPr>
          <w:rFonts w:hint="eastAsia"/>
        </w:rPr>
        <w:t>　　　　三、儿童出版物行业人员规模情况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2019-2024年中国儿童出版物行业财务能力分析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一、儿童出版物行业盈利能力分析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二、儿童出版物行业偿债能力分析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三、儿童出版物行业营运能力分析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四、儿童出版物行业发展能力分析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2024-2025年中国儿童出版物行业热点动态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2025年中国儿童出版物行业面临的挑战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中国重点地区儿童出版物行业市场调研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重点地区（一）儿童出版物市场调研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重点地区（二）儿童出版物市场调研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重点地区（三）儿童出版物市场调研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重点地区（四）儿童出版物市场调研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重点地区（五）儿童出版物市场调研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中国儿童出版物行业价格走势及影响因素分析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国内儿童出版物行业价格回顾</w:t>
      </w:r>
      <w:r>
        <w:rPr>
          <w:rFonts w:hint="eastAsia"/>
        </w:rPr>
        <w:br/>
      </w:r>
      <w:r>
        <w:rPr>
          <w:rFonts w:hint="eastAsia"/>
        </w:rPr>
        <w:t>　　第二节 国内儿童出版物行业价格走势预测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国内儿童出版物行业价格影响因素分析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中国儿童出版物行业客户调研</w:t>
      </w:r>
      <w:r>
        <w:rPr>
          <w:rFonts w:hint="eastAsia"/>
        </w:rPr>
        <w:br/>
      </w:r>
      <w:r>
        <w:rPr>
          <w:rFonts w:hint="eastAsia"/>
        </w:rPr>
        <w:t>　　　　一、儿童出版物行业客户偏好调查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二、客户对儿童出版物品牌的首要认知渠道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三、儿童出版物品牌忠诚度调查</w:t>
      </w:r>
      <w:r>
        <w:rPr>
          <w:rFonts w:hint="eastAsia"/>
        </w:rPr>
        <w:br/>
      </w:r>
      <w:r>
        <w:rPr>
          <w:rFonts w:hint="eastAsia"/>
        </w:rPr>
        <w:t>　　　　四、儿童出版物行业客户消费理念调研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中国儿童出版物行业竞争格局分析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2025年儿童出版物行业集中度分析</w:t>
      </w:r>
      <w:r>
        <w:rPr>
          <w:rFonts w:hint="eastAsia"/>
        </w:rPr>
        <w:br/>
      </w:r>
      <w:r>
        <w:rPr>
          <w:rFonts w:hint="eastAsia"/>
        </w:rPr>
        <w:t>　　　　一、儿童出版物市场集中度分析</w:t>
      </w:r>
      <w:r>
        <w:rPr>
          <w:rFonts w:hint="eastAsia"/>
        </w:rPr>
        <w:br/>
      </w:r>
      <w:r>
        <w:rPr>
          <w:rFonts w:hint="eastAsia"/>
        </w:rPr>
        <w:t>　　　　二、儿童出版物企业集中度分析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2024-2025年儿童出版物行业竞争格局分析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一、儿童出版物行业竞争策略分析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二、儿童出版物行业竞争格局展望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三、我国儿童出版物市场竞争趋势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儿童出版物行业重点企业发展调研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儿童出版物企业发展策略分析</w:t>
      </w:r>
      <w:r>
        <w:rPr>
          <w:rFonts w:hint="eastAsia"/>
        </w:rPr>
        <w:br/>
      </w:r>
      <w:r>
        <w:rPr>
          <w:rFonts w:hint="eastAsia"/>
        </w:rPr>
        <w:t>　　第一节 儿童出版物市场策略分析</w:t>
      </w:r>
      <w:r>
        <w:rPr>
          <w:rFonts w:hint="eastAsia"/>
        </w:rPr>
        <w:br/>
      </w:r>
      <w:r>
        <w:rPr>
          <w:rFonts w:hint="eastAsia"/>
        </w:rPr>
        <w:t>　　　　一、儿童出版物价格策略分析</w:t>
      </w:r>
      <w:r>
        <w:rPr>
          <w:rFonts w:hint="eastAsia"/>
        </w:rPr>
        <w:br/>
      </w:r>
      <w:r>
        <w:rPr>
          <w:rFonts w:hint="eastAsia"/>
        </w:rPr>
        <w:t>　　　　二、儿童出版物渠道策略分析</w:t>
      </w:r>
      <w:r>
        <w:rPr>
          <w:rFonts w:hint="eastAsia"/>
        </w:rPr>
        <w:br/>
      </w:r>
      <w:r>
        <w:rPr>
          <w:rFonts w:hint="eastAsia"/>
        </w:rPr>
        <w:t>　　第二节 儿童出版物销售策略分析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提高儿童出版物企业竞争力的策略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一、提高中国儿童出版物企业核心竞争力的对策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二、儿童出版物企业提升竞争力的主要方向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三、影响儿童出版物企业核心竞争力的因素及提升途径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四、提高儿童出版物企业竞争力的策略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儿童出版物行业投资风险与控制策略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儿童出版物行业SWOT模型分析</w:t>
      </w:r>
      <w:r>
        <w:rPr>
          <w:rFonts w:hint="eastAsia"/>
        </w:rPr>
        <w:br/>
      </w:r>
      <w:r>
        <w:rPr>
          <w:rFonts w:hint="eastAsia"/>
        </w:rPr>
        <w:t>　　　　一、儿童出版物行业优势分析</w:t>
      </w:r>
      <w:r>
        <w:rPr>
          <w:rFonts w:hint="eastAsia"/>
        </w:rPr>
        <w:br/>
      </w:r>
      <w:r>
        <w:rPr>
          <w:rFonts w:hint="eastAsia"/>
        </w:rPr>
        <w:t>　　　　二、儿童出版物行业劣势分析</w:t>
      </w:r>
      <w:r>
        <w:rPr>
          <w:rFonts w:hint="eastAsia"/>
        </w:rPr>
        <w:br/>
      </w:r>
      <w:r>
        <w:rPr>
          <w:rFonts w:hint="eastAsia"/>
        </w:rPr>
        <w:t>　　　　三、儿童出版物行业机会分析</w:t>
      </w:r>
      <w:r>
        <w:rPr>
          <w:rFonts w:hint="eastAsia"/>
        </w:rPr>
        <w:br/>
      </w:r>
      <w:r>
        <w:rPr>
          <w:rFonts w:hint="eastAsia"/>
        </w:rPr>
        <w:t>　　　　四、儿童出版物行业风险分析</w:t>
      </w:r>
      <w:r>
        <w:rPr>
          <w:rFonts w:hint="eastAsia"/>
        </w:rPr>
        <w:br/>
      </w:r>
      <w:r>
        <w:rPr>
          <w:rFonts w:hint="eastAsia"/>
        </w:rPr>
        <w:t>　　第二节 儿童出版物行业投资风险及控制策略分析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一、儿童出版物市场风险及控制策略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二、儿童出版物行业政策风险及控制策略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三、儿童出版物行业经营风险及控制策略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四、儿童出版物同业竞争风险及控制策略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五、儿童出版物行业其他风险及控制策略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2025-2031年中国儿童出版物行业投资潜力及发展趋势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2025-2031年儿童出版物行业投资潜力分析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一、儿童出版物行业重点可投资领域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二、儿童出版物行业目标市场需求潜力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三、儿童出版物行业投资潜力综合评判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2025-2031年中国儿童出版物行业发展趋势分析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一、2025年儿童出版物市场前景分析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二、2025年儿童出版物发展趋势预测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三、2025-2031年我国儿童出版物行业发展剖析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五、未来儿童出版物行业发展变局剖析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儿童出版物介绍</w:t>
      </w:r>
      <w:r>
        <w:rPr>
          <w:rFonts w:hint="eastAsia"/>
        </w:rPr>
        <w:br/>
      </w:r>
      <w:r>
        <w:rPr>
          <w:rFonts w:hint="eastAsia"/>
        </w:rPr>
        <w:t>　　图表 儿童出版物图片</w:t>
      </w:r>
      <w:r>
        <w:rPr>
          <w:rFonts w:hint="eastAsia"/>
        </w:rPr>
        <w:br/>
      </w:r>
      <w:r>
        <w:rPr>
          <w:rFonts w:hint="eastAsia"/>
        </w:rPr>
        <w:t>　　图表 儿童出版物产业链调研</w:t>
      </w:r>
      <w:r>
        <w:rPr>
          <w:rFonts w:hint="eastAsia"/>
        </w:rPr>
        <w:br/>
      </w:r>
      <w:r>
        <w:rPr>
          <w:rFonts w:hint="eastAsia"/>
        </w:rPr>
        <w:t>　　图表 儿童出版物行业特点</w:t>
      </w:r>
      <w:r>
        <w:rPr>
          <w:rFonts w:hint="eastAsia"/>
        </w:rPr>
        <w:br/>
      </w:r>
      <w:r>
        <w:rPr>
          <w:rFonts w:hint="eastAsia"/>
        </w:rPr>
        <w:t>　　图表 儿童出版物政策</w:t>
      </w:r>
      <w:r>
        <w:rPr>
          <w:rFonts w:hint="eastAsia"/>
        </w:rPr>
        <w:br/>
      </w:r>
      <w:r>
        <w:rPr>
          <w:rFonts w:hint="eastAsia"/>
        </w:rPr>
        <w:t>　　图表 儿童出版物技术 标准</w:t>
      </w:r>
      <w:r>
        <w:rPr>
          <w:rFonts w:hint="eastAsia"/>
        </w:rPr>
        <w:br/>
      </w:r>
      <w:r>
        <w:rPr>
          <w:rFonts w:hint="eastAsia"/>
        </w:rPr>
        <w:t>　　图表 儿童出版物最新消息 动态</w:t>
      </w:r>
      <w:r>
        <w:rPr>
          <w:rFonts w:hint="eastAsia"/>
        </w:rPr>
        <w:br/>
      </w:r>
      <w:r>
        <w:rPr>
          <w:rFonts w:hint="eastAsia"/>
        </w:rPr>
        <w:t>　　图表 儿童出版物行业现状</w:t>
      </w:r>
      <w:r>
        <w:rPr>
          <w:rFonts w:hint="eastAsia"/>
        </w:rPr>
        <w:br/>
      </w:r>
      <w:r>
        <w:rPr>
          <w:rFonts w:hint="eastAsia"/>
        </w:rPr>
        <w:t>　　图表 2019-2024年儿童出版物行业市场容量统计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2019-2024年中国儿童出版物市场规模情况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2019-2024年中国儿童出版物销售统计</w:t>
      </w:r>
      <w:r>
        <w:rPr>
          <w:rFonts w:hint="eastAsia"/>
        </w:rPr>
        <w:br/>
      </w:r>
      <w:r>
        <w:rPr>
          <w:rFonts w:hint="eastAsia"/>
        </w:rPr>
        <w:t>　　图表 2019-2024年中国儿童出版物利润总额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2019-2024年中国儿童出版物企业数量统计</w:t>
      </w:r>
      <w:r>
        <w:rPr>
          <w:rFonts w:hint="eastAsia"/>
        </w:rPr>
        <w:br/>
      </w:r>
      <w:r>
        <w:rPr>
          <w:rFonts w:hint="eastAsia"/>
        </w:rPr>
        <w:t>　　图表 2024年儿童出版物成本和利润分析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2019-2024年中国儿童出版物行业经营效益分析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2019-2024年中国儿童出版物行业发展能力分析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2019-2024年中国儿童出版物行业盈利能力分析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2019-2024年中国儿童出版物行业运营能力分析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2019-2024年中国儿童出版物行业偿债能力分析</w:t>
      </w:r>
      <w:r>
        <w:rPr>
          <w:rFonts w:hint="eastAsia"/>
        </w:rPr>
        <w:br/>
      </w:r>
      <w:r>
        <w:rPr>
          <w:rFonts w:hint="eastAsia"/>
        </w:rPr>
        <w:t>　　图表 儿童出版物品牌分析</w:t>
      </w:r>
      <w:r>
        <w:rPr>
          <w:rFonts w:hint="eastAsia"/>
        </w:rPr>
        <w:br/>
      </w:r>
      <w:r>
        <w:rPr>
          <w:rFonts w:hint="eastAsia"/>
        </w:rPr>
        <w:t>　　图表 **地区儿童出版物市场规模</w:t>
      </w:r>
      <w:r>
        <w:rPr>
          <w:rFonts w:hint="eastAsia"/>
        </w:rPr>
        <w:br/>
      </w:r>
      <w:r>
        <w:rPr>
          <w:rFonts w:hint="eastAsia"/>
        </w:rPr>
        <w:t>　　图表 **地区儿童出版物行业市场需求</w:t>
      </w:r>
      <w:r>
        <w:rPr>
          <w:rFonts w:hint="eastAsia"/>
        </w:rPr>
        <w:br/>
      </w:r>
      <w:r>
        <w:rPr>
          <w:rFonts w:hint="eastAsia"/>
        </w:rPr>
        <w:t>　　图表 **地区儿童出版物市场调研</w:t>
      </w:r>
      <w:r>
        <w:rPr>
          <w:rFonts w:hint="eastAsia"/>
        </w:rPr>
        <w:br/>
      </w:r>
      <w:r>
        <w:rPr>
          <w:rFonts w:hint="eastAsia"/>
        </w:rPr>
        <w:t>　　图表 **地区儿童出版物行业市场需求分析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**地区儿童出版物市场规模</w:t>
      </w:r>
      <w:r>
        <w:rPr>
          <w:rFonts w:hint="eastAsia"/>
        </w:rPr>
        <w:br/>
      </w:r>
      <w:r>
        <w:rPr>
          <w:rFonts w:hint="eastAsia"/>
        </w:rPr>
        <w:t>　　图表 **地区儿童出版物行业市场需求</w:t>
      </w:r>
      <w:r>
        <w:rPr>
          <w:rFonts w:hint="eastAsia"/>
        </w:rPr>
        <w:br/>
      </w:r>
      <w:r>
        <w:rPr>
          <w:rFonts w:hint="eastAsia"/>
        </w:rPr>
        <w:t>　　图表 **地区儿童出版物市场调研</w:t>
      </w:r>
      <w:r>
        <w:rPr>
          <w:rFonts w:hint="eastAsia"/>
        </w:rPr>
        <w:br/>
      </w:r>
      <w:r>
        <w:rPr>
          <w:rFonts w:hint="eastAsia"/>
        </w:rPr>
        <w:t>　　图表 **地区儿童出版物市场需求分析</w:t>
      </w:r>
      <w:r>
        <w:rPr>
          <w:rFonts w:hint="eastAsia"/>
        </w:rPr>
        <w:br/>
      </w:r>
      <w:r>
        <w:rPr>
          <w:rFonts w:hint="eastAsia"/>
        </w:rPr>
        <w:t>　　图表 儿童出版物上游发展</w:t>
      </w:r>
      <w:r>
        <w:rPr>
          <w:rFonts w:hint="eastAsia"/>
        </w:rPr>
        <w:br/>
      </w:r>
      <w:r>
        <w:rPr>
          <w:rFonts w:hint="eastAsia"/>
        </w:rPr>
        <w:t>　　图表 儿童出版物下游发展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儿童出版物企业（一）概况</w:t>
      </w:r>
      <w:r>
        <w:rPr>
          <w:rFonts w:hint="eastAsia"/>
        </w:rPr>
        <w:br/>
      </w:r>
      <w:r>
        <w:rPr>
          <w:rFonts w:hint="eastAsia"/>
        </w:rPr>
        <w:t>　　图表 企业儿童出版物业务</w:t>
      </w:r>
      <w:r>
        <w:rPr>
          <w:rFonts w:hint="eastAsia"/>
        </w:rPr>
        <w:br/>
      </w:r>
      <w:r>
        <w:rPr>
          <w:rFonts w:hint="eastAsia"/>
        </w:rPr>
        <w:t>　　图表 儿童出版物企业（一）经营情况分析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儿童出版物企业（一）盈利能力情况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儿童出版物企业（二）简介</w:t>
      </w:r>
      <w:r>
        <w:rPr>
          <w:rFonts w:hint="eastAsia"/>
        </w:rPr>
        <w:br/>
      </w:r>
      <w:r>
        <w:rPr>
          <w:rFonts w:hint="eastAsia"/>
        </w:rPr>
        <w:t>　　图表 企业儿童出版物业务</w:t>
      </w:r>
      <w:r>
        <w:rPr>
          <w:rFonts w:hint="eastAsia"/>
        </w:rPr>
        <w:br/>
      </w:r>
      <w:r>
        <w:rPr>
          <w:rFonts w:hint="eastAsia"/>
        </w:rPr>
        <w:t>　　图表 儿童出版物企业（二）经营情况分析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儿童出版物企业（二）盈利能力情况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儿童出版物企业（三）概况</w:t>
      </w:r>
      <w:r>
        <w:rPr>
          <w:rFonts w:hint="eastAsia"/>
        </w:rPr>
        <w:br/>
      </w:r>
      <w:r>
        <w:rPr>
          <w:rFonts w:hint="eastAsia"/>
        </w:rPr>
        <w:t>　　图表 企业儿童出版物业务</w:t>
      </w:r>
      <w:r>
        <w:rPr>
          <w:rFonts w:hint="eastAsia"/>
        </w:rPr>
        <w:br/>
      </w:r>
      <w:r>
        <w:rPr>
          <w:rFonts w:hint="eastAsia"/>
        </w:rPr>
        <w:t>　　图表 儿童出版物企业（三）经营情况分析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儿童出版物企业（三）盈利能力情况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儿童出版物企业（四）简介</w:t>
      </w:r>
      <w:r>
        <w:rPr>
          <w:rFonts w:hint="eastAsia"/>
        </w:rPr>
        <w:br/>
      </w:r>
      <w:r>
        <w:rPr>
          <w:rFonts w:hint="eastAsia"/>
        </w:rPr>
        <w:t>　　图表 企业儿童出版物业务</w:t>
      </w:r>
      <w:r>
        <w:rPr>
          <w:rFonts w:hint="eastAsia"/>
        </w:rPr>
        <w:br/>
      </w:r>
      <w:r>
        <w:rPr>
          <w:rFonts w:hint="eastAsia"/>
        </w:rPr>
        <w:t>　　图表 儿童出版物企业（四）经营情况分析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儿童出版物企业（四）盈利能力情况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儿童出版物企业（四）成长能力情况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儿童出版物投资、并购情况</w:t>
      </w:r>
      <w:r>
        <w:rPr>
          <w:rFonts w:hint="eastAsia"/>
        </w:rPr>
        <w:br/>
      </w:r>
      <w:r>
        <w:rPr>
          <w:rFonts w:hint="eastAsia"/>
        </w:rPr>
        <w:t>　　图表 儿童出版物优势</w:t>
      </w:r>
      <w:r>
        <w:rPr>
          <w:rFonts w:hint="eastAsia"/>
        </w:rPr>
        <w:br/>
      </w:r>
      <w:r>
        <w:rPr>
          <w:rFonts w:hint="eastAsia"/>
        </w:rPr>
        <w:t>　　图表 儿童出版物劣势</w:t>
      </w:r>
      <w:r>
        <w:rPr>
          <w:rFonts w:hint="eastAsia"/>
        </w:rPr>
        <w:br/>
      </w:r>
      <w:r>
        <w:rPr>
          <w:rFonts w:hint="eastAsia"/>
        </w:rPr>
        <w:t>　　图表 儿童出版物机会</w:t>
      </w:r>
      <w:r>
        <w:rPr>
          <w:rFonts w:hint="eastAsia"/>
        </w:rPr>
        <w:br/>
      </w:r>
      <w:r>
        <w:rPr>
          <w:rFonts w:hint="eastAsia"/>
        </w:rPr>
        <w:t>　　图表 儿童出版物威胁</w:t>
      </w:r>
      <w:r>
        <w:rPr>
          <w:rFonts w:hint="eastAsia"/>
        </w:rPr>
        <w:br/>
      </w:r>
      <w:r>
        <w:rPr>
          <w:rFonts w:hint="eastAsia"/>
        </w:rPr>
        <w:t>　　图表 进入儿童出版物行业壁垒</w:t>
      </w:r>
      <w:r>
        <w:rPr>
          <w:rFonts w:hint="eastAsia"/>
        </w:rPr>
        <w:br/>
      </w:r>
      <w:r>
        <w:rPr>
          <w:rFonts w:hint="eastAsia"/>
        </w:rPr>
        <w:t>　　图表 儿童出版物发展有利因素</w:t>
      </w:r>
      <w:r>
        <w:rPr>
          <w:rFonts w:hint="eastAsia"/>
        </w:rPr>
        <w:br/>
      </w:r>
      <w:r>
        <w:rPr>
          <w:rFonts w:hint="eastAsia"/>
        </w:rPr>
        <w:t>　　图表 儿童出版物发展不利因素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2025-2031年中国儿童出版物行业信息化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2025-2031年中国儿童出版物行业市场容量预测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2025-2031年中国儿童出版物行业市场规模预测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2025-2031年中国儿童出版物行业风险</w:t>
      </w:r>
      <w:r>
        <w:rPr>
          <w:rFonts w:hint="eastAsia"/>
        </w:rPr>
        <w:br/>
      </w:r>
      <w:r>
        <w:rPr>
          <w:rFonts w:hint="eastAsia"/>
        </w:rPr>
        <w:t>　　图表 2025-2031年中国儿童出版物市场前景分析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2025-2031年中国儿童出版物发展趋势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c0d0f3f224b99" w:history="1">
        <w:r>
          <w:rPr>
            <w:rStyle w:val="Hyperlink"/>
          </w:rPr>
          <w:t>2025-2031年中国儿童出版物行业现状分析与发展趋势报告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c0d0f3f224b99" w:history="1">
        <w:r>
          <w:rPr>
            <w:rStyle w:val="Hyperlink"/>
          </w:rPr>
          <w:t>https://www.20087.com/7/76/ErTongChuBanWuHangYeFaZhanQuShi.html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儿图书、儿童出版物的策划或编辑条件、儿童读本、儿童出版物的策划或编辑招聘、供儿童阅读的书籍图片要大而、儿童出版物要求、小学生图书图片、儿童出版物的策划或编辑的工作内容、儿童读物在哪里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f124227ee440c" w:history="1">
      <w:r>
        <w:rPr>
          <w:rStyle w:val="Hyperlink"/>
        </w:rPr>
        <w:t>2025-2031年中国儿童出版物行业现状分析与发展趋势报告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ErTongChuBanWuHangYeFaZhanQuShi.html" TargetMode="External" Id="R779c0d0f3f22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ErTongChuBanWuHangYeFaZhanQuShi.html" TargetMode="External" Id="R7a1f124227ee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2025-02-20T05:58:00Z</dcterms:created>
  <dcterms:modified xsi:type="dcterms:W3CDTF">2025-02-20T06:58:00Z</dcterms:modified>
  <dc:subject>2025-2031年中国儿童出版物行业现状分析与发展趋势报告</dc:subject>
  <dc:title>2025-2031年中国儿童出版物行业现状分析与发展趋势报告</dc:title>
  <cp:keywords>2025-2031年中国儿童出版物行业现状分析与发展趋势报告</cp:keywords>
  <dc:description>2025-2031年中国儿童出版物行业现状分析与发展趋势报告</dc:description>
</cp:coreProperties>
</file>