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57ab71bf14704" w:history="1">
              <w:r>
                <w:rPr>
                  <w:rStyle w:val="Hyperlink"/>
                </w:rPr>
                <w:t>中国中小尺寸TFT-LCD市场现状及前景趋势报告（2025-2031年）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57ab71bf14704" w:history="1">
              <w:r>
                <w:rPr>
                  <w:rStyle w:val="Hyperlink"/>
                </w:rPr>
                <w:t>中国中小尺寸TFT-LCD市场现状及前景趋势报告（2025-2031年）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57ab71bf14704" w:history="1">
                <w:r>
                  <w:rPr>
                    <w:rStyle w:val="Hyperlink"/>
                  </w:rPr>
                  <w:t>https://www.20087.com/1/22/ZhongXiaoChiCunTFT-LCDHangYeFaZhanQuShi.html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薄膜晶体管液晶显示器（TFT-LCD）在移动设备、可穿戴技术、汽车仪表盘和小型信息娱乐系统中扮演着核心角色。近年来，随着消费者对更高分辨率、更宽色域和更薄设计的需求增长，中小尺寸TFT-LCD的技术不断创新，例如采用低温多晶硅（LTPS）和氧化物TFT背板技术，以实现更高的像素密度和更快的刷新率。此外，为了满足不同应用领域的特定需求，如户外可见性和低功耗，TFT-LCD制造商正在开发新型显示技术和材料。</w:t>
      </w:r>
      <w:r>
        <w:rPr>
          <w:rFonts w:hint="eastAsia"/>
        </w:rPr>
        <w:br/>
      </w:r>
      <w:r>
        <w:rPr>
          <w:rFonts w:hint="eastAsia"/>
        </w:rPr>
        <w:t>　　未来，中小尺寸TFT-LCD的发展将更加侧重于集成触控功能、提升能效和实现更高级别的定制化。随着触控集成技术的进步，未来的显示屏将更加纤薄，同时保证触控响应的灵敏度和准确性。能效的提升将通过优化背光系统和开发新型显示材料来实现，以延长移动设备的电池寿命。定制化方面，显示器将能够根据不同的应用场景和用户需求，提供更广泛的分辨率、尺寸和功能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57ab71bf14704" w:history="1">
        <w:r>
          <w:rPr>
            <w:rStyle w:val="Hyperlink"/>
          </w:rPr>
          <w:t>中国中小尺寸TFT-LCD市场现状及前景趋势报告（2025-2031年）</w:t>
        </w:r>
      </w:hyperlink>
      <w:r>
        <w:rPr>
          <w:rFonts w:hint="eastAsia"/>
        </w:rPr>
        <w:t>》基于国家统计局及相关行业协会的详实数据，结合国内外中小尺寸TFT-LCD行业研究资料及深入市场调研，系统分析了中小尺寸TFT-LCD行业的市场规模、市场需求及产业链现状。报告重点探讨了中小尺寸TFT-LCD行业整体运行情况及细分领域特点，科学预测了中小尺寸TFT-LCD市场前景与发展趋势，揭示了中小尺寸TFT-LC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f57ab71bf14704" w:history="1">
        <w:r>
          <w:rPr>
            <w:rStyle w:val="Hyperlink"/>
          </w:rPr>
          <w:t>中国中小尺寸TFT-LCD市场现状及前景趋势报告（2025-2031年）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TFT-LCD行业简介</w:t>
      </w:r>
      <w:r>
        <w:rPr>
          <w:rFonts w:hint="eastAsia"/>
        </w:rPr>
        <w:br/>
      </w:r>
      <w:r>
        <w:rPr>
          <w:rFonts w:hint="eastAsia"/>
        </w:rPr>
        <w:t>　　（一）TFT-LCD定义及范围界定</w:t>
      </w:r>
      <w:r>
        <w:rPr>
          <w:rFonts w:hint="eastAsia"/>
        </w:rPr>
        <w:br/>
      </w:r>
      <w:r>
        <w:rPr>
          <w:rFonts w:hint="eastAsia"/>
        </w:rPr>
        <w:t>　　1、TFT-LCD定义</w:t>
      </w:r>
      <w:r>
        <w:rPr>
          <w:rFonts w:hint="eastAsia"/>
        </w:rPr>
        <w:br/>
      </w:r>
      <w:r>
        <w:rPr>
          <w:rFonts w:hint="eastAsia"/>
        </w:rPr>
        <w:t>　　2、TFT-LCD的技术特点</w:t>
      </w:r>
      <w:r>
        <w:rPr>
          <w:rFonts w:hint="eastAsia"/>
        </w:rPr>
        <w:br/>
      </w:r>
      <w:r>
        <w:rPr>
          <w:rFonts w:hint="eastAsia"/>
        </w:rPr>
        <w:t>　　3、中小尺寸与大尺寸LCD具有截然不同的市场特性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（二）LCD行业发展史</w:t>
      </w:r>
      <w:r>
        <w:rPr>
          <w:rFonts w:hint="eastAsia"/>
        </w:rPr>
        <w:br/>
      </w:r>
      <w:r>
        <w:rPr>
          <w:rFonts w:hint="eastAsia"/>
        </w:rPr>
        <w:t>　　（三）LCD产业特征</w:t>
      </w:r>
      <w:r>
        <w:rPr>
          <w:rFonts w:hint="eastAsia"/>
        </w:rPr>
        <w:br/>
      </w:r>
      <w:r>
        <w:rPr>
          <w:rFonts w:hint="eastAsia"/>
        </w:rPr>
        <w:t>　　1、资金密集，规模经营</w:t>
      </w:r>
      <w:r>
        <w:rPr>
          <w:rFonts w:hint="eastAsia"/>
        </w:rPr>
        <w:br/>
      </w:r>
      <w:r>
        <w:rPr>
          <w:rFonts w:hint="eastAsia"/>
        </w:rPr>
        <w:t>　　2、技术密集</w:t>
      </w:r>
      <w:r>
        <w:rPr>
          <w:rFonts w:hint="eastAsia"/>
        </w:rPr>
        <w:br/>
      </w:r>
      <w:r>
        <w:rPr>
          <w:rFonts w:hint="eastAsia"/>
        </w:rPr>
        <w:t>　　3、发展速度快，核心技术稳定</w:t>
      </w:r>
      <w:r>
        <w:rPr>
          <w:rFonts w:hint="eastAsia"/>
        </w:rPr>
        <w:br/>
      </w:r>
      <w:r>
        <w:rPr>
          <w:rFonts w:hint="eastAsia"/>
        </w:rPr>
        <w:t>　　4、带动的产业面广，对国民经济具有全局意义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5、进入、退出壁垒较高</w:t>
      </w:r>
      <w:r>
        <w:rPr>
          <w:rFonts w:hint="eastAsia"/>
        </w:rPr>
        <w:br/>
      </w:r>
      <w:r>
        <w:rPr>
          <w:rFonts w:hint="eastAsia"/>
        </w:rPr>
        <w:t>　　6、行业集中度很高，上下游议价能力较强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7、行业周期性特征明显</w:t>
      </w:r>
      <w:r>
        <w:rPr>
          <w:rFonts w:hint="eastAsia"/>
        </w:rPr>
        <w:br/>
      </w:r>
      <w:r>
        <w:rPr>
          <w:rFonts w:hint="eastAsia"/>
        </w:rPr>
        <w:t>　　第二章 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1、TFT-LCD技术现状</w:t>
      </w:r>
      <w:r>
        <w:rPr>
          <w:rFonts w:hint="eastAsia"/>
        </w:rPr>
        <w:br/>
      </w:r>
      <w:r>
        <w:rPr>
          <w:rFonts w:hint="eastAsia"/>
        </w:rPr>
        <w:t>　　2、TFT的技术特点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第三章 全球市场分析</w:t>
      </w:r>
      <w:r>
        <w:rPr>
          <w:rFonts w:hint="eastAsia"/>
        </w:rPr>
        <w:br/>
      </w:r>
      <w:r>
        <w:rPr>
          <w:rFonts w:hint="eastAsia"/>
        </w:rPr>
        <w:t>　　（一）全球TFT-LCD行业市场规模及预测</w:t>
      </w:r>
      <w:r>
        <w:rPr>
          <w:rFonts w:hint="eastAsia"/>
        </w:rPr>
        <w:br/>
      </w:r>
      <w:r>
        <w:rPr>
          <w:rFonts w:hint="eastAsia"/>
        </w:rPr>
        <w:t>　　（二）全球中小尺寸TFT-LCD市场需求</w:t>
      </w:r>
      <w:r>
        <w:rPr>
          <w:rFonts w:hint="eastAsia"/>
        </w:rPr>
        <w:br/>
      </w:r>
      <w:r>
        <w:rPr>
          <w:rFonts w:hint="eastAsia"/>
        </w:rPr>
        <w:t>　　1、中小尺寸TFT-LCD面板全球需求状况分析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2、中小尺寸TFT-LCD面板全球需求结构</w:t>
      </w:r>
      <w:r>
        <w:rPr>
          <w:rFonts w:hint="eastAsia"/>
        </w:rPr>
        <w:br/>
      </w:r>
      <w:r>
        <w:rPr>
          <w:rFonts w:hint="eastAsia"/>
        </w:rPr>
        <w:t>　　3、全球中小尺寸TFT-LCD面板需求预测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4、中小尺寸TFT需求市场结构预测</w:t>
      </w:r>
      <w:r>
        <w:rPr>
          <w:rFonts w:hint="eastAsia"/>
        </w:rPr>
        <w:br/>
      </w:r>
      <w:r>
        <w:rPr>
          <w:rFonts w:hint="eastAsia"/>
        </w:rPr>
        <w:t>　　（三）全球中小尺寸TFT-LCD市场供给</w:t>
      </w:r>
      <w:r>
        <w:rPr>
          <w:rFonts w:hint="eastAsia"/>
        </w:rPr>
        <w:br/>
      </w:r>
      <w:r>
        <w:rPr>
          <w:rFonts w:hint="eastAsia"/>
        </w:rPr>
        <w:t>　　1、全球中小尺寸TFT-LCD市场供给现状；旧线不断退出</w:t>
      </w:r>
      <w:r>
        <w:rPr>
          <w:rFonts w:hint="eastAsia"/>
        </w:rPr>
        <w:br/>
      </w:r>
      <w:r>
        <w:rPr>
          <w:rFonts w:hint="eastAsia"/>
        </w:rPr>
        <w:t>　　2、全球中小尺寸TFT-LCD市场供给预测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（四）中小尺寸TFT-LCD面板价格</w:t>
      </w:r>
      <w:r>
        <w:rPr>
          <w:rFonts w:hint="eastAsia"/>
        </w:rPr>
        <w:br/>
      </w:r>
      <w:r>
        <w:rPr>
          <w:rFonts w:hint="eastAsia"/>
        </w:rPr>
        <w:t>　　1、中小尺寸TFT-LCD面板价格现状及走势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2、TFT-LCD面板上游材料价格走势分析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（五）区域市场分析</w:t>
      </w:r>
      <w:r>
        <w:rPr>
          <w:rFonts w:hint="eastAsia"/>
        </w:rPr>
        <w:br/>
      </w:r>
      <w:r>
        <w:rPr>
          <w:rFonts w:hint="eastAsia"/>
        </w:rPr>
        <w:t>　　1、中小尺寸LCD生产向中国转移</w:t>
      </w:r>
      <w:r>
        <w:rPr>
          <w:rFonts w:hint="eastAsia"/>
        </w:rPr>
        <w:br/>
      </w:r>
      <w:r>
        <w:rPr>
          <w:rFonts w:hint="eastAsia"/>
        </w:rPr>
        <w:t>　　2、日本、韩国和中国台湾地区液晶面板产业发展经验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t>　　第四章 国内市场分析</w:t>
      </w:r>
      <w:r>
        <w:rPr>
          <w:rFonts w:hint="eastAsia"/>
        </w:rPr>
        <w:br/>
      </w:r>
      <w:r>
        <w:rPr>
          <w:rFonts w:hint="eastAsia"/>
        </w:rPr>
        <w:t>　　（一）国内现有中小尺寸TFT-LCD产业现状</w:t>
      </w:r>
      <w:r>
        <w:rPr>
          <w:rFonts w:hint="eastAsia"/>
        </w:rPr>
        <w:br/>
      </w:r>
      <w:r>
        <w:rPr>
          <w:rFonts w:hint="eastAsia"/>
        </w:rPr>
        <w:t>　　1、国内现有中小尺寸TFT-LCD生产线综述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2、国内市场需求</w:t>
      </w:r>
      <w:r>
        <w:rPr>
          <w:rFonts w:hint="eastAsia"/>
        </w:rPr>
        <w:br/>
      </w:r>
      <w:r>
        <w:rPr>
          <w:rFonts w:hint="eastAsia"/>
        </w:rPr>
        <w:t>　　3、国内LCD材料发展格局</w:t>
      </w:r>
      <w:r>
        <w:rPr>
          <w:rFonts w:hint="eastAsia"/>
        </w:rPr>
        <w:br/>
      </w:r>
      <w:r>
        <w:rPr>
          <w:rFonts w:hint="eastAsia"/>
        </w:rPr>
        <w:t>　　（二）国内区域市场结构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（二）TFT-LCD产业链</w:t>
      </w:r>
      <w:r>
        <w:rPr>
          <w:rFonts w:hint="eastAsia"/>
        </w:rPr>
        <w:br/>
      </w:r>
      <w:r>
        <w:rPr>
          <w:rFonts w:hint="eastAsia"/>
        </w:rPr>
        <w:t>　　（三）生命周期分析：产能扩张谨慎将使”液晶周期”波动放缓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（四）两岸TFT-LCD显示器产业竞争力分析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1、竞争力指标分析</w:t>
      </w:r>
      <w:r>
        <w:rPr>
          <w:rFonts w:hint="eastAsia"/>
        </w:rPr>
        <w:br/>
      </w:r>
      <w:r>
        <w:rPr>
          <w:rFonts w:hint="eastAsia"/>
        </w:rPr>
        <w:t>　　2、观点</w:t>
      </w:r>
      <w:r>
        <w:rPr>
          <w:rFonts w:hint="eastAsia"/>
        </w:rPr>
        <w:br/>
      </w:r>
      <w:r>
        <w:rPr>
          <w:rFonts w:hint="eastAsia"/>
        </w:rPr>
        <w:t>　　第五章 主要厂商分析</w:t>
      </w:r>
      <w:r>
        <w:rPr>
          <w:rFonts w:hint="eastAsia"/>
        </w:rPr>
        <w:br/>
      </w:r>
      <w:r>
        <w:rPr>
          <w:rFonts w:hint="eastAsia"/>
        </w:rPr>
        <w:t>　　（一）北京京东方光电科技有限公司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2、企业设备及产品种类</w:t>
      </w:r>
      <w:r>
        <w:rPr>
          <w:rFonts w:hint="eastAsia"/>
        </w:rPr>
        <w:br/>
      </w:r>
      <w:r>
        <w:rPr>
          <w:rFonts w:hint="eastAsia"/>
        </w:rPr>
        <w:t>　　3、企业市场销售情况</w:t>
      </w:r>
      <w:r>
        <w:rPr>
          <w:rFonts w:hint="eastAsia"/>
        </w:rPr>
        <w:br/>
      </w:r>
      <w:r>
        <w:rPr>
          <w:rFonts w:hint="eastAsia"/>
        </w:rPr>
        <w:t>　　（二）深圳天马微电子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2、企业设备及产品种类</w:t>
      </w:r>
      <w:r>
        <w:rPr>
          <w:rFonts w:hint="eastAsia"/>
        </w:rPr>
        <w:br/>
      </w:r>
      <w:r>
        <w:rPr>
          <w:rFonts w:hint="eastAsia"/>
        </w:rPr>
        <w:t>　　3、企业市场销售情况</w:t>
      </w:r>
      <w:r>
        <w:rPr>
          <w:rFonts w:hint="eastAsia"/>
        </w:rPr>
        <w:br/>
      </w:r>
      <w:r>
        <w:rPr>
          <w:rFonts w:hint="eastAsia"/>
        </w:rPr>
        <w:t>　　（三）深圳莱宝高科技股份有限公司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2、企业设备及产品种类</w:t>
      </w:r>
      <w:r>
        <w:rPr>
          <w:rFonts w:hint="eastAsia"/>
        </w:rPr>
        <w:br/>
      </w:r>
      <w:r>
        <w:rPr>
          <w:rFonts w:hint="eastAsia"/>
        </w:rPr>
        <w:t>　　3、企业市场销售情况</w:t>
      </w:r>
      <w:r>
        <w:rPr>
          <w:rFonts w:hint="eastAsia"/>
        </w:rPr>
        <w:br/>
      </w:r>
      <w:r>
        <w:rPr>
          <w:rFonts w:hint="eastAsia"/>
        </w:rPr>
        <w:t>　　（四）信利国际控股有限公司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2、企业设备及产品种类</w:t>
      </w:r>
      <w:r>
        <w:rPr>
          <w:rFonts w:hint="eastAsia"/>
        </w:rPr>
        <w:br/>
      </w:r>
      <w:r>
        <w:rPr>
          <w:rFonts w:hint="eastAsia"/>
        </w:rPr>
        <w:t>　　3、企业市场销售情况</w:t>
      </w:r>
      <w:r>
        <w:rPr>
          <w:rFonts w:hint="eastAsia"/>
        </w:rPr>
        <w:br/>
      </w:r>
      <w:r>
        <w:rPr>
          <w:rFonts w:hint="eastAsia"/>
        </w:rPr>
        <w:t>　　（五）南京华日公司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2、企业设备及产品种类</w:t>
      </w:r>
      <w:r>
        <w:rPr>
          <w:rFonts w:hint="eastAsia"/>
        </w:rPr>
        <w:br/>
      </w:r>
      <w:r>
        <w:rPr>
          <w:rFonts w:hint="eastAsia"/>
        </w:rPr>
        <w:t>　　3、企业市场销售情况</w:t>
      </w:r>
      <w:r>
        <w:rPr>
          <w:rFonts w:hint="eastAsia"/>
        </w:rPr>
        <w:br/>
      </w:r>
      <w:r>
        <w:rPr>
          <w:rFonts w:hint="eastAsia"/>
        </w:rPr>
        <w:t>　　第六章 行业发展趋势及风险分析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3、竞争发展趋势</w:t>
      </w:r>
      <w:r>
        <w:rPr>
          <w:rFonts w:hint="eastAsia"/>
        </w:rPr>
        <w:br/>
      </w:r>
      <w:r>
        <w:rPr>
          <w:rFonts w:hint="eastAsia"/>
        </w:rPr>
        <w:t>　　（二）风险分析</w:t>
      </w:r>
      <w:r>
        <w:rPr>
          <w:rFonts w:hint="eastAsia"/>
        </w:rPr>
        <w:br/>
      </w:r>
      <w:r>
        <w:rPr>
          <w:rFonts w:hint="eastAsia"/>
        </w:rPr>
        <w:t>　　1、原材料供应风险</w:t>
      </w:r>
      <w:r>
        <w:rPr>
          <w:rFonts w:hint="eastAsia"/>
        </w:rPr>
        <w:br/>
      </w:r>
      <w:r>
        <w:rPr>
          <w:rFonts w:hint="eastAsia"/>
        </w:rPr>
        <w:t>　　2、汇率变动风险</w:t>
      </w:r>
      <w:r>
        <w:rPr>
          <w:rFonts w:hint="eastAsia"/>
        </w:rPr>
        <w:br/>
      </w:r>
      <w:r>
        <w:rPr>
          <w:rFonts w:hint="eastAsia"/>
        </w:rPr>
        <w:t>　　3、行业周期波动风险</w:t>
      </w:r>
      <w:r>
        <w:rPr>
          <w:rFonts w:hint="eastAsia"/>
        </w:rPr>
        <w:br/>
      </w:r>
      <w:r>
        <w:rPr>
          <w:rFonts w:hint="eastAsia"/>
        </w:rPr>
        <w:t>　　第七章 中:智:林:－行业发展策略与建议</w:t>
      </w:r>
      <w:r>
        <w:rPr>
          <w:rFonts w:hint="eastAsia"/>
        </w:rPr>
        <w:br/>
      </w:r>
      <w:r>
        <w:rPr>
          <w:rFonts w:hint="eastAsia"/>
        </w:rPr>
        <w:t>　　1、TFT-LCD行业的SWOT分析</w:t>
      </w:r>
      <w:r>
        <w:rPr>
          <w:rFonts w:hint="eastAsia"/>
        </w:rPr>
        <w:br/>
      </w:r>
      <w:r>
        <w:rPr>
          <w:rFonts w:hint="eastAsia"/>
        </w:rPr>
        <w:t>　　2、TFT-LCD产业发展策略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中小尺寸TFT-LCD行业类别</w:t>
      </w:r>
      <w:r>
        <w:rPr>
          <w:rFonts w:hint="eastAsia"/>
        </w:rPr>
        <w:br/>
      </w:r>
      <w:r>
        <w:rPr>
          <w:rFonts w:hint="eastAsia"/>
        </w:rPr>
        <w:t>　　图表 中小尺寸TFT-LCD行业产业链调研</w:t>
      </w:r>
      <w:r>
        <w:rPr>
          <w:rFonts w:hint="eastAsia"/>
        </w:rPr>
        <w:br/>
      </w:r>
      <w:r>
        <w:rPr>
          <w:rFonts w:hint="eastAsia"/>
        </w:rPr>
        <w:t>　　图表 中小尺寸TFT-LCD行业现状</w:t>
      </w:r>
      <w:r>
        <w:rPr>
          <w:rFonts w:hint="eastAsia"/>
        </w:rPr>
        <w:br/>
      </w:r>
      <w:r>
        <w:rPr>
          <w:rFonts w:hint="eastAsia"/>
        </w:rPr>
        <w:t>　　图表 中小尺寸TFT-LCD行业标准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2025年中国中小尺寸TFT-LCD行业产能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2020-2025年中国中小尺寸TFT-LCD行业产量统计</w:t>
      </w:r>
      <w:r>
        <w:rPr>
          <w:rFonts w:hint="eastAsia"/>
        </w:rPr>
        <w:br/>
      </w:r>
      <w:r>
        <w:rPr>
          <w:rFonts w:hint="eastAsia"/>
        </w:rPr>
        <w:t>　　图表 中小尺寸TFT-LCD行业动态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2020-2025年中国中小尺寸TFT-LCD市场需求量</w:t>
      </w:r>
      <w:r>
        <w:rPr>
          <w:rFonts w:hint="eastAsia"/>
        </w:rPr>
        <w:br/>
      </w:r>
      <w:r>
        <w:rPr>
          <w:rFonts w:hint="eastAsia"/>
        </w:rPr>
        <w:t>　　图表 2025年中国中小尺寸TFT-LCD行业需求区域调研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2020-2025年中国中小尺寸TFT-LCD行情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2020-2025年中国中小尺寸TFT-LCD进口统计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2020-2025年中国中小尺寸TFT-LCD行业企业数量统计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**地区中小尺寸TFT-LCD市场规模</w:t>
      </w:r>
      <w:r>
        <w:rPr>
          <w:rFonts w:hint="eastAsia"/>
        </w:rPr>
        <w:br/>
      </w:r>
      <w:r>
        <w:rPr>
          <w:rFonts w:hint="eastAsia"/>
        </w:rPr>
        <w:t>　　图表 **地区中小尺寸TFT-LCD行业市场需求</w:t>
      </w:r>
      <w:r>
        <w:rPr>
          <w:rFonts w:hint="eastAsia"/>
        </w:rPr>
        <w:br/>
      </w:r>
      <w:r>
        <w:rPr>
          <w:rFonts w:hint="eastAsia"/>
        </w:rPr>
        <w:t>　　图表 **地区中小尺寸TFT-LCD市场调研</w:t>
      </w:r>
      <w:r>
        <w:rPr>
          <w:rFonts w:hint="eastAsia"/>
        </w:rPr>
        <w:br/>
      </w:r>
      <w:r>
        <w:rPr>
          <w:rFonts w:hint="eastAsia"/>
        </w:rPr>
        <w:t>　　图表 **地区中小尺寸TFT-LCD行业市场需求分析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**地区中小尺寸TFT-LCD市场规模</w:t>
      </w:r>
      <w:r>
        <w:rPr>
          <w:rFonts w:hint="eastAsia"/>
        </w:rPr>
        <w:br/>
      </w:r>
      <w:r>
        <w:rPr>
          <w:rFonts w:hint="eastAsia"/>
        </w:rPr>
        <w:t>　　图表 **地区中小尺寸TFT-LCD行业市场需求</w:t>
      </w:r>
      <w:r>
        <w:rPr>
          <w:rFonts w:hint="eastAsia"/>
        </w:rPr>
        <w:br/>
      </w:r>
      <w:r>
        <w:rPr>
          <w:rFonts w:hint="eastAsia"/>
        </w:rPr>
        <w:t>　　图表 **地区中小尺寸TFT-LCD市场调研</w:t>
      </w:r>
      <w:r>
        <w:rPr>
          <w:rFonts w:hint="eastAsia"/>
        </w:rPr>
        <w:br/>
      </w:r>
      <w:r>
        <w:rPr>
          <w:rFonts w:hint="eastAsia"/>
        </w:rPr>
        <w:t>　　图表 **地区中小尺寸TFT-LCD行业市场需求分析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中小尺寸TFT-LCD行业竞争对手分析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中小尺寸TFT-LCD重点企业（三）成长能力情况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2025-2031年中国中小尺寸TFT-LCD行业市场规模预测</w:t>
      </w:r>
      <w:r>
        <w:rPr>
          <w:rFonts w:hint="eastAsia"/>
        </w:rPr>
        <w:br/>
      </w:r>
      <w:r>
        <w:rPr>
          <w:rFonts w:hint="eastAsia"/>
        </w:rPr>
        <w:t>　　图表 中小尺寸TFT-LCD行业准入条件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2025-2031年中国中小尺寸TFT-LCD市场前景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57ab71bf14704" w:history="1">
        <w:r>
          <w:rPr>
            <w:rStyle w:val="Hyperlink"/>
          </w:rPr>
          <w:t>中国中小尺寸TFT-LCD市场现状及前景趋势报告（2025-2031年）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57ab71bf14704" w:history="1">
        <w:r>
          <w:rPr>
            <w:rStyle w:val="Hyperlink"/>
          </w:rPr>
          <w:t>https://www.20087.com/1/22/ZhongXiaoChiCunTFT-LCDHangYeFaZhanQuShi.html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热点：55寸电视机尺寸规格、中小尺寸面板价格、tft lcd屏幕怎么样、中小尺寸面板龙头公司、TFT-LCD、中小尺寸面板市场需求预测、tft和lcd有什么区别、中小尺寸面板价格走势、大尺寸电视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80c5929384e7d" w:history="1">
      <w:r>
        <w:rPr>
          <w:rStyle w:val="Hyperlink"/>
        </w:rPr>
        <w:t>中国中小尺寸TFT-LCD市场现状及前景趋势报告（2025-2031年）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ongXiaoChiCunTFT-LCDHangYeFaZhanQuShi.html" TargetMode="External" Id="R20f57ab71bf1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ongXiaoChiCunTFT-LCDHangYeFaZhanQuShi.html" TargetMode="External" Id="R0c680c592938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2025-04-29T03:22:00Z</dcterms:created>
  <dcterms:modified xsi:type="dcterms:W3CDTF">2025-04-29T04:22:00Z</dcterms:modified>
  <dc:subject>中国中小尺寸TFT-LCD市场现状及前景趋势报告（2025-2031年）</dc:subject>
  <dc:title>中国中小尺寸TFT-LCD市场现状及前景趋势报告（2025-2031年）</dc:title>
  <cp:keywords>中国中小尺寸TFT-LCD市场现状及前景趋势报告（2025-2031年）</cp:keywords>
  <dc:description>中国中小尺寸TFT-LCD市场现状及前景趋势报告（2025-2031年）</dc:description>
</cp:coreProperties>
</file>