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372dbfc654687" w:history="1">
              <w:r>
                <w:rPr>
                  <w:rStyle w:val="Hyperlink"/>
                </w:rPr>
                <w:t>2026-2032年全球与中国二维码模组市场调查研究及发展前景预测报告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372dbfc654687" w:history="1">
              <w:r>
                <w:rPr>
                  <w:rStyle w:val="Hyperlink"/>
                </w:rPr>
                <w:t>2026-2032年全球与中国二维码模组市场调查研究及发展前景预测报告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372dbfc654687" w:history="1">
                <w:r>
                  <w:rPr>
                    <w:rStyle w:val="Hyperlink"/>
                  </w:rPr>
                  <w:t>https://www.20087.com/8/56/ErWeiMaMoZuShiChangQianJing.html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二维码模组是集图像采集、解码算法与通信接口于一体的专用识别设备，广泛应用于移动支付、智能门禁、工业追溯及自助服务终端中。主流产品基于CMOS图像传感器，支持一维码、QR码、Data Matrix等多种码制，强调高识读率（&gt;99%）、低光照适应性（0.1 lux）、快速响应（&lt;100ms）及抗运动模糊能力。在无接触交互与数字身份认证需求驱动下，对广角镜头畸变校正、活体检测防伪及与操作系统深度集成（如Android Camera2 API）提出更高要求。现代高端模组已内置AI加速单元，可识别破损或反光表面二维码。然而，在强逆光或低对比度场景下识别失败率上升、模组尺寸与性能难以兼顾，以及开源解码库碎片化导致兼容性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二维码模组将朝着多模态融合、边缘智能与隐私保护三大方向演进。市场调研网认为，一方面，融合NFC或UWB的复合识别模组将提升安全等级；另一方面，轻量化神经网络可在端侧完成遮挡补全与动态码追踪。在合规层面，本地化处理敏感信息、避免图像上传云端将成为设计准则。此外，标准化SDK将简化跨平台开发。长远来看，该模组将从单一识别工具升级为可信数字交互入口中高鲁棒、低延迟、可验证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372dbfc654687" w:history="1">
        <w:r>
          <w:rPr>
            <w:rStyle w:val="Hyperlink"/>
          </w:rPr>
          <w:t>2026-2032年全球与中国二维码模组市场调查研究及发展前景预测报告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二维码模组行业的市场规模、竞争格局及技术发展现状。报告详细梳理了二维码模组产业链结构、区域分布特征及二维码模组市场需求变化，重点评估了二维码模组重点企业的市场表现与战略布局。通过对政策环境、技术创新方向及消费趋势的分析，科学预测了二维码模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全球市场二维码模组市场总体规模</w:t>
      </w:r>
      <w:r>
        <w:rPr>
          <w:rFonts w:hint="eastAsia"/>
        </w:rPr>
        <w:br/>
      </w:r>
      <w:r>
        <w:rPr>
          <w:rFonts w:hint="eastAsia"/>
        </w:rPr>
        <w:t>　　1.4 中国市场二维码模组市场总体规模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二维码模组行业发展总体概况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二维码模组行业发展主要特点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二维码模组行业发展影响因素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二维码模组有利因素</w:t>
      </w:r>
      <w:r>
        <w:rPr>
          <w:rFonts w:hint="eastAsia"/>
        </w:rPr>
        <w:br/>
      </w:r>
      <w:r>
        <w:rPr>
          <w:rFonts w:hint="eastAsia"/>
        </w:rPr>
        <w:t>　　　　1.5.3 .2 二维码模组不利因素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全球市场，近三年二维码模组主要企业占有率及排名（按收入）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二维码模组主要企业在国际市场占有率（按收入，2023-2026）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2025年二维码模组主要企业在国际市场排名（按收入）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全球市场主要企业二维码模组销售收入（2023-2026）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中国市场，近三年二维码模组主要企业占有率及排名（按收入）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二维码模组主要企业在中国市场占有率（按收入，2023-2026）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2025年二维码模组主要企业在中国市场排名（按收入）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中国市场主要企业二维码模组销售收入（2023-2026）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全球主要厂商二维码模组总部及产地分布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全球主要厂商成立时间及二维码模组商业化日期</w:t>
      </w:r>
      <w:r>
        <w:rPr>
          <w:rFonts w:hint="eastAsia"/>
        </w:rPr>
        <w:br/>
      </w:r>
      <w:r>
        <w:rPr>
          <w:rFonts w:hint="eastAsia"/>
        </w:rPr>
        <w:t>　　2.5 全球主要厂商二维码模组产品类型及应用</w:t>
      </w:r>
      <w:r>
        <w:rPr>
          <w:rFonts w:hint="eastAsia"/>
        </w:rPr>
        <w:br/>
      </w:r>
      <w:r>
        <w:rPr>
          <w:rFonts w:hint="eastAsia"/>
        </w:rPr>
        <w:t>　　2.6 二维码模组行业集中度、竞争程度分析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二维码模组行业集中度分析：2025年全球Top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全球二维码模组第一梯队、第二梯队和第三梯队厂商（品牌）及市场份额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全球二维码模组主要地区分析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全球主要地区二维码模组市场规模分析：2021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全球主要地区二维码模组销售额及份额（2021-2026）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全球主要地区二维码模组销售额及份额预测（2027-2032）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中东二维码模组销售额及预测（2021-2032）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通用串行总线 （USB）串口</w:t>
      </w:r>
      <w:r>
        <w:rPr>
          <w:rFonts w:hint="eastAsia"/>
        </w:rPr>
        <w:br/>
      </w:r>
      <w:r>
        <w:rPr>
          <w:rFonts w:hint="eastAsia"/>
        </w:rPr>
        <w:t>　　　　4.1.2 通用异步收发器 （UART） 串口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按产品类型细分，全球二维码模组销售额对比（2021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按产品类型细分，全球二维码模组销售额预测（2027-2032）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按产品类型细分，中国二维码模组销售额预测（2027-2032）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</w:t>
      </w:r>
      <w:r>
        <w:rPr>
          <w:rFonts w:hint="eastAsia"/>
        </w:rPr>
        <w:br/>
      </w:r>
      <w:r>
        <w:rPr>
          <w:rFonts w:hint="eastAsia"/>
        </w:rPr>
        <w:t>　　　　5.1.2 网络</w:t>
      </w:r>
      <w:r>
        <w:rPr>
          <w:rFonts w:hint="eastAsia"/>
        </w:rPr>
        <w:br/>
      </w:r>
      <w:r>
        <w:rPr>
          <w:rFonts w:hint="eastAsia"/>
        </w:rPr>
        <w:t>　　　　5.1.3 通信</w:t>
      </w:r>
      <w:r>
        <w:rPr>
          <w:rFonts w:hint="eastAsia"/>
        </w:rPr>
        <w:br/>
      </w:r>
      <w:r>
        <w:rPr>
          <w:rFonts w:hint="eastAsia"/>
        </w:rPr>
        <w:t>　　　　5.1.4 软件及商业服务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按应用细分，全球二维码模组销售额对比（2021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按应用细分，全球二维码模组销售额预测（2027-2032）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中国不同应用二维码模组销售额预测（2027-2032）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二维码模组行业发展趋势</w:t>
      </w:r>
      <w:r>
        <w:rPr>
          <w:rFonts w:hint="eastAsia"/>
        </w:rPr>
        <w:br/>
      </w:r>
      <w:r>
        <w:rPr>
          <w:rFonts w:hint="eastAsia"/>
        </w:rPr>
        <w:t>　　7.2 二维码模组行业主要驱动因素</w:t>
      </w:r>
      <w:r>
        <w:rPr>
          <w:rFonts w:hint="eastAsia"/>
        </w:rPr>
        <w:br/>
      </w:r>
      <w:r>
        <w:rPr>
          <w:rFonts w:hint="eastAsia"/>
        </w:rPr>
        <w:t>　　7.3 二维码模组中国企业SWOT分析</w:t>
      </w:r>
      <w:r>
        <w:rPr>
          <w:rFonts w:hint="eastAsia"/>
        </w:rPr>
        <w:br/>
      </w:r>
      <w:r>
        <w:rPr>
          <w:rFonts w:hint="eastAsia"/>
        </w:rPr>
        <w:t>　　7.4 中国二维码模组行业政策环境分析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二维码模组行业产业链简介</w:t>
      </w:r>
      <w:r>
        <w:rPr>
          <w:rFonts w:hint="eastAsia"/>
        </w:rPr>
        <w:br/>
      </w:r>
      <w:r>
        <w:rPr>
          <w:rFonts w:hint="eastAsia"/>
        </w:rPr>
        <w:t>　　　　8.1.1 二维码模组行业供应链分析</w:t>
      </w:r>
      <w:r>
        <w:rPr>
          <w:rFonts w:hint="eastAsia"/>
        </w:rPr>
        <w:br/>
      </w:r>
      <w:r>
        <w:rPr>
          <w:rFonts w:hint="eastAsia"/>
        </w:rPr>
        <w:t>　　　　8.1.2 二维码模组主要原料及供应情况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二维码模组行业主要下游客户</w:t>
      </w:r>
      <w:r>
        <w:rPr>
          <w:rFonts w:hint="eastAsia"/>
        </w:rPr>
        <w:br/>
      </w:r>
      <w:r>
        <w:rPr>
          <w:rFonts w:hint="eastAsia"/>
        </w:rPr>
        <w:t>　　8.2 二维码模组行业采购模式</w:t>
      </w:r>
      <w:r>
        <w:rPr>
          <w:rFonts w:hint="eastAsia"/>
        </w:rPr>
        <w:br/>
      </w:r>
      <w:r>
        <w:rPr>
          <w:rFonts w:hint="eastAsia"/>
        </w:rPr>
        <w:t>　　8.3 二维码模组行业生产模式</w:t>
      </w:r>
      <w:r>
        <w:rPr>
          <w:rFonts w:hint="eastAsia"/>
        </w:rPr>
        <w:br/>
      </w:r>
      <w:r>
        <w:rPr>
          <w:rFonts w:hint="eastAsia"/>
        </w:rPr>
        <w:t>　　8.4 二维码模组行业销售模式及销售渠道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二维码模组行业发展主要特点</w:t>
      </w:r>
      <w:r>
        <w:rPr>
          <w:rFonts w:hint="eastAsia"/>
        </w:rPr>
        <w:br/>
      </w:r>
      <w:r>
        <w:rPr>
          <w:rFonts w:hint="eastAsia"/>
        </w:rPr>
        <w:t>　　表 2： 二维码模组行业发展有利因素分析</w:t>
      </w:r>
      <w:r>
        <w:rPr>
          <w:rFonts w:hint="eastAsia"/>
        </w:rPr>
        <w:br/>
      </w:r>
      <w:r>
        <w:rPr>
          <w:rFonts w:hint="eastAsia"/>
        </w:rPr>
        <w:t>　　表 3： 二维码模组行业发展不利因素分析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进入二维码模组行业壁垒</w:t>
      </w:r>
      <w:r>
        <w:rPr>
          <w:rFonts w:hint="eastAsia"/>
        </w:rPr>
        <w:br/>
      </w:r>
      <w:r>
        <w:rPr>
          <w:rFonts w:hint="eastAsia"/>
        </w:rPr>
        <w:t>　　表 5： 二维码模组主要企业在国际市场占有率（按收入，2023-2026）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2025年二维码模组主要企业在国际市场排名（按收入）&amp;（万元）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全球市场主要企业二维码模组销售收入（2023-2026）&amp;（万元）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二维码模组主要企业在中国市场占有率（按收入，2023-2026）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2025年二维码模组主要企业在中国市场排名（按收入）&amp;（万元）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中国市场主要企业二维码模组销售收入（2023-2026）&amp;（万元）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全球主要厂商二维码模组总部及产地分布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全球主要厂商成立时间及二维码模组商业化日期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全球主要厂商二维码模组产品类型及应用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2025年全球二维码模组主要厂商市场地位（第一梯队、第二梯队和第三梯队）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全球二维码模组市场投资、并购等现状分析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全球主要地区二维码模组销售额：（2021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全球主要地区二维码模组销售额及份额列表（2021-2026）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全球主要地区二维码模组销售额及份额列表预测（2027-2032）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通用串行总线 （USB）串口主要企业列表</w:t>
      </w:r>
      <w:r>
        <w:rPr>
          <w:rFonts w:hint="eastAsia"/>
        </w:rPr>
        <w:br/>
      </w:r>
      <w:r>
        <w:rPr>
          <w:rFonts w:hint="eastAsia"/>
        </w:rPr>
        <w:t>　　表 22： 通用异步收发器 （UART） 串口主要企业列表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按产品类型细分，全球二维码模组销售额及增长率对比（2021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按产品类型细分，全球二维码模组销售额市场份额预测（2027-2032）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按产品类型细分，中国二维码模组销售额市场份额预测（2027-2032）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按应用细分，全球二维码模组销售额及增长率对比（2021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按应用细分，全球二维码模组市场份额预测（2027-2032）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中国不同应用二维码模组销售额市场份额预测（2027-2032）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二维码模组行业发展趋势</w:t>
      </w:r>
      <w:r>
        <w:rPr>
          <w:rFonts w:hint="eastAsia"/>
        </w:rPr>
        <w:br/>
      </w:r>
      <w:r>
        <w:rPr>
          <w:rFonts w:hint="eastAsia"/>
        </w:rPr>
        <w:t>　　表 106： 二维码模组行业主要驱动因素</w:t>
      </w:r>
      <w:r>
        <w:rPr>
          <w:rFonts w:hint="eastAsia"/>
        </w:rPr>
        <w:br/>
      </w:r>
      <w:r>
        <w:rPr>
          <w:rFonts w:hint="eastAsia"/>
        </w:rPr>
        <w:t>　　表 107： 二维码模组行业供应链分析</w:t>
      </w:r>
      <w:r>
        <w:rPr>
          <w:rFonts w:hint="eastAsia"/>
        </w:rPr>
        <w:br/>
      </w:r>
      <w:r>
        <w:rPr>
          <w:rFonts w:hint="eastAsia"/>
        </w:rPr>
        <w:t>　　表 108： 二维码模组上游原料供应商</w:t>
      </w:r>
      <w:r>
        <w:rPr>
          <w:rFonts w:hint="eastAsia"/>
        </w:rPr>
        <w:br/>
      </w:r>
      <w:r>
        <w:rPr>
          <w:rFonts w:hint="eastAsia"/>
        </w:rPr>
        <w:t>　　表 109： 二维码模组行业主要下游客户</w:t>
      </w:r>
      <w:r>
        <w:rPr>
          <w:rFonts w:hint="eastAsia"/>
        </w:rPr>
        <w:br/>
      </w:r>
      <w:r>
        <w:rPr>
          <w:rFonts w:hint="eastAsia"/>
        </w:rPr>
        <w:t>　　表 110： 二维码模组典型经销商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二维码模组产品图片</w:t>
      </w:r>
      <w:r>
        <w:rPr>
          <w:rFonts w:hint="eastAsia"/>
        </w:rPr>
        <w:br/>
      </w:r>
      <w:r>
        <w:rPr>
          <w:rFonts w:hint="eastAsia"/>
        </w:rPr>
        <w:t>　　图 2： 全球市场二维码模组市场规模，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全球二维码模组市场销售额预测：（万元）&amp;（2021-2032）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中国市场二维码模组销售额及未来趋势（2021-2032）&amp;（万元）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2025年全球前五大厂商二维码模组市场份额</w:t>
      </w:r>
      <w:r>
        <w:rPr>
          <w:rFonts w:hint="eastAsia"/>
        </w:rPr>
        <w:br/>
      </w:r>
      <w:r>
        <w:rPr>
          <w:rFonts w:hint="eastAsia"/>
        </w:rPr>
        <w:t>　　图 6： 2025年全球二维码模组第一梯队、第二梯队和第三梯队厂商及市场份额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全球主要地区二维码模组销售额市场份额（2021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通用串行总线 （USB）串口 产品图片</w:t>
      </w:r>
      <w:r>
        <w:rPr>
          <w:rFonts w:hint="eastAsia"/>
        </w:rPr>
        <w:br/>
      </w:r>
      <w:r>
        <w:rPr>
          <w:rFonts w:hint="eastAsia"/>
        </w:rPr>
        <w:t>　　图 17： 全球通用串行总线 （USB）串口规模及增长率（2021-2032）&amp;（万元）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通用异步收发器 （UART） 串口产品图片</w:t>
      </w:r>
      <w:r>
        <w:rPr>
          <w:rFonts w:hint="eastAsia"/>
        </w:rPr>
        <w:br/>
      </w:r>
      <w:r>
        <w:rPr>
          <w:rFonts w:hint="eastAsia"/>
        </w:rPr>
        <w:t>　　图 19： 全球通用异步收发器 （UART） 串口规模及增长率（2021-2032）&amp;（万元）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按产品类型细分，全球二维码模组市场份额2025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按产品类型细分，全球二维码模组市场份额2021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按产品类型细分，全球二维码模组市场份额预测2026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按产品类型细分，中国二维码模组市场份额2021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按产品类型细分，中国二维码模组市场份额预测2026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网络</w:t>
      </w:r>
      <w:r>
        <w:rPr>
          <w:rFonts w:hint="eastAsia"/>
        </w:rPr>
        <w:br/>
      </w:r>
      <w:r>
        <w:rPr>
          <w:rFonts w:hint="eastAsia"/>
        </w:rPr>
        <w:t>　　图 27： 通信</w:t>
      </w:r>
      <w:r>
        <w:rPr>
          <w:rFonts w:hint="eastAsia"/>
        </w:rPr>
        <w:br/>
      </w:r>
      <w:r>
        <w:rPr>
          <w:rFonts w:hint="eastAsia"/>
        </w:rPr>
        <w:t>　　图 28： 软件及商业服务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按应用细分，全球二维码模组市场份额2025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按应用细分，全球二维码模组市场份额2021 &amp; 2025</w:t>
      </w:r>
      <w:r>
        <w:rPr>
          <w:rFonts w:hint="eastAsia"/>
        </w:rPr>
        <w:br/>
      </w:r>
      <w:r>
        <w:rPr>
          <w:rFonts w:hint="eastAsia"/>
        </w:rPr>
        <w:t>　　图 32： 二维码模组中国企业SWOT分析</w:t>
      </w:r>
      <w:r>
        <w:rPr>
          <w:rFonts w:hint="eastAsia"/>
        </w:rPr>
        <w:br/>
      </w:r>
      <w:r>
        <w:rPr>
          <w:rFonts w:hint="eastAsia"/>
        </w:rPr>
        <w:t>　　图 33： 二维码模组产业链</w:t>
      </w:r>
      <w:r>
        <w:rPr>
          <w:rFonts w:hint="eastAsia"/>
        </w:rPr>
        <w:br/>
      </w:r>
      <w:r>
        <w:rPr>
          <w:rFonts w:hint="eastAsia"/>
        </w:rPr>
        <w:t>　　图 34： 二维码模组行业采购模式分析</w:t>
      </w:r>
      <w:r>
        <w:rPr>
          <w:rFonts w:hint="eastAsia"/>
        </w:rPr>
        <w:br/>
      </w:r>
      <w:r>
        <w:rPr>
          <w:rFonts w:hint="eastAsia"/>
        </w:rPr>
        <w:t>　　图 35： 二维码模组行业生产模式</w:t>
      </w:r>
      <w:r>
        <w:rPr>
          <w:rFonts w:hint="eastAsia"/>
        </w:rPr>
        <w:br/>
      </w:r>
      <w:r>
        <w:rPr>
          <w:rFonts w:hint="eastAsia"/>
        </w:rPr>
        <w:t>　　图 36： 二维码模组行业销售模式分析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372dbfc654687" w:history="1">
        <w:r>
          <w:rPr>
            <w:rStyle w:val="Hyperlink"/>
          </w:rPr>
          <w:t>2026-2032年全球与中国二维码模组市场调查研究及发展前景预测报告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372dbfc654687" w:history="1">
        <w:r>
          <w:rPr>
            <w:rStyle w:val="Hyperlink"/>
          </w:rPr>
          <w:t>https://www.20087.com/8/56/ErWeiMaMoZuShiChangQianJing.html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热点：二维码资源、二维码模组那家正规、二维码制作、二维码模组 厂家、二维码读头3根线、二维码模块、我的世界的二维码、模拟二维码生成器、二维码扫码模块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bb2af07124916" w:history="1">
      <w:r>
        <w:rPr>
          <w:rStyle w:val="Hyperlink"/>
        </w:rPr>
        <w:t>2026-2032年全球与中国二维码模组市场调查研究及发展前景预测报告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ErWeiMaMoZuShiChangQianJing.html" TargetMode="External" Id="Rb49372dbfc6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ErWeiMaMoZuShiChangQianJing.html" TargetMode="External" Id="R556bb2af0712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2026-01-27T05:12:23Z</dcterms:created>
  <dcterms:modified xsi:type="dcterms:W3CDTF">2026-01-27T06:12:23Z</dcterms:modified>
  <dc:subject>2026-2032年全球与中国二维码模组市场调查研究及发展前景预测报告</dc:subject>
  <dc:title>2026-2032年全球与中国二维码模组市场调查研究及发展前景预测报告</dc:title>
  <cp:keywords>2026-2032年全球与中国二维码模组市场调查研究及发展前景预测报告</cp:keywords>
  <dc:description>2026-2032年全球与中国二维码模组市场调查研究及发展前景预测报告</dc:description>
</cp:coreProperties>
</file>