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5e76396542b0" w:history="1">
              <w:r>
                <w:rPr>
                  <w:rStyle w:val="Hyperlink"/>
                </w:rPr>
                <w:t>2025-2031年全球与中国飞机对讲机市场研究及前景趋势预测报告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5e76396542b0" w:history="1">
              <w:r>
                <w:rPr>
                  <w:rStyle w:val="Hyperlink"/>
                </w:rPr>
                <w:t>2025-2031年全球与中国飞机对讲机市场研究及前景趋势预测报告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c5e76396542b0" w:history="1">
                <w:r>
                  <w:rPr>
                    <w:rStyle w:val="Hyperlink"/>
                  </w:rPr>
                  <w:t>https://www.20087.com/8/36/FeiJiDuiJiangJiShiChangQianJingFenXi.html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对讲机是航空领域中用于飞行员与地面控制中心、其他飞行器之间进行即时通讯的关键设备。它保证了空中交通的安全有序运行，尤其是在紧急情况下发挥着至关重要的作用。近年来，随着航空业的快速发展和技术进步，飞机对讲机的性能不断提升，具备更高的抗干扰能力和更清晰的音质。同时飞机对讲机企业也在努力简化操作界面，降低飞行员的操作负担。然而，面对日益复杂的空域管理和不断增加的航班量，传统对讲机面临着挑战，需要不断创新来适应新的需求。</w:t>
      </w:r>
      <w:r>
        <w:rPr>
          <w:rFonts w:hint="eastAsia"/>
        </w:rPr>
        <w:br/>
      </w:r>
      <w:r>
        <w:rPr>
          <w:rFonts w:hint="eastAsia"/>
        </w:rPr>
        <w:t>　　飞机对讲机的发展趋势主要集中在数字化与智能化两个方面。一方面，随着数字通信技术的发展，飞机对讲机将向全数字化转型。例如，采用软件定义无线电（SDR）技术，可以根据不同的应用场景灵活配置工作频率和带宽，提高了系统的适应性和灵活性；通过加密技术确保通信安全，防止信息泄露。此外，基于云计算和大数据分析的智能调度系统也将成为标配，能够实时监控空域状况，动态分配通信资源，提高整体效率。另一方面，智能化将是另一个重要趋势。未来的飞机对讲机可能会集成语音识别和自然语言处理技术，允许飞行员通过语音指令完成大部分操作，减少了手动操作带来的风险；结合虚拟现实（VR）或增强现实（AR）技术，提供直观的可视化辅助，帮助飞行员更好地理解和执行指挥命令。这些创新不仅提升了安全性，也增强了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c5e76396542b0" w:history="1">
        <w:r>
          <w:rPr>
            <w:rStyle w:val="Hyperlink"/>
          </w:rPr>
          <w:t>2025-2031年全球与中国飞机对讲机市场研究及前景趋势预测报告</w:t>
        </w:r>
      </w:hyperlink>
      <w:r>
        <w:rPr>
          <w:rFonts w:hint="eastAsia"/>
        </w:rPr>
        <w:t>》通过对行业现状的深入剖析，结合市场需求、市场规模等关键数据，全面梳理了飞机对讲机产业链。飞机对讲机报告详细分析了市场竞争格局，聚焦了重点企业及品牌影响力，并对价格机制和飞机对讲机细分市场特征进行了探讨。此外，报告还对市场前景进行了展望，预测了行业发展趋势，并就潜在的风险与机遇提供了专业的见解。飞机对讲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全球不同产品类型飞机对讲机销售额增长趋势2020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调频</w:t>
      </w:r>
      <w:r>
        <w:rPr>
          <w:rFonts w:hint="eastAsia"/>
        </w:rPr>
        <w:br/>
      </w:r>
      <w:r>
        <w:rPr>
          <w:rFonts w:hint="eastAsia"/>
        </w:rPr>
        <w:t>　　　　1.2.3 高频</w:t>
      </w:r>
      <w:r>
        <w:rPr>
          <w:rFonts w:hint="eastAsia"/>
        </w:rPr>
        <w:br/>
      </w:r>
      <w:r>
        <w:rPr>
          <w:rFonts w:hint="eastAsia"/>
        </w:rPr>
        <w:t>　　　　1.2.4 甚高频</w:t>
      </w:r>
      <w:r>
        <w:rPr>
          <w:rFonts w:hint="eastAsia"/>
        </w:rPr>
        <w:br/>
      </w:r>
      <w:r>
        <w:rPr>
          <w:rFonts w:hint="eastAsia"/>
        </w:rPr>
        <w:t>　　　　1.2.5 超高频</w:t>
      </w:r>
      <w:r>
        <w:rPr>
          <w:rFonts w:hint="eastAsia"/>
        </w:rPr>
        <w:br/>
      </w:r>
      <w:r>
        <w:rPr>
          <w:rFonts w:hint="eastAsia"/>
        </w:rPr>
        <w:t>　　1.3 从不同应用，飞机对讲机主要包括如下几个方面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全球不同应用飞机对讲机销售额增长趋势2020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商用飞机</w:t>
      </w:r>
      <w:r>
        <w:rPr>
          <w:rFonts w:hint="eastAsia"/>
        </w:rPr>
        <w:br/>
      </w:r>
      <w:r>
        <w:rPr>
          <w:rFonts w:hint="eastAsia"/>
        </w:rPr>
        <w:t>　　1.4 飞机对讲机行业背景、发展历史、现状及趋势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飞机对讲机行业目前现状分析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飞机对讲机发展趋势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全球飞机对讲机总体规模分析</w:t>
      </w:r>
      <w:r>
        <w:rPr>
          <w:rFonts w:hint="eastAsia"/>
        </w:rPr>
        <w:br/>
      </w:r>
      <w:r>
        <w:rPr>
          <w:rFonts w:hint="eastAsia"/>
        </w:rPr>
        <w:t>　　2.1 全球飞机对讲机供需现状及预测（2020-2031）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全球飞机对讲机产量、需求量及发展趋势（2020-2031）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全球主要地区飞机对讲机产量及发展趋势（2020-2031）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全球主要地区飞机对讲机产量（2020-2025）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全球主要地区飞机对讲机产量（2026-2031）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中国飞机对讲机产量、市场需求量及发展趋势（2020-2031）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全球飞机对讲机销量及销售额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全球市场飞机对讲机销售额（2020-2031）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全球市场飞机对讲机销量（2020-2031）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全球市场飞机对讲机价格趋势（2020-2031）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全球飞机对讲机主要地区分析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全球主要地区飞机对讲机市场规模分析：2020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全球主要地区飞机对讲机销售收入及市场份额（2020-2025年）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全球主要地区飞机对讲机销售收入预测（2026-2031年）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全球主要地区飞机对讲机销量分析：2020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全球主要地区飞机对讲机销量及市场份额（2020-2025年）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全球主要地区飞机对讲机销量及市场份额预测（2026-2031）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全球市场主要厂商飞机对讲机产能市场份额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全球市场主要厂商飞机对讲机销量（2020-2025）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全球市场主要厂商飞机对讲机销量（2020-2025）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全球市场主要厂商飞机对讲机销售收入（2020-2025）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全球市场主要厂商飞机对讲机销售价格（2020-2025）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2024年全球主要生产商飞机对讲机收入排名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中国市场主要厂商飞机对讲机销量（2020-2025）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中国市场主要厂商飞机对讲机销量（2020-2025）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中国市场主要厂商飞机对讲机销售收入（2020-2025）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2024年中国主要生产商飞机对讲机收入排名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中国市场主要厂商飞机对讲机销售价格（2020-2025）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全球主要厂商飞机对讲机总部及产地分布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全球主要厂商成立时间及飞机对讲机商业化日期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全球主要厂商飞机对讲机产品类型及应用</w:t>
      </w:r>
      <w:r>
        <w:rPr>
          <w:rFonts w:hint="eastAsia"/>
        </w:rPr>
        <w:br/>
      </w:r>
      <w:r>
        <w:rPr>
          <w:rFonts w:hint="eastAsia"/>
        </w:rPr>
        <w:t>　　4.7 飞机对讲机行业集中度、竞争程度分析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飞机对讲机行业集中度分析：2024年全球Top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全球不同产品类型飞机对讲机销量（2020-2031）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全球不同产品类型飞机对讲机销量预测（2026-2031）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全球不同产品类型飞机对讲机收入（2020-2031）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全球不同产品类型飞机对讲机收入预测（2026-2031）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不同应用飞机对讲机分析</w:t>
      </w:r>
      <w:r>
        <w:rPr>
          <w:rFonts w:hint="eastAsia"/>
        </w:rPr>
        <w:br/>
      </w:r>
      <w:r>
        <w:rPr>
          <w:rFonts w:hint="eastAsia"/>
        </w:rPr>
        <w:t>　　7.1 全球不同应用飞机对讲机销量（2020-2031）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全球不同应用飞机对讲机销量预测（2026-2031）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全球不同应用飞机对讲机收入（2020-2031）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全球不同应用飞机对讲机收入预测（2026-2031）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飞机对讲机产业链分析</w:t>
      </w:r>
      <w:r>
        <w:rPr>
          <w:rFonts w:hint="eastAsia"/>
        </w:rPr>
        <w:br/>
      </w:r>
      <w:r>
        <w:rPr>
          <w:rFonts w:hint="eastAsia"/>
        </w:rPr>
        <w:t>　　8.2 飞机对讲机工艺制造技术分析</w:t>
      </w:r>
      <w:r>
        <w:rPr>
          <w:rFonts w:hint="eastAsia"/>
        </w:rPr>
        <w:br/>
      </w:r>
      <w:r>
        <w:rPr>
          <w:rFonts w:hint="eastAsia"/>
        </w:rPr>
        <w:t>　　8.3 飞机对讲机产业上游供应分析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飞机对讲机下游客户分析</w:t>
      </w:r>
      <w:r>
        <w:rPr>
          <w:rFonts w:hint="eastAsia"/>
        </w:rPr>
        <w:br/>
      </w:r>
      <w:r>
        <w:rPr>
          <w:rFonts w:hint="eastAsia"/>
        </w:rPr>
        <w:t>　　8.5 飞机对讲机销售渠道分析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飞机对讲机行业发展面临的风险</w:t>
      </w:r>
      <w:r>
        <w:rPr>
          <w:rFonts w:hint="eastAsia"/>
        </w:rPr>
        <w:br/>
      </w:r>
      <w:r>
        <w:rPr>
          <w:rFonts w:hint="eastAsia"/>
        </w:rPr>
        <w:t>　　9.3 飞机对讲机行业政策分析</w:t>
      </w:r>
      <w:r>
        <w:rPr>
          <w:rFonts w:hint="eastAsia"/>
        </w:rPr>
        <w:br/>
      </w:r>
      <w:r>
        <w:rPr>
          <w:rFonts w:hint="eastAsia"/>
        </w:rPr>
        <w:t>　　9.4 飞机对讲机中国企业SWOT分析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全球不同产品类型飞机对讲机销售额增长（CAGR）趋势2020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飞机对讲机行业目前发展现状</w:t>
      </w:r>
      <w:r>
        <w:rPr>
          <w:rFonts w:hint="eastAsia"/>
        </w:rPr>
        <w:br/>
      </w:r>
      <w:r>
        <w:rPr>
          <w:rFonts w:hint="eastAsia"/>
        </w:rPr>
        <w:t>　　表 4： 飞机对讲机发展趋势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全球主要地区飞机对讲机产量增速（CAGR）：（2020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全球主要地区飞机对讲机产量（2020-2025）&amp;（千件）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全球主要地区飞机对讲机产量（2026-2031）&amp;（千件）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全球主要地区飞机对讲机产量市场份额（2020-2025）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全球主要地区飞机对讲机产量（2026-2031）&amp;（千件）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全球主要地区飞机对讲机销售收入增速：（2020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全球主要地区飞机对讲机收入（2026-2031）&amp;（百万美元）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全球主要地区飞机对讲机收入市场份额（2026-2031）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全球主要地区飞机对讲机销量（千件）：2020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全球主要地区飞机对讲机销量（2020-2025）&amp;（千件）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全球主要地区飞机对讲机销量市场份额（2020-2025）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全球主要地区飞机对讲机销量（2026-2031）&amp;（千件）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全球主要地区飞机对讲机销量份额（2026-2031）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全球市场主要厂商飞机对讲机产能（2024-2025）&amp;（千件）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全球市场主要厂商飞机对讲机销量（2020-2025）&amp;（千件）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全球市场主要厂商飞机对讲机销售价格（2020-2025）&amp;（美元/件）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中国市场主要厂商飞机对讲机销量（2020-2025）&amp;（千件）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中国市场主要厂商飞机对讲机销售价格（2020-2025）&amp;（美元/件）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全球主要厂商飞机对讲机总部及产地分布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全球主要厂商成立时间及飞机对讲机商业化日期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全球主要厂商飞机对讲机产品类型及应用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飞机对讲机销量（千件）、收入（百万美元）、价格（美元/件）及毛利率（2020-2025）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全球不同产品类型飞机对讲机销量（2020-2025年）&amp;（千件）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全球不同产品类型飞机对讲机销量预测（2026-2031）&amp;（千件）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全球市场不同产品类型飞机对讲机销量市场份额预测（2026-2031）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全球不同产品类型飞机对讲机收入（2020-2025年）&amp;（百万美元）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全球不同产品类型飞机对讲机收入市场份额（2020-2025）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全球不同产品类型飞机对讲机收入预测（2026-2031）&amp;（百万美元）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全球不同产品类型飞机对讲机收入市场份额预测（2026-2031）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全球不同应用飞机对讲机销量（2020-2025年）&amp;（千件）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全球不同应用飞机对讲机销量市场份额（2020-2025）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全球不同应用飞机对讲机销量预测（2026-2031）&amp;（千件）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全球市场不同应用飞机对讲机销量市场份额预测（2026-2031）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全球不同应用飞机对讲机收入（2020-2025年）&amp;（百万美元）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全球不同应用飞机对讲机收入市场份额（2020-2025）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全球不同应用飞机对讲机收入预测（2026-2031）&amp;（百万美元）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全球不同应用飞机对讲机收入市场份额预测（2026-2031）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飞机对讲机上游原料供应商及联系方式列表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飞机对讲机典型客户列表</w:t>
      </w:r>
      <w:r>
        <w:rPr>
          <w:rFonts w:hint="eastAsia"/>
        </w:rPr>
        <w:br/>
      </w:r>
      <w:r>
        <w:rPr>
          <w:rFonts w:hint="eastAsia"/>
        </w:rPr>
        <w:t>　　表 131： 飞机对讲机主要销售模式及销售渠道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飞机对讲机行业发展机遇及主要驱动因素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飞机对讲机行业发展面临的风险</w:t>
      </w:r>
      <w:r>
        <w:rPr>
          <w:rFonts w:hint="eastAsia"/>
        </w:rPr>
        <w:br/>
      </w:r>
      <w:r>
        <w:rPr>
          <w:rFonts w:hint="eastAsia"/>
        </w:rPr>
        <w:t>　　表 134： 飞机对讲机行业政策分析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全球不同产品类型飞机对讲机销售额2020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全球不同产品类型飞机对讲机市场份额2024 &amp; 2031</w:t>
      </w:r>
      <w:r>
        <w:rPr>
          <w:rFonts w:hint="eastAsia"/>
        </w:rPr>
        <w:br/>
      </w:r>
      <w:r>
        <w:rPr>
          <w:rFonts w:hint="eastAsia"/>
        </w:rPr>
        <w:t>　　图 4： 调频产品图片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甚高频产品图片</w:t>
      </w:r>
      <w:r>
        <w:rPr>
          <w:rFonts w:hint="eastAsia"/>
        </w:rPr>
        <w:br/>
      </w:r>
      <w:r>
        <w:rPr>
          <w:rFonts w:hint="eastAsia"/>
        </w:rPr>
        <w:t>　　图 7： 超高频产品图片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全球不同应用飞机对讲机市场份额2024 &amp; 2031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商用飞机</w:t>
      </w:r>
      <w:r>
        <w:rPr>
          <w:rFonts w:hint="eastAsia"/>
        </w:rPr>
        <w:br/>
      </w:r>
      <w:r>
        <w:rPr>
          <w:rFonts w:hint="eastAsia"/>
        </w:rPr>
        <w:t>　　图 12： 全球飞机对讲机产能、产量、产能利用率及发展趋势（2020-2031）&amp;（千件）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全球飞机对讲机产量、需求量及发展趋势（2020-2031）&amp;（千件）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全球主要地区飞机对讲机产量（2020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全球主要地区飞机对讲机产量市场份额（2020-2031）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中国飞机对讲机产能、产量、产能利用率及发展趋势（2020-2031）&amp;（千件）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中国飞机对讲机产量、市场需求量及发展趋势（2020-2031）&amp;（千件）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全球飞机对讲机市场销售额及增长率：（2020-2031）&amp;（百万美元）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全球市场飞机对讲机市场规模：2020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全球市场飞机对讲机价格趋势（2020-2031）&amp;（美元/件）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全球主要地区飞机对讲机销售收入（2020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全球主要地区飞机对讲机销售收入市场份额（2020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北美市场飞机对讲机收入及增长率（2020-2031）&amp;（百万美元）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欧洲市场飞机对讲机收入及增长率（2020-2031）&amp;（百万美元）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中国市场飞机对讲机收入及增长率（2020-2031）&amp;（百万美元）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日本市场飞机对讲机收入及增长率（2020-2031）&amp;（百万美元）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东南亚市场飞机对讲机收入及增长率（2020-2031）&amp;（百万美元）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印度市场飞机对讲机销量及增长率（2020-2031）&amp;（千件）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印度市场飞机对讲机收入及增长率（2020-2031）&amp;（百万美元）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2024年全球市场主要厂商飞机对讲机销量市场份额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2024年全球市场主要厂商飞机对讲机收入市场份额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2024年中国市场主要厂商飞机对讲机销量市场份额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2024年中国市场主要厂商飞机对讲机收入市场份额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2024年全球前五大生产商飞机对讲机市场份额</w:t>
      </w:r>
      <w:r>
        <w:rPr>
          <w:rFonts w:hint="eastAsia"/>
        </w:rPr>
        <w:br/>
      </w:r>
      <w:r>
        <w:rPr>
          <w:rFonts w:hint="eastAsia"/>
        </w:rPr>
        <w:t>　　图 41： 2024年全球飞机对讲机第一梯队、第二梯队和第三梯队厂商及市场份额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全球不同产品类型飞机对讲机价格走势（2020-2031）&amp;（美元/件）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全球不同应用飞机对讲机价格走势（2020-2031）&amp;（美元/件）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飞机对讲机产业链</w:t>
      </w:r>
      <w:r>
        <w:rPr>
          <w:rFonts w:hint="eastAsia"/>
        </w:rPr>
        <w:br/>
      </w:r>
      <w:r>
        <w:rPr>
          <w:rFonts w:hint="eastAsia"/>
        </w:rPr>
        <w:t>　　图 45： 飞机对讲机中国企业SWOT分析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5e76396542b0" w:history="1">
        <w:r>
          <w:rPr>
            <w:rStyle w:val="Hyperlink"/>
          </w:rPr>
          <w:t>2025-2031年全球与中国飞机对讲机市场研究及前景趋势预测报告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c5e76396542b0" w:history="1">
        <w:r>
          <w:rPr>
            <w:rStyle w:val="Hyperlink"/>
          </w:rPr>
          <w:t>https://www.20087.com/8/36/FeiJiDuiJiangJiShiChangQianJingFenXi.html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278b19fff485a" w:history="1">
      <w:r>
        <w:rPr>
          <w:rStyle w:val="Hyperlink"/>
        </w:rPr>
        <w:t>2025-2031年全球与中国飞机对讲机市场研究及前景趋势预测报告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iJiDuiJiangJiShiChangQianJingFenXi.html" TargetMode="External" Id="R706c5e763965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iJiDuiJiangJiShiChangQianJingFenXi.html" TargetMode="External" Id="R220278b19fff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2025-02-25T04:26:15Z</dcterms:created>
  <dcterms:modified xsi:type="dcterms:W3CDTF">2025-02-25T05:26:15Z</dcterms:modified>
  <dc:subject>2025-2031年全球与中国飞机对讲机市场研究及前景趋势预测报告</dc:subject>
  <dc:title>2025-2031年全球与中国飞机对讲机市场研究及前景趋势预测报告</dc:title>
  <cp:keywords>2025-2031年全球与中国飞机对讲机市场研究及前景趋势预测报告</cp:keywords>
  <dc:description>2025-2031年全球与中国飞机对讲机市场研究及前景趋势预测报告</dc:description>
</cp:coreProperties>
</file>