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cdb3f234e487b" w:history="1">
              <w:r>
                <w:rPr>
                  <w:rStyle w:val="Hyperlink"/>
                </w:rPr>
                <w:t>2026-2032年全球与中国CPE天线行业研究及市场前景报告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cdb3f234e487b" w:history="1">
              <w:r>
                <w:rPr>
                  <w:rStyle w:val="Hyperlink"/>
                </w:rPr>
                <w:t>2026-2032年全球与中国CPE天线行业研究及市场前景报告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cdb3f234e487b" w:history="1">
                <w:r>
                  <w:rPr>
                    <w:rStyle w:val="Hyperlink"/>
                  </w:rPr>
                  <w:t>https://www.20087.com/8/06/CPETianXianDeXianZhuangYuFaZhanQianJing.html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CPE（Customer Premises Equipment）天线是用于固定无线接入终端（如5G/4G CPE设备）接收基站信号的外置或内置射频天线，广泛应用于家庭宽带、企业专线及临时通信场景，尤其在光纤未覆盖区域发挥关键作用。CPE天线支持Sub-6GHz频段，采用MIMO（多输入多输出）设计，具备高增益、宽波束及IP65防护等级，部分高端型号集成波束赋形能力以提升弱信号环境下的连接稳定性。在5G FWA（固定无线接入）商用加速背景下，CPE天线成为“最后一公里”宽带替代方案的核心组件。然而，在密集城区多径干扰严重、金属墙体穿透损耗大及安装位置受限条件下，实际速率常低于理论值。</w:t>
      </w:r>
      <w:r>
        <w:rPr>
          <w:rFonts w:hint="eastAsia"/>
        </w:rPr>
        <w:br/>
      </w:r>
      <w:r>
        <w:rPr>
          <w:rFonts w:hint="eastAsia"/>
        </w:rPr>
        <w:t>　　未来，CPE天线将朝着毫米波兼容、智能调谐与集成化方向演进。市场调研网认为，支持26/28 GHz频段的相控阵天线将赋能超高速FWA服务；AI驱动的自适应波束切换技术将动态追踪最优基站信号。在形态上，隐形贴片天线将嵌入路由器外壳或窗户玻璃，兼顾美观与性能。此外，与Wi-Fi 7 Mesh系统协同后，可实现室内外无缝漫游。长远看，CPE天线将从被动射频部件升级为支撑数字包容、应急通信与空天地一体化网络的关键智能接入节点。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cdb3f234e487b" w:history="1">
        <w:r>
          <w:rPr>
            <w:rStyle w:val="Hyperlink"/>
          </w:rPr>
          <w:t>2026-2032年全球与中国CPE天线行业研究及市场前景报告</w:t>
        </w:r>
      </w:hyperlink>
      <w:r>
        <w:rPr>
          <w:rFonts w:hint="eastAsia"/>
        </w:rPr>
        <w:t>》依据国家统计局、相关行业协会及科研机构的详实资料数据，客观呈现了CPE天线行业的市场规模、技术发展水平和竞争格局。报告分析了CPE天线行业重点企业的市场表现，评估了当前技术路线的发展方向，并对CPE天线市场趋势做出合理预测。通过梳理CPE天线行业面临的机遇与风险，为企业和投资者了解市场动态、把握发展机会提供了数据支持和参考建议，有助于相关决策者更准确地判断CPE天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按产品类型细分，全球CPE天线市场规模2021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消费级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按应用细分，全球CPE天线市场规模2021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 G</w:t>
      </w:r>
      <w:r>
        <w:rPr>
          <w:rFonts w:hint="eastAsia"/>
        </w:rPr>
        <w:br/>
      </w:r>
      <w:r>
        <w:rPr>
          <w:rFonts w:hint="eastAsia"/>
        </w:rPr>
        <w:t>　　　　1.4.3 5 G</w:t>
      </w:r>
      <w:r>
        <w:rPr>
          <w:rFonts w:hint="eastAsia"/>
        </w:rPr>
        <w:br/>
      </w:r>
      <w:r>
        <w:rPr>
          <w:rFonts w:hint="eastAsia"/>
        </w:rPr>
        <w:t>　　　　1.4.4 6 G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CPE天线行业发展总体概况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CPE天线行业发展主要特点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CPE天线行业发展影响因素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CPE天线有利因素</w:t>
      </w:r>
      <w:r>
        <w:rPr>
          <w:rFonts w:hint="eastAsia"/>
        </w:rPr>
        <w:br/>
      </w:r>
      <w:r>
        <w:rPr>
          <w:rFonts w:hint="eastAsia"/>
        </w:rPr>
        <w:t>　　　　1.5.3 .2 CPE天线不利因素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全球市场，近三年CPE天线主要企业占有率及排名（按销量）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CPE天线主要企业在国际市场占有率（按销量，2023-2026）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2025年CPE天线主要企业在国际市场排名（按销量）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全球市场主要企业CPE天线销量（2023-2026）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全球市场，近三年CPE天线主要企业占有率及排名（按收入）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CPE天线主要企业在国际市场占有率（按收入，2023-2026）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2025年CPE天线主要企业在国际市场排名（按收入）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全球市场主要企业CPE天线销售收入（2023-2026）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全球市场主要企业CPE天线销售价格（2023-2026）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中国市场，近三年CPE天线主要企业占有率及排名（按销量）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CPE天线主要企业在中国市场占有率（按销量，2023-2026）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2025年CPE天线主要企业在中国市场排名（按销量）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中国市场主要企业CPE天线销量（2023-2026）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中国市场，近三年CPE天线主要企业占有率及排名（按收入）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CPE天线主要企业在中国市场占有率（按收入，2023-2026）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2025年CPE天线主要企业在中国市场排名（按收入）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中国市场主要企业CPE天线销售收入（2023-2026）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全球主要厂商CPE天线总部及产地分布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全球主要厂商成立时间及CPE天线商业化日期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全球主要厂商CPE天线产品类型及应用</w:t>
      </w:r>
      <w:r>
        <w:rPr>
          <w:rFonts w:hint="eastAsia"/>
        </w:rPr>
        <w:br/>
      </w:r>
      <w:r>
        <w:rPr>
          <w:rFonts w:hint="eastAsia"/>
        </w:rPr>
        <w:t>　　2.9 CPE天线行业集中度、竞争程度分析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CPE天线行业集中度分析：2025年全球Top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全球CPE天线第一梯队、第二梯队和第三梯队生产商（品牌）及市场份额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全球CPE天线总体规模分析</w:t>
      </w:r>
      <w:r>
        <w:rPr>
          <w:rFonts w:hint="eastAsia"/>
        </w:rPr>
        <w:br/>
      </w:r>
      <w:r>
        <w:rPr>
          <w:rFonts w:hint="eastAsia"/>
        </w:rPr>
        <w:t>　　3.1 全球CPE天线供需现状及预测（2021-2032）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全球CPE天线产能、产量、产能利用率及发展趋势（2021-2032）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全球CPE天线产量、需求量及发展趋势（2021-2032）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全球主要地区CPE天线产量及发展趋势（2021-2032）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全球主要地区CPE天线产量（2021-2026）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全球主要地区CPE天线产量（2027-2032）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全球主要地区CPE天线产量市场份额（2021-2032）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中国CPE天线供需现状及预测（2021-2032）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中国CPE天线产能、产量、产能利用率及发展趋势（2021-2032）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中国CPE天线产量、市场需求量及发展趋势（2021-2032）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中国市场CPE天线进出口（2021-2032）</w:t>
      </w:r>
      <w:r>
        <w:rPr>
          <w:rFonts w:hint="eastAsia"/>
        </w:rPr>
        <w:br/>
      </w:r>
      <w:r>
        <w:rPr>
          <w:rFonts w:hint="eastAsia"/>
        </w:rPr>
        <w:t>　　3.4 全球CPE天线销量及销售额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全球市场CPE天线销售额（2021-2032）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全球市场CPE天线销量（2021-2032）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全球市场CPE天线价格趋势（2021-2032）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全球CPE天线主要地区分析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全球主要地区CPE天线市场规模分析：2021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全球主要地区CPE天线销售收入及市场份额（2021-2026）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全球主要地区CPE天线销售收入预测（2027-2032）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全球主要地区CPE天线销量分析：2021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全球主要地区CPE天线销量及市场份额（2021-2026）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全球主要地区CPE天线销量及市场份额预测（2027-2032）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中东市场CPE天线销量、收入及增长率（2021-2032）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CPE天线销量、收入、价格及毛利率（2021-2026）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不同产品类型CPE天线分析</w:t>
      </w:r>
      <w:r>
        <w:rPr>
          <w:rFonts w:hint="eastAsia"/>
        </w:rPr>
        <w:br/>
      </w:r>
      <w:r>
        <w:rPr>
          <w:rFonts w:hint="eastAsia"/>
        </w:rPr>
        <w:t>　　6.1 全球不同产品类型CPE天线销量（2021-2032）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全球不同产品类型CPE天线销量及市场份额（2021-2026）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全球不同产品类型CPE天线销量预测（2027-2032）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全球不同产品类型CPE天线收入（2021-2032）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全球不同产品类型CPE天线收入及市场份额（2021-2026）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全球不同产品类型CPE天线收入预测（2027-2032）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全球不同产品类型CPE天线价格走势（2021-2032）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中国不同产品类型CPE天线销量（2021-2032）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中国不同产品类型CPE天线销量及市场份额（2021-2026）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中国不同产品类型CPE天线销量预测（2027-2032）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中国不同产品类型CPE天线收入（2021-2032）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中国不同产品类型CPE天线收入及市场份额（2021-2026）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中国不同产品类型CPE天线收入预测（2027-2032）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不同应用CPE天线分析</w:t>
      </w:r>
      <w:r>
        <w:rPr>
          <w:rFonts w:hint="eastAsia"/>
        </w:rPr>
        <w:br/>
      </w:r>
      <w:r>
        <w:rPr>
          <w:rFonts w:hint="eastAsia"/>
        </w:rPr>
        <w:t>　　7.1 全球不同应用CPE天线销量（2021-2032）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全球不同应用CPE天线销量及市场份额（2021-2026）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全球不同应用CPE天线销量预测（2027-2032）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全球不同应用CPE天线收入（2021-2032）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全球不同应用CPE天线收入及市场份额（2021-2026）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全球不同应用CPE天线收入预测（2027-2032）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全球不同应用CPE天线价格走势（2021-2032）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中国不同应用CPE天线销量（2021-2032）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中国不同应用CPE天线销量及市场份额（2021-2026）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中国不同应用CPE天线销量预测（2027-2032）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中国不同应用CPE天线收入（2021-2032）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中国不同应用CPE天线收入及市场份额（2021-2026）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中国不同应用CPE天线收入预测（2027-2032）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CPE天线行业发展趋势</w:t>
      </w:r>
      <w:r>
        <w:rPr>
          <w:rFonts w:hint="eastAsia"/>
        </w:rPr>
        <w:br/>
      </w:r>
      <w:r>
        <w:rPr>
          <w:rFonts w:hint="eastAsia"/>
        </w:rPr>
        <w:t>　　8.2 CPE天线行业主要驱动因素</w:t>
      </w:r>
      <w:r>
        <w:rPr>
          <w:rFonts w:hint="eastAsia"/>
        </w:rPr>
        <w:br/>
      </w:r>
      <w:r>
        <w:rPr>
          <w:rFonts w:hint="eastAsia"/>
        </w:rPr>
        <w:t>　　8.3 CPE天线中国企业SWOT分析</w:t>
      </w:r>
      <w:r>
        <w:rPr>
          <w:rFonts w:hint="eastAsia"/>
        </w:rPr>
        <w:br/>
      </w:r>
      <w:r>
        <w:rPr>
          <w:rFonts w:hint="eastAsia"/>
        </w:rPr>
        <w:t>　　8.4 中国CPE天线行业政策环境分析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CPE天线行业产业链简介</w:t>
      </w:r>
      <w:r>
        <w:rPr>
          <w:rFonts w:hint="eastAsia"/>
        </w:rPr>
        <w:br/>
      </w:r>
      <w:r>
        <w:rPr>
          <w:rFonts w:hint="eastAsia"/>
        </w:rPr>
        <w:t>　　　　9.1.1 CPE天线行业供应链分析</w:t>
      </w:r>
      <w:r>
        <w:rPr>
          <w:rFonts w:hint="eastAsia"/>
        </w:rPr>
        <w:br/>
      </w:r>
      <w:r>
        <w:rPr>
          <w:rFonts w:hint="eastAsia"/>
        </w:rPr>
        <w:t>　　　　9.1.2 CPE天线主要原料及供应情况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CPE天线行业采购模式</w:t>
      </w:r>
      <w:r>
        <w:rPr>
          <w:rFonts w:hint="eastAsia"/>
        </w:rPr>
        <w:br/>
      </w:r>
      <w:r>
        <w:rPr>
          <w:rFonts w:hint="eastAsia"/>
        </w:rPr>
        <w:t>　　9.3 CPE天线行业生产模式</w:t>
      </w:r>
      <w:r>
        <w:rPr>
          <w:rFonts w:hint="eastAsia"/>
        </w:rPr>
        <w:br/>
      </w:r>
      <w:r>
        <w:rPr>
          <w:rFonts w:hint="eastAsia"/>
        </w:rPr>
        <w:t>　　9.4 CPE天线行业销售模式及销售渠道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按产品类型细分，全球CPE天线市场规模2021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按应用细分，全球CPE天线市场规模（CAGR）2021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CPE天线行业发展主要特点</w:t>
      </w:r>
      <w:r>
        <w:rPr>
          <w:rFonts w:hint="eastAsia"/>
        </w:rPr>
        <w:br/>
      </w:r>
      <w:r>
        <w:rPr>
          <w:rFonts w:hint="eastAsia"/>
        </w:rPr>
        <w:t>　　表 4： CPE天线行业发展有利因素分析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CPE天线行业发展不利因素分析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进入CPE天线行业壁垒</w:t>
      </w:r>
      <w:r>
        <w:rPr>
          <w:rFonts w:hint="eastAsia"/>
        </w:rPr>
        <w:br/>
      </w:r>
      <w:r>
        <w:rPr>
          <w:rFonts w:hint="eastAsia"/>
        </w:rPr>
        <w:t>　　表 7： CPE天线主要企业在国际市场占有率（按销量，2023-2026）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2025年CPE天线主要企业在国际市场排名（按销量）&amp;（件）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全球市场主要企业CPE天线销量（2023-2026）&amp;（件）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CPE天线主要企业在国际市场占有率（按收入，2023-2026）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2025年CPE天线主要企业在国际市场排名（按收入）&amp;（万元）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全球市场主要企业CPE天线销售收入（2023-2026）&amp;（万元）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全球市场主要企业CPE天线销售价格（2023-2026）&amp;（元/件）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CPE天线主要企业在中国市场占有率（按销量，2023-2026）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2025年CPE天线主要企业在中国市场排名（按销量）&amp;（件）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中国市场主要企业CPE天线销量（2023-2026）&amp;（件）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CPE天线主要企业在中国市场占有率（按收入，2023-2026）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2025年CPE天线主要企业在中国市场排名（按收入）&amp;（万元）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中国市场主要企业CPE天线销售收入（2023-2026）&amp;（万元）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全球主要厂商CPE天线总部及产地分布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全球主要厂商成立时间及CPE天线商业化日期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全球主要厂商CPE天线产品类型及应用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2025年全球CPE天线主要厂商市场地位（第一梯队、第二梯队和第三梯队）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全球CPE天线市场投资、并购等现状分析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全球主要地区CPE天线产量增速（CAGR）：（2021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全球主要地区CPE天线产量（2021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全球主要地区CPE天线产量（2021-2026）&amp;（件）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全球主要地区CPE天线产量（2027-2032）&amp;（件）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全球主要地区CPE天线产量市场份额（2021-2026）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全球主要地区CPE天线产量市场份额（2027-2032）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中国市场CPE天线产量、销量、进出口（2021-2026）&amp;（件）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中国市场CPE天线产量、销量、进出口预测（2027-2032）&amp;（件）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全球主要地区CPE天线销售收入增速：（2021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全球主要地区CPE天线销售收入（2021-2026）&amp;（万元）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全球主要地区CPE天线销售收入市场份额（2021-2026）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全球主要地区CPE天线收入（2027-2032）&amp;（万元）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全球主要地区CPE天线收入市场份额（2027-2032）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全球主要地区CPE天线销量（件）：2021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全球主要地区CPE天线销量（2021-2026）&amp;（件）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全球主要地区CPE天线销量市场份额（2021-2026）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全球主要地区CPE天线销量（2027-2032）&amp;（件）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全球主要地区CPE天线销量份额（2027-2032）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CPE天线生产基地、销售区域、竞争对手及市场地位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CPE天线产品规格、参数及市场应用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CPE天线销量（件）、收入（万元）、价格（元/件）及毛利率（2021-2026）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全球不同产品类型CPE天线销量（2021-2026）&amp;（件）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全球不同产品类型CPE天线销量市场份额（2021-2026）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全球不同产品类型CPE天线销量预测（2027-2032）&amp;（件）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全球市场不同产品类型CPE天线销量市场份额预测（2027-2032）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全球不同产品类型CPE天线收入（2021-2026）&amp;（万元）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全球不同产品类型CPE天线收入市场份额（2021-2026）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全球不同产品类型CPE天线收入预测（2027-2032）&amp;（万元）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全球不同产品类型CPE天线收入市场份额预测（2027-2032）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中国不同产品类型CPE天线销量（2021-2026）&amp;（件）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中国不同产品类型CPE天线销量市场份额（2021-2026）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中国不同产品类型CPE天线销量预测（2027-2032）&amp;（件）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全球市场不同产品类型CPE天线销量市场份额预测（2027-2032）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中国不同产品类型CPE天线收入（2021-2026）&amp;（万元）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中国不同产品类型CPE天线收入市场份额（2021-2026）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中国不同产品类型CPE天线收入预测（2027-2032）&amp;（万元）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中国不同产品类型CPE天线收入市场份额预测（2027-2032）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全球不同应用CPE天线销量（2021-2026）&amp;（件）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全球不同应用CPE天线销量市场份额（2021-2026）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全球不同应用CPE天线销量预测（2027-2032）&amp;（件）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全球市场不同应用CPE天线销量市场份额预测（2027-2032）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全球不同应用CPE天线收入（2021-2026）&amp;（万元）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全球不同应用CPE天线收入市场份额（2021-2026）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全球不同应用CPE天线收入预测（2027-2032）&amp;（万元）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全球不同应用CPE天线收入市场份额预测（2027-2032）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中国不同应用CPE天线销量（2021-2026）&amp;（件）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中国不同应用CPE天线销量市场份额（2021-2026）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中国不同应用CPE天线销量预测（2027-2032）&amp;（件）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中国市场不同应用CPE天线销量市场份额预测（2027-2032）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中国不同应用CPE天线收入（2021-2026）&amp;（万元）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中国不同应用CPE天线收入市场份额（2021-2026）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中国不同应用CPE天线收入预测（2027-2032）&amp;（万元）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中国不同应用CPE天线收入市场份额预测（2027-2032）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CPE天线行业发展趋势</w:t>
      </w:r>
      <w:r>
        <w:rPr>
          <w:rFonts w:hint="eastAsia"/>
        </w:rPr>
        <w:br/>
      </w:r>
      <w:r>
        <w:rPr>
          <w:rFonts w:hint="eastAsia"/>
        </w:rPr>
        <w:t>　　表 126： CPE天线行业主要驱动因素</w:t>
      </w:r>
      <w:r>
        <w:rPr>
          <w:rFonts w:hint="eastAsia"/>
        </w:rPr>
        <w:br/>
      </w:r>
      <w:r>
        <w:rPr>
          <w:rFonts w:hint="eastAsia"/>
        </w:rPr>
        <w:t>　　表 127： CPE天线行业供应链分析</w:t>
      </w:r>
      <w:r>
        <w:rPr>
          <w:rFonts w:hint="eastAsia"/>
        </w:rPr>
        <w:br/>
      </w:r>
      <w:r>
        <w:rPr>
          <w:rFonts w:hint="eastAsia"/>
        </w:rPr>
        <w:t>　　表 128： CPE天线上游原料供应商</w:t>
      </w:r>
      <w:r>
        <w:rPr>
          <w:rFonts w:hint="eastAsia"/>
        </w:rPr>
        <w:br/>
      </w:r>
      <w:r>
        <w:rPr>
          <w:rFonts w:hint="eastAsia"/>
        </w:rPr>
        <w:t>　　表 129： CPE天线主要地区不同应用客户分析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CPE天线典型经销商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CPE天线产品图片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全球不同产品类型CPE天线销售额2021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全球不同产品类型CPE天线市场份额2025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消费级产品图片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全球不同应用CPE天线市场份额2025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4 G</w:t>
      </w:r>
      <w:r>
        <w:rPr>
          <w:rFonts w:hint="eastAsia"/>
        </w:rPr>
        <w:br/>
      </w:r>
      <w:r>
        <w:rPr>
          <w:rFonts w:hint="eastAsia"/>
        </w:rPr>
        <w:t>　　图 9： 5 G</w:t>
      </w:r>
      <w:r>
        <w:rPr>
          <w:rFonts w:hint="eastAsia"/>
        </w:rPr>
        <w:br/>
      </w:r>
      <w:r>
        <w:rPr>
          <w:rFonts w:hint="eastAsia"/>
        </w:rPr>
        <w:t>　　图 10： 6 G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2025年全球前五大生产商CPE天线市场份额</w:t>
      </w:r>
      <w:r>
        <w:rPr>
          <w:rFonts w:hint="eastAsia"/>
        </w:rPr>
        <w:br/>
      </w:r>
      <w:r>
        <w:rPr>
          <w:rFonts w:hint="eastAsia"/>
        </w:rPr>
        <w:t>　　图 12： 2025年全球CPE天线第一梯队、第二梯队和第三梯队厂商及市场份额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全球CPE天线产能、产量、产能利用率及发展趋势（2021-2032）&amp;（件）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全球CPE天线产量、需求量及发展趋势（2021-2032）&amp;（件）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全球主要地区CPE天线产量市场份额（2021-2032）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中国CPE天线产能、产量、产能利用率及发展趋势（2021-2032）&amp;（件）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中国CPE天线产量、市场需求量及发展趋势（2021-2032）&amp;（件）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全球CPE天线市场销售额及增长率：（2021-2032）&amp;（万元）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全球市场CPE天线市场规模：2021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全球市场CPE天线价格趋势（2021-2032）&amp;（元/件）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全球主要地区CPE天线销售收入（2021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全球主要地区CPE天线销售收入市场份额（2021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中东市场CPE天线销量及增长率（2021-2032）&amp;（件）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中东市场CPE天线收入及增长率（2021-2032）&amp;（万元）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全球不同产品类型CPE天线价格走势（2021-2032）&amp;（元/件）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全球不同应用CPE天线价格走势（2021-2032）&amp;（元/件）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CPE天线中国企业SWOT分析</w:t>
      </w:r>
      <w:r>
        <w:rPr>
          <w:rFonts w:hint="eastAsia"/>
        </w:rPr>
        <w:br/>
      </w:r>
      <w:r>
        <w:rPr>
          <w:rFonts w:hint="eastAsia"/>
        </w:rPr>
        <w:t>　　图 43： CPE天线产业链</w:t>
      </w:r>
      <w:r>
        <w:rPr>
          <w:rFonts w:hint="eastAsia"/>
        </w:rPr>
        <w:br/>
      </w:r>
      <w:r>
        <w:rPr>
          <w:rFonts w:hint="eastAsia"/>
        </w:rPr>
        <w:t>　　图 44： CPE天线行业采购模式分析</w:t>
      </w:r>
      <w:r>
        <w:rPr>
          <w:rFonts w:hint="eastAsia"/>
        </w:rPr>
        <w:br/>
      </w:r>
      <w:r>
        <w:rPr>
          <w:rFonts w:hint="eastAsia"/>
        </w:rPr>
        <w:t>　　图 45： CPE天线行业生产模式</w:t>
      </w:r>
      <w:r>
        <w:rPr>
          <w:rFonts w:hint="eastAsia"/>
        </w:rPr>
        <w:br/>
      </w:r>
      <w:r>
        <w:rPr>
          <w:rFonts w:hint="eastAsia"/>
        </w:rPr>
        <w:t>　　图 46： CPE天线行业销售模式分析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cdb3f234e487b" w:history="1">
        <w:r>
          <w:rPr>
            <w:rStyle w:val="Hyperlink"/>
          </w:rPr>
          <w:t>2026-2032年全球与中国CPE天线行业研究及市场前景报告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cdb3f234e487b" w:history="1">
        <w:r>
          <w:rPr>
            <w:rStyle w:val="Hyperlink"/>
          </w:rPr>
          <w:t>https://www.20087.com/8/06/CPETianXianDeXianZhuangYuFaZhanQianJing.html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热点：5gcpe有必要加外置天线吗、CPE天线固定安装方法、cpe和网桥的区别、CPE天线是什么、cpo光模块概念股票、CPE天线升级、CPE天线图片大全、CPE天线选多少dbi、lcp天线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7eaa7796b4544" w:history="1">
      <w:r>
        <w:rPr>
          <w:rStyle w:val="Hyperlink"/>
        </w:rPr>
        <w:t>2026-2032年全球与中国CPE天线行业研究及市场前景报告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PETianXianDeXianZhuangYuFaZhanQianJing.html" TargetMode="External" Id="R6a7cdb3f234e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PETianXianDeXianZhuangYuFaZhanQianJing.html" TargetMode="External" Id="Rb787eaa7796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2026-02-07T02:31:26Z</dcterms:created>
  <dcterms:modified xsi:type="dcterms:W3CDTF">2026-02-07T03:31:26Z</dcterms:modified>
  <dc:subject>2026-2032年全球与中国CPE天线行业研究及市场前景报告</dc:subject>
  <dc:title>2026-2032年全球与中国CPE天线行业研究及市场前景报告</dc:title>
  <cp:keywords>2026-2032年全球与中国CPE天线行业研究及市场前景报告</cp:keywords>
  <dc:description>2026-2032年全球与中国CPE天线行业研究及市场前景报告</dc:description>
</cp:coreProperties>
</file>