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465de587441c9" w:history="1">
              <w:r>
                <w:rPr>
                  <w:rStyle w:val="Hyperlink"/>
                </w:rPr>
                <w:t>2024-2030年全球与中国VSAT天线行业现状及发展前景预测报告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465de587441c9" w:history="1">
              <w:r>
                <w:rPr>
                  <w:rStyle w:val="Hyperlink"/>
                </w:rPr>
                <w:t>2024-2030年全球与中国VSAT天线行业现状及发展前景预测报告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465de587441c9" w:history="1">
                <w:r>
                  <w:rPr>
                    <w:rStyle w:val="Hyperlink"/>
                  </w:rPr>
                  <w:t>https://www.20087.com/8/06/VSATTianXianHangYeQianJingFenXi.html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天线是一种小型卫星通信天线，广泛应用于远程教育、远程医疗、气象预报等领域。随着卫星通信行业的快速发展，VSAT天线的市场需求持续增长。目前，VSAT天线在设计上不断改进，提高了信号接收质量和稳定性，同时，产品的便携性和易安装性也得到了提升。</w:t>
      </w:r>
      <w:r>
        <w:rPr>
          <w:rFonts w:hint="eastAsia"/>
        </w:rPr>
        <w:br/>
      </w:r>
      <w:r>
        <w:rPr>
          <w:rFonts w:hint="eastAsia"/>
        </w:rPr>
        <w:t>　　未来，VSAT天线行业将朝着高性能、集成化的方向发展。通过采用先进的材料和技术，提高VSAT天线的信号接收能力和抗干扰能力。同时，加强系统集成和智能化研究，实现VSAT天线与其他通信设备的无缝对接。此外，随着全球信息化建设的推进，VSAT天线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465de587441c9" w:history="1">
        <w:r>
          <w:rPr>
            <w:rStyle w:val="Hyperlink"/>
          </w:rPr>
          <w:t>2024-2030年全球与中国VSAT天线行业现状及发展前景预测报告</w:t>
        </w:r>
      </w:hyperlink>
      <w:r>
        <w:rPr>
          <w:rFonts w:hint="eastAsia"/>
        </w:rPr>
        <w:t>》系统分析了VSAT天线行业的市场规模、供需动态及竞争格局，重点评估了主要VSAT天线企业的经营表现，并对VSAT天线行业未来发展趋势进行了科学预测。报告结合VSAT天线技术现状与SWOT分析，揭示了市场机遇与潜在风险。市场调研网发布的《</w:t>
      </w:r>
      <w:hyperlink r:id="Rcf4465de587441c9" w:history="1">
        <w:r>
          <w:rPr>
            <w:rStyle w:val="Hyperlink"/>
          </w:rPr>
          <w:t>2024-2030年全球与中国VSAT天线行业现状及发展前景预测报告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中国VSAT天线概述</w:t>
      </w:r>
      <w:r>
        <w:rPr>
          <w:rFonts w:hint="eastAsia"/>
        </w:rPr>
        <w:br/>
      </w:r>
      <w:r>
        <w:rPr>
          <w:rFonts w:hint="eastAsia"/>
        </w:rPr>
        <w:t>　　第一节 VSAT天线行业定义</w:t>
      </w:r>
      <w:r>
        <w:rPr>
          <w:rFonts w:hint="eastAsia"/>
        </w:rPr>
        <w:br/>
      </w:r>
      <w:r>
        <w:rPr>
          <w:rFonts w:hint="eastAsia"/>
        </w:rPr>
        <w:t>　　第二节 VSAT天线行业发展特性</w:t>
      </w:r>
      <w:r>
        <w:rPr>
          <w:rFonts w:hint="eastAsia"/>
        </w:rPr>
        <w:br/>
      </w:r>
      <w:r>
        <w:rPr>
          <w:rFonts w:hint="eastAsia"/>
        </w:rPr>
        <w:t>　　第三节 VSAT天线产业链分析</w:t>
      </w:r>
      <w:r>
        <w:rPr>
          <w:rFonts w:hint="eastAsia"/>
        </w:rPr>
        <w:br/>
      </w:r>
      <w:r>
        <w:rPr>
          <w:rFonts w:hint="eastAsia"/>
        </w:rPr>
        <w:t>　　第四节 VSAT天线行业生命周期分析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2023-2024年国外主要VSAT天线市场发展概况</w:t>
      </w:r>
      <w:r>
        <w:rPr>
          <w:rFonts w:hint="eastAsia"/>
        </w:rPr>
        <w:br/>
      </w:r>
      <w:r>
        <w:rPr>
          <w:rFonts w:hint="eastAsia"/>
        </w:rPr>
        <w:t>　　第一节 全球VSAT天线市场发展分析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欧洲地区主要国家VSAT天线市场概况</w:t>
      </w:r>
      <w:r>
        <w:rPr>
          <w:rFonts w:hint="eastAsia"/>
        </w:rPr>
        <w:br/>
      </w:r>
      <w:r>
        <w:rPr>
          <w:rFonts w:hint="eastAsia"/>
        </w:rPr>
        <w:t>　　第三节 北美地区VSAT天线市场概况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亚洲地区主要国家VSAT天线市场概况</w:t>
      </w:r>
      <w:r>
        <w:rPr>
          <w:rFonts w:hint="eastAsia"/>
        </w:rPr>
        <w:br/>
      </w:r>
      <w:r>
        <w:rPr>
          <w:rFonts w:hint="eastAsia"/>
        </w:rPr>
        <w:t>　　第五节 全球VSAT天线市场发展预测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2023-2024年中国VSAT天线发展环境分析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VSAT天线行业相关政策、标准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VSAT天线行业相关发展规划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2023-2024年中国VSAT天线技术发展分析</w:t>
      </w:r>
      <w:r>
        <w:rPr>
          <w:rFonts w:hint="eastAsia"/>
        </w:rPr>
        <w:br/>
      </w:r>
      <w:r>
        <w:rPr>
          <w:rFonts w:hint="eastAsia"/>
        </w:rPr>
        <w:t>　　第一节 当前VSAT天线技术发展现状分析</w:t>
      </w:r>
      <w:r>
        <w:rPr>
          <w:rFonts w:hint="eastAsia"/>
        </w:rPr>
        <w:br/>
      </w:r>
      <w:r>
        <w:rPr>
          <w:rFonts w:hint="eastAsia"/>
        </w:rPr>
        <w:t>　　第二节 VSAT天线生产中需注意的问题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VSAT天线行业主要技术发展趋势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VSAT天线市场特性分析</w:t>
      </w:r>
      <w:r>
        <w:rPr>
          <w:rFonts w:hint="eastAsia"/>
        </w:rPr>
        <w:br/>
      </w:r>
      <w:r>
        <w:rPr>
          <w:rFonts w:hint="eastAsia"/>
        </w:rPr>
        <w:t>　　第一节 VSAT天线行业集中度分析</w:t>
      </w:r>
      <w:r>
        <w:rPr>
          <w:rFonts w:hint="eastAsia"/>
        </w:rPr>
        <w:br/>
      </w:r>
      <w:r>
        <w:rPr>
          <w:rFonts w:hint="eastAsia"/>
        </w:rPr>
        <w:t>　　第二节 VSAT天线行业SWOT分析</w:t>
      </w:r>
      <w:r>
        <w:rPr>
          <w:rFonts w:hint="eastAsia"/>
        </w:rPr>
        <w:br/>
      </w:r>
      <w:r>
        <w:rPr>
          <w:rFonts w:hint="eastAsia"/>
        </w:rPr>
        <w:t>　　　　一、VSAT天线行业优势</w:t>
      </w:r>
      <w:r>
        <w:rPr>
          <w:rFonts w:hint="eastAsia"/>
        </w:rPr>
        <w:br/>
      </w:r>
      <w:r>
        <w:rPr>
          <w:rFonts w:hint="eastAsia"/>
        </w:rPr>
        <w:t>　　　　二、VSAT天线行业劣势</w:t>
      </w:r>
      <w:r>
        <w:rPr>
          <w:rFonts w:hint="eastAsia"/>
        </w:rPr>
        <w:br/>
      </w:r>
      <w:r>
        <w:rPr>
          <w:rFonts w:hint="eastAsia"/>
        </w:rPr>
        <w:t>　　　　三、VSAT天线行业机会</w:t>
      </w:r>
      <w:r>
        <w:rPr>
          <w:rFonts w:hint="eastAsia"/>
        </w:rPr>
        <w:br/>
      </w:r>
      <w:r>
        <w:rPr>
          <w:rFonts w:hint="eastAsia"/>
        </w:rPr>
        <w:t>　　　　四、VSAT天线行业风险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中国VSAT天线发展现状</w:t>
      </w:r>
      <w:r>
        <w:rPr>
          <w:rFonts w:hint="eastAsia"/>
        </w:rPr>
        <w:br/>
      </w:r>
      <w:r>
        <w:rPr>
          <w:rFonts w:hint="eastAsia"/>
        </w:rPr>
        <w:t>　　第一节 中国VSAT天线市场现状分析</w:t>
      </w:r>
      <w:r>
        <w:rPr>
          <w:rFonts w:hint="eastAsia"/>
        </w:rPr>
        <w:br/>
      </w:r>
      <w:r>
        <w:rPr>
          <w:rFonts w:hint="eastAsia"/>
        </w:rPr>
        <w:t>　　第二节 中国VSAT天线行业产量情况分析及预测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一、VSAT天线总体产能规模</w:t>
      </w:r>
      <w:r>
        <w:rPr>
          <w:rFonts w:hint="eastAsia"/>
        </w:rPr>
        <w:br/>
      </w:r>
      <w:r>
        <w:rPr>
          <w:rFonts w:hint="eastAsia"/>
        </w:rPr>
        <w:t>　　　　二、VSAT天线生产区域分布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三、2019-2024年中国VSAT天线产量统计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四、2024-2030年中国VSAT天线产量预测</w:t>
      </w:r>
      <w:r>
        <w:rPr>
          <w:rFonts w:hint="eastAsia"/>
        </w:rPr>
        <w:br/>
      </w:r>
      <w:r>
        <w:rPr>
          <w:rFonts w:hint="eastAsia"/>
        </w:rPr>
        <w:t>　　第三节 中国VSAT天线市场需求分析及预测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一、中国VSAT天线市场需求特点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二、2019-2024年中国VSAT天线市场需求量统计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三、2024-2030年中国VSAT天线市场需求量预测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中国VSAT天线价格趋势分析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一、2019-2024年中国VSAT天线市场价格趋势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二、2024-2030年中国VSAT天线市场价格走势预测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2019-2024年VSAT天线行业经济运行状况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2019-2024年中国VSAT天线行业盈利能力分析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2019-2024年中国VSAT天线行业发展能力分析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2019-2024年VSAT天线行业偿债能力分析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2019-2024年VSAT天线制造企业数量分析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VSAT天线行业上、下游市场分析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VSAT天线行业上游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VSAT天线行业下游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中国VSAT天线行业重点地区发展分析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VSAT天线行业重点区域市场结构调研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**地区VSAT天线市场发展分析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**地区VSAT天线市场发展分析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**地区VSAT天线市场发展分析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**地区VSAT天线市场发展分析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**地区VSAT天线市场发展分析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2019-2024年中国VSAT天线进出口分析</w:t>
      </w:r>
      <w:r>
        <w:rPr>
          <w:rFonts w:hint="eastAsia"/>
        </w:rPr>
        <w:br/>
      </w:r>
      <w:r>
        <w:rPr>
          <w:rFonts w:hint="eastAsia"/>
        </w:rPr>
        <w:t>　　第一节 VSAT天线进口情况分析</w:t>
      </w:r>
      <w:r>
        <w:rPr>
          <w:rFonts w:hint="eastAsia"/>
        </w:rPr>
        <w:br/>
      </w:r>
      <w:r>
        <w:rPr>
          <w:rFonts w:hint="eastAsia"/>
        </w:rPr>
        <w:t>　　第二节 VSAT天线出口情况分析</w:t>
      </w:r>
      <w:r>
        <w:rPr>
          <w:rFonts w:hint="eastAsia"/>
        </w:rPr>
        <w:br/>
      </w:r>
      <w:r>
        <w:rPr>
          <w:rFonts w:hint="eastAsia"/>
        </w:rPr>
        <w:t>　　第三节 影响VSAT天线进出口因素分析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VSAT天线行业重点企业竞争力分析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三、企业VSAT天线经营状况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VSAT天线行业企业经营策略研究分析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VSAT天线企业多样化经营策略分析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一、VSAT天线企业多样化经营情况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二、现行VSAT天线行业多样化经营的方向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大型VSAT天线企业集团未来发展策略分析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对中小VSAT天线企业生产经营的建议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VSAT天线行业投资风险预警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影响VSAT天线行业发展的主要因素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一、2024年影响VSAT天线行业运行的有利因素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二、2024年影响VSAT天线行业运行的稳定因素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三、2024年影响VSAT天线行业运行的不利因素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四、2024年我国VSAT天线行业发展面临的挑战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五、2024年我国VSAT天线行业发展面临的机遇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VSAT天线行业投资风险预警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一、VSAT天线行业市场风险预测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二、VSAT天线行业政策风险预测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三、VSAT天线行业经营风险预测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四、VSAT天线行业技术风险预测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五、VSAT天线行业竞争风险预测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六、VSAT天线行业其他风险预测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VSAT天线投资建议</w:t>
      </w:r>
      <w:r>
        <w:rPr>
          <w:rFonts w:hint="eastAsia"/>
        </w:rPr>
        <w:br/>
      </w:r>
      <w:r>
        <w:rPr>
          <w:rFonts w:hint="eastAsia"/>
        </w:rPr>
        <w:t>　　第一节 2024年VSAT天线市场前景分析</w:t>
      </w:r>
      <w:r>
        <w:rPr>
          <w:rFonts w:hint="eastAsia"/>
        </w:rPr>
        <w:br/>
      </w:r>
      <w:r>
        <w:rPr>
          <w:rFonts w:hint="eastAsia"/>
        </w:rPr>
        <w:t>　　第二节 2024年VSAT天线发展趋势预测</w:t>
      </w:r>
      <w:r>
        <w:rPr>
          <w:rFonts w:hint="eastAsia"/>
        </w:rPr>
        <w:br/>
      </w:r>
      <w:r>
        <w:rPr>
          <w:rFonts w:hint="eastAsia"/>
        </w:rPr>
        <w:t>　　第三节 VSAT天线行业投资进入壁垒分析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VSAT天线行业历程</w:t>
      </w:r>
      <w:r>
        <w:rPr>
          <w:rFonts w:hint="eastAsia"/>
        </w:rPr>
        <w:br/>
      </w:r>
      <w:r>
        <w:rPr>
          <w:rFonts w:hint="eastAsia"/>
        </w:rPr>
        <w:t>　　图表 VSAT天线行业生命周期</w:t>
      </w:r>
      <w:r>
        <w:rPr>
          <w:rFonts w:hint="eastAsia"/>
        </w:rPr>
        <w:br/>
      </w:r>
      <w:r>
        <w:rPr>
          <w:rFonts w:hint="eastAsia"/>
        </w:rPr>
        <w:t>　　图表 VSAT天线行业产业链分析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2019-2024年中国VSAT天线行业市场规模及增长情况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2019-2024年VSAT天线行业市场容量分析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2019-2024年中国VSAT天线行业产能统计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2019-2024年中国VSAT天线行业产量及增长趋势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2019-2024年中国VSAT天线市场需求量及增速统计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2024年中国VSAT天线行业需求领域分布格局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2019-2024年中国VSAT天线行业销售收入分析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2019-2024年中国VSAT天线行业盈利情况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2019-2024年中国VSAT天线行业利润总额统计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2019-2024年中国VSAT天线进口数量分析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2019-2024年中国VSAT天线进口金额分析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2019-2024年中国VSAT天线出口数量分析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2019-2024年中国VSAT天线出口金额分析</w:t>
      </w:r>
      <w:r>
        <w:rPr>
          <w:rFonts w:hint="eastAsia"/>
        </w:rPr>
        <w:br/>
      </w:r>
      <w:r>
        <w:rPr>
          <w:rFonts w:hint="eastAsia"/>
        </w:rPr>
        <w:t>　　图表 2024年中国VSAT天线进口国家及地区分析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2024年中国VSAT天线出口国家及地区分析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2019-2024年中国VSAT天线行业企业数量情况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2019-2024年中国VSAT天线行业企业平均规模情况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**地区VSAT天线市场规模及增长情况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**地区VSAT天线市场规模及增长情况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**地区VSAT天线行业市场需求情况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VSAT天线重点企业（一）基本信息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VSAT天线重点企业（一）经营情况分析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VSAT天线重点企业（一）主要经济指标情况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VSAT天线重点企业（一）盈利能力情况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VSAT天线重点企业（二）经营情况分析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VSAT天线重点企业（二）主要经济指标情况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VSAT天线重点企业（二）盈利能力情况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VSAT天线重点企业（三）经营情况分析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VSAT天线重点企业（三）主要经济指标情况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VSAT天线重点企业（三）盈利能力情况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VSAT天线重点企业（三）成长能力情况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2024-2030年中国VSAT天线行业产能预测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2024-2030年中国VSAT天线行业产量预测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2024-2030年中国VSAT天线市场需求量预测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2024-2030年中国VSAT天线行业供需平衡预测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2024-2030年中国VSAT天线行业市场容量预测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2024-2030年中国VSAT天线行业市场规模预测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2024-2030年中国VSAT天线市场前景分析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2024-2030年中国VSAT天线行业发展趋势预测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465de587441c9" w:history="1">
        <w:r>
          <w:rPr>
            <w:rStyle w:val="Hyperlink"/>
          </w:rPr>
          <w:t>2024-2030年全球与中国VSAT天线行业现状及发展前景预测报告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465de587441c9" w:history="1">
        <w:r>
          <w:rPr>
            <w:rStyle w:val="Hyperlink"/>
          </w:rPr>
          <w:t>https://www.20087.com/8/06/VSATTianXianHangYeQianJingFenXi.html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热点：ANT天线、tcas天线、ADF天线、ais天线 和vhf天线、VHF天线、victs天线原理、vor天线、tmis天线、VLF天线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f70d3281248bc" w:history="1">
      <w:r>
        <w:rPr>
          <w:rStyle w:val="Hyperlink"/>
        </w:rPr>
        <w:t>2024-2030年全球与中国VSAT天线行业现状及发展前景预测报告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VSATTianXianHangYeQianJingFenXi.html" TargetMode="External" Id="Rcf4465de5874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VSATTianXianHangYeQianJingFenXi.html" TargetMode="External" Id="Re91f70d3281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2024-01-18T08:26:00Z</dcterms:created>
  <dcterms:modified xsi:type="dcterms:W3CDTF">2024-01-18T09:26:00Z</dcterms:modified>
  <dc:subject>2024-2030年全球与中国VSAT天线行业现状及发展前景预测报告</dc:subject>
  <dc:title>2024-2030年全球与中国VSAT天线行业现状及发展前景预测报告</dc:title>
  <cp:keywords>2024-2030年全球与中国VSAT天线行业现状及发展前景预测报告</cp:keywords>
  <dc:description>2024-2030年全球与中国VSAT天线行业现状及发展前景预测报告</dc:description>
</cp:coreProperties>
</file>