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224efa74547cc" w:history="1">
              <w:r>
                <w:rPr>
                  <w:rStyle w:val="Hyperlink"/>
                </w:rPr>
                <w:t>2025-2031年全球与中国动画短片行业研究及发展趋势分析报告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224efa74547cc" w:history="1">
              <w:r>
                <w:rPr>
                  <w:rStyle w:val="Hyperlink"/>
                </w:rPr>
                <w:t>2025-2031年全球与中国动画短片行业研究及发展趋势分析报告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8224efa74547cc" w:history="1">
                <w:r>
                  <w:rPr>
                    <w:rStyle w:val="Hyperlink"/>
                  </w:rPr>
                  <w:t>https://www.20087.com/8/26/DongHuaDuanPianDeQianJingQuShi.html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画短片是一种艺术表现形式，近年来借助互联网平台迎来了爆发式增长。它们题材广泛，从社会议题到科幻想象，再到个人情感表达，形式多样，包括2D、3D、定格动画等。随着独立动画制作人的增多和技术门槛的降低，动画短片呈现出高度个性化和创意性的特点，成为文化传播和情感共鸣的有效载体。</w:t>
      </w:r>
      <w:r>
        <w:rPr>
          <w:rFonts w:hint="eastAsia"/>
        </w:rPr>
        <w:br/>
      </w:r>
      <w:r>
        <w:rPr>
          <w:rFonts w:hint="eastAsia"/>
        </w:rPr>
        <w:t>　　动画短片的未来发展将更加注重技术创新与跨界融合。虚拟现实(VR)、增强现实(AR)技术的应用将为观众带来沉浸式体验，拓宽动画的表现边界。同时，与直播、短视频平台的合作，以及与品牌、公益活动的结合，将为动画短片创作者开辟更多商业变现和文化传播的渠道。此外，国际交流与合作的加强，将促进全球动画文化的多元交流与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224efa74547cc" w:history="1">
        <w:r>
          <w:rPr>
            <w:rStyle w:val="Hyperlink"/>
          </w:rPr>
          <w:t>2025-2031年全球与中国动画短片行业研究及发展趋势分析报告</w:t>
        </w:r>
      </w:hyperlink>
      <w:r>
        <w:rPr>
          <w:rFonts w:hint="eastAsia"/>
        </w:rPr>
        <w:t>》通过严谨的分析、翔实的数据及直观的图表，系统解析了动画短片行业的市场规模、需求变化、价格波动及产业链结构。报告全面评估了当前动画短片市场现状，科学预测了未来市场前景与发展趋势，重点剖析了动画短片细分市场的机遇与挑战。同时，报告对动画短片重点企业的竞争地位及市场集中度进行了评估，为动画短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全球市场动画短片市场总体规模</w:t>
      </w:r>
      <w:r>
        <w:rPr>
          <w:rFonts w:hint="eastAsia"/>
        </w:rPr>
        <w:br/>
      </w:r>
      <w:r>
        <w:rPr>
          <w:rFonts w:hint="eastAsia"/>
        </w:rPr>
        <w:t>　　1.4 中国市场动画短片市场总体规模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动画短片行业发展总体概况</w:t>
      </w:r>
      <w:r>
        <w:rPr>
          <w:rFonts w:hint="eastAsia"/>
        </w:rPr>
        <w:br/>
      </w:r>
      <w:r>
        <w:rPr>
          <w:rFonts w:hint="eastAsia"/>
        </w:rPr>
        <w:t>　　　　1.5.2 动画短片行业发展主要特点</w:t>
      </w:r>
      <w:r>
        <w:rPr>
          <w:rFonts w:hint="eastAsia"/>
        </w:rPr>
        <w:br/>
      </w:r>
      <w:r>
        <w:rPr>
          <w:rFonts w:hint="eastAsia"/>
        </w:rPr>
        <w:t>　　　　1.5.3 动画短片行业发展影响因素</w:t>
      </w:r>
      <w:r>
        <w:rPr>
          <w:rFonts w:hint="eastAsia"/>
        </w:rPr>
        <w:br/>
      </w:r>
      <w:r>
        <w:rPr>
          <w:rFonts w:hint="eastAsia"/>
        </w:rPr>
        <w:t>　　　　1.5.3 .1 动画短片有利因素</w:t>
      </w:r>
      <w:r>
        <w:rPr>
          <w:rFonts w:hint="eastAsia"/>
        </w:rPr>
        <w:br/>
      </w:r>
      <w:r>
        <w:rPr>
          <w:rFonts w:hint="eastAsia"/>
        </w:rPr>
        <w:t>　　　　1.5.3 .2 动画短片不利因素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全球市场，近三年动画短片主要企业占有率及排名（按收入）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近三年动画短片主要企业在国际市场占有率（按收入，2020-2025）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2025年动画短片主要企业在国际市场排名（按收入）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近三年全球市场主要企业动画短片销售收入（2020-2025）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中国市场，近三年动画短片主要企业占有率及排名（按收入）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近三年动画短片主要企业在中国市场占有率（按收入，2020-2025）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2025年动画短片主要企业在中国市场排名（按收入）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近三年中国市场主要企业动画短片销售收入（2020-2025）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全球主要厂商动画短片总部及产地分布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全球主要厂商成立时间及动画短片商业化日期</w:t>
      </w:r>
      <w:r>
        <w:rPr>
          <w:rFonts w:hint="eastAsia"/>
        </w:rPr>
        <w:br/>
      </w:r>
      <w:r>
        <w:rPr>
          <w:rFonts w:hint="eastAsia"/>
        </w:rPr>
        <w:t>　　2.5 全球主要厂商动画短片产品类型及应用</w:t>
      </w:r>
      <w:r>
        <w:rPr>
          <w:rFonts w:hint="eastAsia"/>
        </w:rPr>
        <w:br/>
      </w:r>
      <w:r>
        <w:rPr>
          <w:rFonts w:hint="eastAsia"/>
        </w:rPr>
        <w:t>　　2.6 动画短片行业集中度、竞争程度分析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动画短片行业集中度分析：2025年全球Top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全球动画短片第一梯队、第二梯队和第三梯队生产商（品牌）及市场份额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全球动画短片主要地区分析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全球主要地区动画短片市场规模分析：2020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全球主要地区动画短片销售额及份额（2020-2025年）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全球主要地区动画短片销售额及份额预测（2025-2031年）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北美动画短片销售额及预测（2020-2031）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欧洲动画短片销售额及预测（2020-2031）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中国动画短片销售额及预测（2020-2031）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日本动画短片销售额及预测（2020-2031）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东南亚动画短片销售额及预测（2020-2031）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印度动画短片销售额及预测（2020-2031）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传统动画</w:t>
      </w:r>
      <w:r>
        <w:rPr>
          <w:rFonts w:hint="eastAsia"/>
        </w:rPr>
        <w:br/>
      </w:r>
      <w:r>
        <w:rPr>
          <w:rFonts w:hint="eastAsia"/>
        </w:rPr>
        <w:t>　　　　4.1.2 三维动画</w:t>
      </w:r>
      <w:r>
        <w:rPr>
          <w:rFonts w:hint="eastAsia"/>
        </w:rPr>
        <w:br/>
      </w:r>
      <w:r>
        <w:rPr>
          <w:rFonts w:hint="eastAsia"/>
        </w:rPr>
        <w:t>　　　　4.1.3 定格动画</w:t>
      </w:r>
      <w:r>
        <w:rPr>
          <w:rFonts w:hint="eastAsia"/>
        </w:rPr>
        <w:br/>
      </w:r>
      <w:r>
        <w:rPr>
          <w:rFonts w:hint="eastAsia"/>
        </w:rPr>
        <w:t>　　4.2 按产品类型细分，全球动画短片销售额对比（2020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按产品类型细分，全球动画短片销售额及预测（2020-2031）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按产品类型细分，全球动画短片销售额及市场份额（2020-2025）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按产品类型细分，全球动画短片销售额预测（2025-2031）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按产品类型细分，中国动画短片销售额及预测（2020-2031）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按产品类型细分，中国动画短片销售额及市场份额（2020-2025）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按产品类型细分，中国动画短片销售额预测（2025-2031）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儿童</w:t>
      </w:r>
      <w:r>
        <w:rPr>
          <w:rFonts w:hint="eastAsia"/>
        </w:rPr>
        <w:br/>
      </w:r>
      <w:r>
        <w:rPr>
          <w:rFonts w:hint="eastAsia"/>
        </w:rPr>
        <w:t>　　　　5.1.2 成人</w:t>
      </w:r>
      <w:r>
        <w:rPr>
          <w:rFonts w:hint="eastAsia"/>
        </w:rPr>
        <w:br/>
      </w:r>
      <w:r>
        <w:rPr>
          <w:rFonts w:hint="eastAsia"/>
        </w:rPr>
        <w:t>　　　　5.1.3 其他</w:t>
      </w:r>
      <w:r>
        <w:rPr>
          <w:rFonts w:hint="eastAsia"/>
        </w:rPr>
        <w:br/>
      </w:r>
      <w:r>
        <w:rPr>
          <w:rFonts w:hint="eastAsia"/>
        </w:rPr>
        <w:t>　　5.2 按产品类型细分，全球动画短片销售额对比（2020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按产品类型细分，全球动画短片销售额及预测（2020-2031）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按产品类型细分，全球动画短片销售额及市场份额（2020-2025）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按产品类型细分，全球动画短片销售额预测（2025-2031）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中国不同应用动画短片销售额及预测（2020-2031）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中国不同应用动画短片销售额及市场份额（2020-2025）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中国不同应用动画短片销售额预测（2025-2031）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重点企业（1）公司信息、总部、动画短片市场地位以及主要的竞争对手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动画短片产品及服务介绍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动画短片收入及毛利率（2020-2025）&amp;（万元）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重点企业（2）公司信息、总部、动画短片市场地位以及主要的竞争对手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动画短片产品及服务介绍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动画短片收入及毛利率（2020-2025）&amp;（万元）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重点企业（3）公司信息、总部、动画短片市场地位以及主要的竞争对手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动画短片产品及服务介绍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动画短片收入及毛利率（2020-2025）&amp;（万元）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重点企业（4）公司信息、总部、动画短片市场地位以及主要的竞争对手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动画短片产品及服务介绍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动画短片收入及毛利率（2020-2025）&amp;（万元）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重点企业（5）公司信息、总部、动画短片市场地位以及主要的竞争对手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动画短片产品及服务介绍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动画短片收入及毛利率（2020-2025）&amp;（万元）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重点企业（6）公司信息、总部、动画短片市场地位以及主要的竞争对手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动画短片产品及服务介绍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动画短片收入及毛利率（2020-2025）&amp;（万元）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重点企业（7）公司信息、总部、动画短片市场地位以及主要的竞争对手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动画短片产品及服务介绍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动画短片收入及毛利率（2020-2025）&amp;（万元）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重点企业（8）公司信息、总部、动画短片市场地位以及主要的竞争对手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动画短片产品及服务介绍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动画短片收入及毛利率（2020-2025）&amp;（万元）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重点企业（9）公司信息、总部、动画短片市场地位以及主要的竞争对手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动画短片产品及服务介绍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动画短片收入及毛利率（2020-2025）&amp;（万元）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重点企业（10）公司信息、总部、动画短片市场地位以及主要的竞争对手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动画短片产品及服务介绍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动画短片收入及毛利率（2020-2025）&amp;（万元）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重点企业（11）公司信息、总部、动画短片市场地位以及主要的竞争对手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动画短片产品及服务介绍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动画短片收入及毛利率（2020-2025）&amp;（万元）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重点企业（12）公司信息、总部、动画短片市场地位以及主要的竞争对手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动画短片产品及服务介绍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动画短片收入及毛利率（2020-2025）&amp;（万元）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重点企业（13）公司信息、总部、动画短片市场地位以及主要的竞争对手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动画短片产品及服务介绍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动画短片收入及毛利率（2020-2025）&amp;（万元）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重点企业（14）公司信息、总部、动画短片市场地位以及主要的竞争对手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动画短片产品及服务介绍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动画短片收入及毛利率（2020-2025）&amp;（万元）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重点企业（15）公司信息、总部、动画短片市场地位以及主要的竞争对手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动画短片产品及服务介绍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动画短片收入及毛利率（2020-2025）&amp;（万元）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重点企业（16）公司信息、总部、动画短片市场地位以及主要的竞争对手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动画短片产品及服务介绍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动画短片收入及毛利率（2020-2025）&amp;（万元）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重点企业（17）公司信息、总部、动画短片市场地位以及主要的竞争对手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动画短片产品及服务介绍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动画短片收入及毛利率（2020-2025）&amp;（万元）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重点企业（18）公司信息、总部、动画短片市场地位以及主要的竞争对手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动画短片产品及服务介绍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动画短片收入及毛利率（2020-2025）&amp;（万元）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重点企业（19）公司信息、总部、动画短片市场地位以及主要的竞争对手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动画短片产品及服务介绍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动画短片收入及毛利率（2020-2025）&amp;（万元）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重点企业（20）公司信息、总部、动画短片市场地位以及主要的竞争对手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动画短片产品及服务介绍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动画短片收入及毛利率（2020-2025）&amp;（万元）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重点企业（21）公司信息、总部、动画短片市场地位以及主要的竞争对手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动画短片产品及服务介绍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动画短片收入及毛利率（2020-2025）&amp;（万元）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重点企业（22）公司信息、总部、动画短片市场地位以及主要的竞争对手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动画短片产品及服务介绍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动画短片收入及毛利率（2020-2025）&amp;（万元）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重点企业（23）公司信息、总部、动画短片市场地位以及主要的竞争对手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动画短片产品及服务介绍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动画短片收入及毛利率（2020-2025）&amp;（万元）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重点企业（24）公司信息、总部、动画短片市场地位以及主要的竞争对手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动画短片产品及服务介绍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动画短片收入及毛利率（2020-2025）&amp;（万元）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重点企业（25）公司信息、总部、动画短片市场地位以及主要的竞争对手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动画短片产品及服务介绍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动画短片收入及毛利率（2020-2025）&amp;（万元）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重点企业（26）公司信息、总部、动画短片市场地位以及主要的竞争对手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动画短片产品及服务介绍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动画短片收入及毛利率（2020-2025）&amp;（万元）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动画短片行业发展趋势</w:t>
      </w:r>
      <w:r>
        <w:rPr>
          <w:rFonts w:hint="eastAsia"/>
        </w:rPr>
        <w:br/>
      </w:r>
      <w:r>
        <w:rPr>
          <w:rFonts w:hint="eastAsia"/>
        </w:rPr>
        <w:t>　　7.2 动画短片行业主要驱动因素</w:t>
      </w:r>
      <w:r>
        <w:rPr>
          <w:rFonts w:hint="eastAsia"/>
        </w:rPr>
        <w:br/>
      </w:r>
      <w:r>
        <w:rPr>
          <w:rFonts w:hint="eastAsia"/>
        </w:rPr>
        <w:t>　　7.3 动画短片中国企业SWOT分析</w:t>
      </w:r>
      <w:r>
        <w:rPr>
          <w:rFonts w:hint="eastAsia"/>
        </w:rPr>
        <w:br/>
      </w:r>
      <w:r>
        <w:rPr>
          <w:rFonts w:hint="eastAsia"/>
        </w:rPr>
        <w:t>　　7.4 中国动画短片行业政策环境分析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动画短片行业产业链简介</w:t>
      </w:r>
      <w:r>
        <w:rPr>
          <w:rFonts w:hint="eastAsia"/>
        </w:rPr>
        <w:br/>
      </w:r>
      <w:r>
        <w:rPr>
          <w:rFonts w:hint="eastAsia"/>
        </w:rPr>
        <w:t>　　　　8.1.1 动画短片行业供应链分析</w:t>
      </w:r>
      <w:r>
        <w:rPr>
          <w:rFonts w:hint="eastAsia"/>
        </w:rPr>
        <w:br/>
      </w:r>
      <w:r>
        <w:rPr>
          <w:rFonts w:hint="eastAsia"/>
        </w:rPr>
        <w:t>　　　　8.1.2 动画短片主要原料及供应情况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动画短片行业主要下游客户</w:t>
      </w:r>
      <w:r>
        <w:rPr>
          <w:rFonts w:hint="eastAsia"/>
        </w:rPr>
        <w:br/>
      </w:r>
      <w:r>
        <w:rPr>
          <w:rFonts w:hint="eastAsia"/>
        </w:rPr>
        <w:t>　　8.2 动画短片行业采购模式</w:t>
      </w:r>
      <w:r>
        <w:rPr>
          <w:rFonts w:hint="eastAsia"/>
        </w:rPr>
        <w:br/>
      </w:r>
      <w:r>
        <w:rPr>
          <w:rFonts w:hint="eastAsia"/>
        </w:rPr>
        <w:t>　　8.3 动画短片行业生产模式</w:t>
      </w:r>
      <w:r>
        <w:rPr>
          <w:rFonts w:hint="eastAsia"/>
        </w:rPr>
        <w:br/>
      </w:r>
      <w:r>
        <w:rPr>
          <w:rFonts w:hint="eastAsia"/>
        </w:rPr>
        <w:t>　　8.4 动画短片行业销售模式及销售渠道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[⋅中⋅智⋅林]研究方法与数据来源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动画短片行业发展主要特点</w:t>
      </w:r>
      <w:r>
        <w:rPr>
          <w:rFonts w:hint="eastAsia"/>
        </w:rPr>
        <w:br/>
      </w:r>
      <w:r>
        <w:rPr>
          <w:rFonts w:hint="eastAsia"/>
        </w:rPr>
        <w:t>　　表2 动画短片行业发展有利因素分析</w:t>
      </w:r>
      <w:r>
        <w:rPr>
          <w:rFonts w:hint="eastAsia"/>
        </w:rPr>
        <w:br/>
      </w:r>
      <w:r>
        <w:rPr>
          <w:rFonts w:hint="eastAsia"/>
        </w:rPr>
        <w:t>　　表3 动画短片行业发展不利因素分析</w:t>
      </w:r>
      <w:r>
        <w:rPr>
          <w:rFonts w:hint="eastAsia"/>
        </w:rPr>
        <w:br/>
      </w:r>
      <w:r>
        <w:rPr>
          <w:rFonts w:hint="eastAsia"/>
        </w:rPr>
        <w:t>　　表4 进入动画短片行业壁垒</w:t>
      </w:r>
      <w:r>
        <w:rPr>
          <w:rFonts w:hint="eastAsia"/>
        </w:rPr>
        <w:br/>
      </w:r>
      <w:r>
        <w:rPr>
          <w:rFonts w:hint="eastAsia"/>
        </w:rPr>
        <w:t>　　表5 近三年动画短片主要企业在国际市场占有率（按收入，2020-2025）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2025年动画短片主要企业在国际市场排名（按收入）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近三年全球市场主要企业动画短片销售收入（2020-2025）&amp;（万元）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近三年动画短片主要企业在中国市场占有率（按收入，2020-2025）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2025年动画短片主要企业在中国市场排名（按收入）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近三年中国市场主要企业动画短片销售收入（2020-2025）&amp;（万元）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全球主要厂商动画短片总部及产地分布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全球主要厂商成立时间及动画短片商业化日期</w:t>
      </w:r>
      <w:r>
        <w:rPr>
          <w:rFonts w:hint="eastAsia"/>
        </w:rPr>
        <w:br/>
      </w:r>
      <w:r>
        <w:rPr>
          <w:rFonts w:hint="eastAsia"/>
        </w:rPr>
        <w:t>　　表13 全球主要厂商动画短片产品类型及应用</w:t>
      </w:r>
      <w:r>
        <w:rPr>
          <w:rFonts w:hint="eastAsia"/>
        </w:rPr>
        <w:br/>
      </w:r>
      <w:r>
        <w:rPr>
          <w:rFonts w:hint="eastAsia"/>
        </w:rPr>
        <w:t>　　表14 2025年全球动画短片主要厂商市场地位（第一梯队、第二梯队和第三梯队）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全球动画短片市场投资、并购等现状分析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全球主要地区动画短片销售额：（2020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全球主要地区动画短片销售额（2020-2025）&amp;（万元）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全球主要地区动画短片销售额及份额列表（2020-2025）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全球主要地区动画短片销售额预测（2025-2031）&amp;（万元）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全球主要地区动画短片销售额及份额列表预测（2025-2031）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传统动画主要企业列表</w:t>
      </w:r>
      <w:r>
        <w:rPr>
          <w:rFonts w:hint="eastAsia"/>
        </w:rPr>
        <w:br/>
      </w:r>
      <w:r>
        <w:rPr>
          <w:rFonts w:hint="eastAsia"/>
        </w:rPr>
        <w:t>　　表22 三维动画主要企业列表</w:t>
      </w:r>
      <w:r>
        <w:rPr>
          <w:rFonts w:hint="eastAsia"/>
        </w:rPr>
        <w:br/>
      </w:r>
      <w:r>
        <w:rPr>
          <w:rFonts w:hint="eastAsia"/>
        </w:rPr>
        <w:t>　　表23 定格动画主要企业列表</w:t>
      </w:r>
      <w:r>
        <w:rPr>
          <w:rFonts w:hint="eastAsia"/>
        </w:rPr>
        <w:br/>
      </w:r>
      <w:r>
        <w:rPr>
          <w:rFonts w:hint="eastAsia"/>
        </w:rPr>
        <w:t>　　表24 按产品类型细分，全球动画短片销售额及增长率对比（2020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按产品类型细分，全球动画短片销售额（2020-2025）&amp;（万元）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按产品类型细分，全球动画短片销售额市场份额列表（2020-2025）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表27 按产品类型细分，全球动画短片销售额预测（2025-2031）&amp;（万元）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表28 按产品类型细分，全球动画短片销售额市场份额预测（2025-2031）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表29 按产品类型细分，中国动画短片销售额（2020-2025）&amp;（万元）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表30 按产品类型细分，中国动画短片销售额市场份额列表（2020-2025）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表31 按产品类型细分，中国动画短片销售额预测（2025-2031）&amp;（万元）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表32 按产品类型细分，中国动画短片销售额市场份额预测（2025-2031）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表33 按应用细分，全球动画短片销售额及增长率对比（2020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按应用细分，全球动画短片销售额（2020-2025）&amp;（万元）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按应用细分，全球动画短片销售额市场份额列表（2020-2025）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表36 按应用细分，全球动画短片销售额预测（2025-2031）&amp;（万元）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表37 按应用细分，全球动画短片销售额市场份额预测（2025-2031）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表38 按应用细分，中国动画短片销售额（2020-2025）&amp;（万元）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表39 按应用细分，中国动画短片销售额市场份额列表（2020-2025）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表40 按应用细分，中国动画短片销售额预测（2025-2031）&amp;（万元）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表41 按应用细分，中国动画短片销售额市场份额预测（2025-2031）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表42 重点企业（1） 公司信息、总部、动画短片市场地位以及主要的竞争对手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重点企业（1） 动画短片产品及服务介绍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重点企业（1） 动画短片收入及毛利率（2020-2025）&amp;（万元）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重点企业（2） 公司信息、总部、动画短片市场地位以及主要的竞争对手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重点企业（2） 动画短片产品及服务介绍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重点企业（2） 动画短片收入及毛利率（2020-2025）&amp;（万元）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重点企业（3） 公司信息、总部、动画短片市场地位以及主要的竞争对手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重点企业（3） 动画短片产品及服务介绍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重点企业（3） 动画短片收入及毛利率（2020-2025）&amp;（万元）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重点企业（4） 公司信息、总部、动画短片市场地位以及主要的竞争对手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重点企业（4） 动画短片产品及服务介绍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重点企业（4） 动画短片收入及毛利率（2020-2025）&amp;（万元）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重点企业（5） 公司信息、总部、动画短片市场地位以及主要的竞争对手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重点企业（5） 动画短片产品及服务介绍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重点企业（5） 动画短片收入及毛利率（2020-2025）&amp;（万元）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重点企业（6） 公司信息、总部、动画短片市场地位以及主要的竞争对手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重点企业（6） 动画短片产品及服务介绍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重点企业（6） 动画短片收入及毛利率（2020-2025）&amp;（万元）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重点企业（7） 公司信息、总部、动画短片市场地位以及主要的竞争对手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重点企业（7） 动画短片产品及服务介绍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重点企业（7） 动画短片收入及毛利率（2020-2025）&amp;（万元）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重点企业（8） 公司信息、总部、动画短片市场地位以及主要的竞争对手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重点企业（8） 动画短片产品及服务介绍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重点企业（8） 动画短片收入及毛利率（2020-2025）&amp;（万元）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重点企业（9） 公司信息、总部、动画短片市场地位以及主要的竞争对手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重点企业（9） 动画短片产品及服务介绍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重点企业（9） 动画短片收入及毛利率（2020-2025）&amp;（万元）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重点企业（10） 公司信息、总部、动画短片市场地位以及主要的竞争对手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重点企业（10） 动画短片产品及服务介绍</w:t>
      </w:r>
      <w:r>
        <w:rPr>
          <w:rFonts w:hint="eastAsia"/>
        </w:rPr>
        <w:br/>
      </w:r>
      <w:r>
        <w:rPr>
          <w:rFonts w:hint="eastAsia"/>
        </w:rPr>
        <w:t>　　表89 重点企业（10） 动画短片收入及毛利率（2020-2025）&amp;（万元）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重点企业（11） 公司信息、总部、动画短片市场地位以及主要的竞争对手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重点企业（11） 动画短片产品及服务介绍</w:t>
      </w:r>
      <w:r>
        <w:rPr>
          <w:rFonts w:hint="eastAsia"/>
        </w:rPr>
        <w:br/>
      </w:r>
      <w:r>
        <w:rPr>
          <w:rFonts w:hint="eastAsia"/>
        </w:rPr>
        <w:t>　　表94 重点企业（11） 动画短片收入及毛利率（2020-2025）&amp;（万元）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重点企业（12） 公司信息、总部、动画短片市场地位以及主要的竞争对手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表98 重点企业（12） 动画短片产品及服务介绍</w:t>
      </w:r>
      <w:r>
        <w:rPr>
          <w:rFonts w:hint="eastAsia"/>
        </w:rPr>
        <w:br/>
      </w:r>
      <w:r>
        <w:rPr>
          <w:rFonts w:hint="eastAsia"/>
        </w:rPr>
        <w:t>　　表99 重点企业（12） 动画短片收入及毛利率（2020-2025）&amp;（万元）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重点企业（13） 公司信息、总部、动画短片市场地位以及主要的竞争对手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表103 重点企业（13） 动画短片产品及服务介绍</w:t>
      </w:r>
      <w:r>
        <w:rPr>
          <w:rFonts w:hint="eastAsia"/>
        </w:rPr>
        <w:br/>
      </w:r>
      <w:r>
        <w:rPr>
          <w:rFonts w:hint="eastAsia"/>
        </w:rPr>
        <w:t>　　表104 重点企业（13） 动画短片收入及毛利率（2020-2025）&amp;（万元）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重点企业（14） 公司信息、总部、动画短片市场地位以及主要的竞争对手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表108 重点企业（14） 动画短片产品及服务介绍</w:t>
      </w:r>
      <w:r>
        <w:rPr>
          <w:rFonts w:hint="eastAsia"/>
        </w:rPr>
        <w:br/>
      </w:r>
      <w:r>
        <w:rPr>
          <w:rFonts w:hint="eastAsia"/>
        </w:rPr>
        <w:t>　　表109 重点企业（14） 动画短片收入及毛利率（2020-2025）&amp;（万元）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重点企业（15） 公司信息、总部、动画短片市场地位以及主要的竞争对手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表113 重点企业（15） 动画短片产品及服务介绍</w:t>
      </w:r>
      <w:r>
        <w:rPr>
          <w:rFonts w:hint="eastAsia"/>
        </w:rPr>
        <w:br/>
      </w:r>
      <w:r>
        <w:rPr>
          <w:rFonts w:hint="eastAsia"/>
        </w:rPr>
        <w:t>　　表114 重点企业（15） 动画短片收入及毛利率（2020-2025）&amp;（万元）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重点企业（16） 公司信息、总部、动画短片市场地位以及主要的竞争对手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表118 重点企业（16） 动画短片产品及服务介绍</w:t>
      </w:r>
      <w:r>
        <w:rPr>
          <w:rFonts w:hint="eastAsia"/>
        </w:rPr>
        <w:br/>
      </w:r>
      <w:r>
        <w:rPr>
          <w:rFonts w:hint="eastAsia"/>
        </w:rPr>
        <w:t>　　表119 重点企业（16） 动画短片收入及毛利率（2020-2025）&amp;（万元）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重点企业（17） 公司信息、总部、动画短片市场地位以及主要的竞争对手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表123 重点企业（17） 动画短片产品及服务介绍</w:t>
      </w:r>
      <w:r>
        <w:rPr>
          <w:rFonts w:hint="eastAsia"/>
        </w:rPr>
        <w:br/>
      </w:r>
      <w:r>
        <w:rPr>
          <w:rFonts w:hint="eastAsia"/>
        </w:rPr>
        <w:t>　　表124 重点企业（17） 动画短片收入及毛利率（2020-2025）&amp;（万元）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重点企业（18） 公司信息、总部、动画短片市场地位以及主要的竞争对手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表128 重点企业（18） 动画短片产品及服务介绍</w:t>
      </w:r>
      <w:r>
        <w:rPr>
          <w:rFonts w:hint="eastAsia"/>
        </w:rPr>
        <w:br/>
      </w:r>
      <w:r>
        <w:rPr>
          <w:rFonts w:hint="eastAsia"/>
        </w:rPr>
        <w:t>　　表129 重点企业（18） 动画短片收入及毛利率（2020-2025）&amp;（万元）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重点企业（19） 公司信息、总部、动画短片市场地位以及主要的竞争对手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表133 重点企业（19） 动画短片产品及服务介绍</w:t>
      </w:r>
      <w:r>
        <w:rPr>
          <w:rFonts w:hint="eastAsia"/>
        </w:rPr>
        <w:br/>
      </w:r>
      <w:r>
        <w:rPr>
          <w:rFonts w:hint="eastAsia"/>
        </w:rPr>
        <w:t>　　表134 重点企业（19） 动画短片收入及毛利率（2020-2025）&amp;（万元）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重点企业（20） 公司信息、总部、动画短片市场地位以及主要的竞争对手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表138 重点企业（20） 动画短片产品及服务介绍</w:t>
      </w:r>
      <w:r>
        <w:rPr>
          <w:rFonts w:hint="eastAsia"/>
        </w:rPr>
        <w:br/>
      </w:r>
      <w:r>
        <w:rPr>
          <w:rFonts w:hint="eastAsia"/>
        </w:rPr>
        <w:t>　　表139 重点企业（20） 动画短片收入及毛利率（2020-2025）&amp;（万元）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表140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重点企业（21） 公司信息、总部、动画短片市场地位以及主要的竞争对手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表143 重点企业（21） 动画短片产品及服务介绍</w:t>
      </w:r>
      <w:r>
        <w:rPr>
          <w:rFonts w:hint="eastAsia"/>
        </w:rPr>
        <w:br/>
      </w:r>
      <w:r>
        <w:rPr>
          <w:rFonts w:hint="eastAsia"/>
        </w:rPr>
        <w:t>　　表144 重点企业（21） 动画短片收入及毛利率（2020-2025）&amp;（万元）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表145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重点企业（22） 公司信息、总部、动画短片市场地位以及主要的竞争对手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表148 重点企业（22） 动画短片产品及服务介绍</w:t>
      </w:r>
      <w:r>
        <w:rPr>
          <w:rFonts w:hint="eastAsia"/>
        </w:rPr>
        <w:br/>
      </w:r>
      <w:r>
        <w:rPr>
          <w:rFonts w:hint="eastAsia"/>
        </w:rPr>
        <w:t>　　表149 重点企业（22） 动画短片收入及毛利率（2020-2025）&amp;（万元）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表150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重点企业（23） 公司信息、总部、动画短片市场地位以及主要的竞争对手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表153 重点企业（23） 动画短片产品及服务介绍</w:t>
      </w:r>
      <w:r>
        <w:rPr>
          <w:rFonts w:hint="eastAsia"/>
        </w:rPr>
        <w:br/>
      </w:r>
      <w:r>
        <w:rPr>
          <w:rFonts w:hint="eastAsia"/>
        </w:rPr>
        <w:t>　　表154 重点企业（23） 动画短片收入及毛利率（2020-2025）&amp;（万元）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表155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重点企业（24） 公司信息、总部、动画短片市场地位以及主要的竞争对手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表158 重点企业（24） 动画短片产品及服务介绍</w:t>
      </w:r>
      <w:r>
        <w:rPr>
          <w:rFonts w:hint="eastAsia"/>
        </w:rPr>
        <w:br/>
      </w:r>
      <w:r>
        <w:rPr>
          <w:rFonts w:hint="eastAsia"/>
        </w:rPr>
        <w:t>　　表159 重点企业（24） 动画短片收入及毛利率（2020-2025）&amp;（万元）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表160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重点企业（25） 公司信息、总部、动画短片市场地位以及主要的竞争对手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表163 重点企业（25） 动画短片产品及服务介绍</w:t>
      </w:r>
      <w:r>
        <w:rPr>
          <w:rFonts w:hint="eastAsia"/>
        </w:rPr>
        <w:br/>
      </w:r>
      <w:r>
        <w:rPr>
          <w:rFonts w:hint="eastAsia"/>
        </w:rPr>
        <w:t>　　表164 重点企业（25） 动画短片收入及毛利率（2020-2025）&amp;（万元）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表165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重点企业（26） 公司信息、总部、动画短片市场地位以及主要的竞争对手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表168 重点企业（26） 动画短片产品及服务介绍</w:t>
      </w:r>
      <w:r>
        <w:rPr>
          <w:rFonts w:hint="eastAsia"/>
        </w:rPr>
        <w:br/>
      </w:r>
      <w:r>
        <w:rPr>
          <w:rFonts w:hint="eastAsia"/>
        </w:rPr>
        <w:t>　　表169 重点企业（26） 动画短片收入及毛利率（2020-2025）&amp;（万元）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表170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表172 动画短片行业发展趋势</w:t>
      </w:r>
      <w:r>
        <w:rPr>
          <w:rFonts w:hint="eastAsia"/>
        </w:rPr>
        <w:br/>
      </w:r>
      <w:r>
        <w:rPr>
          <w:rFonts w:hint="eastAsia"/>
        </w:rPr>
        <w:t>　　表173 动画短片行业主要驱动因素</w:t>
      </w:r>
      <w:r>
        <w:rPr>
          <w:rFonts w:hint="eastAsia"/>
        </w:rPr>
        <w:br/>
      </w:r>
      <w:r>
        <w:rPr>
          <w:rFonts w:hint="eastAsia"/>
        </w:rPr>
        <w:t>　　表174 动画短片行业供应链分析</w:t>
      </w:r>
      <w:r>
        <w:rPr>
          <w:rFonts w:hint="eastAsia"/>
        </w:rPr>
        <w:br/>
      </w:r>
      <w:r>
        <w:rPr>
          <w:rFonts w:hint="eastAsia"/>
        </w:rPr>
        <w:t>　　表175 动画短片上游原料供应商</w:t>
      </w:r>
      <w:r>
        <w:rPr>
          <w:rFonts w:hint="eastAsia"/>
        </w:rPr>
        <w:br/>
      </w:r>
      <w:r>
        <w:rPr>
          <w:rFonts w:hint="eastAsia"/>
        </w:rPr>
        <w:t>　　表176 动画短片行业主要下游客户</w:t>
      </w:r>
      <w:r>
        <w:rPr>
          <w:rFonts w:hint="eastAsia"/>
        </w:rPr>
        <w:br/>
      </w:r>
      <w:r>
        <w:rPr>
          <w:rFonts w:hint="eastAsia"/>
        </w:rPr>
        <w:t>　　表177 动画短片行业典型经销商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本文分析师列表</w:t>
      </w:r>
      <w:r>
        <w:rPr>
          <w:rFonts w:hint="eastAsia"/>
        </w:rPr>
        <w:br/>
      </w:r>
      <w:r>
        <w:rPr>
          <w:rFonts w:hint="eastAsia"/>
        </w:rPr>
        <w:t>　　表180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动画短片产品图片</w:t>
      </w:r>
      <w:r>
        <w:rPr>
          <w:rFonts w:hint="eastAsia"/>
        </w:rPr>
        <w:br/>
      </w:r>
      <w:r>
        <w:rPr>
          <w:rFonts w:hint="eastAsia"/>
        </w:rPr>
        <w:t>　　图2 全球市场动画短片市场规模，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全球动画短片市场销售额预测：（万元）&amp;（2020-2031）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中国市场动画短片销售额及未来趋势（2020-2031）&amp;（万元）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2025年全球前五大厂商动画短片市场份额</w:t>
      </w:r>
      <w:r>
        <w:rPr>
          <w:rFonts w:hint="eastAsia"/>
        </w:rPr>
        <w:br/>
      </w:r>
      <w:r>
        <w:rPr>
          <w:rFonts w:hint="eastAsia"/>
        </w:rPr>
        <w:t>　　图6 2025年全球动画短片第一梯队、第二梯队和第三梯队厂商及市场份额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全球主要地区动画短片销售额市场份额（2024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北美市场动画短片销售额及预测（2020-2031）&amp;（万元）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欧洲市场动画短片销售额及预测（2020-2031）&amp;（万元）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中国市场动画短片销售额及预测（2020-2031）&amp;（万元）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日本市场动画短片销售额及预测（2020-2031）&amp;（万元）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东南亚市场动画短片销售额及预测（2020-2031）&amp;（万元）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印度市场动画短片销售额及预测（2020-2031）&amp;（万元）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传统动画产品图片</w:t>
      </w:r>
      <w:r>
        <w:rPr>
          <w:rFonts w:hint="eastAsia"/>
        </w:rPr>
        <w:br/>
      </w:r>
      <w:r>
        <w:rPr>
          <w:rFonts w:hint="eastAsia"/>
        </w:rPr>
        <w:t>　　图15全球传统动画规模及增长率（2020-2031）&amp;（万元）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三维动画产品图片</w:t>
      </w:r>
      <w:r>
        <w:rPr>
          <w:rFonts w:hint="eastAsia"/>
        </w:rPr>
        <w:br/>
      </w:r>
      <w:r>
        <w:rPr>
          <w:rFonts w:hint="eastAsia"/>
        </w:rPr>
        <w:t>　　图17全球三维动画规模及增长率（2020-2031）&amp;（万元）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定格动画产品图片</w:t>
      </w:r>
      <w:r>
        <w:rPr>
          <w:rFonts w:hint="eastAsia"/>
        </w:rPr>
        <w:br/>
      </w:r>
      <w:r>
        <w:rPr>
          <w:rFonts w:hint="eastAsia"/>
        </w:rPr>
        <w:t>　　图19全球定格动画规模及增长率（2020-2031）&amp;（万元）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按产品类型细分，全球动画短片市场份额2024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按产品类型细分，全球动画短片市场份额2024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按产品类型细分，全球动画短片市场份额预测2024 VS 2025</w:t>
      </w:r>
      <w:r>
        <w:rPr>
          <w:rFonts w:hint="eastAsia"/>
        </w:rPr>
        <w:br/>
      </w:r>
      <w:r>
        <w:rPr>
          <w:rFonts w:hint="eastAsia"/>
        </w:rPr>
        <w:t>　　图23 按产品类型细分，中国动画短片市场份额2024 VS 2025</w:t>
      </w:r>
      <w:r>
        <w:rPr>
          <w:rFonts w:hint="eastAsia"/>
        </w:rPr>
        <w:br/>
      </w:r>
      <w:r>
        <w:rPr>
          <w:rFonts w:hint="eastAsia"/>
        </w:rPr>
        <w:t>　　图24 按产品类型细分，中国动画短片市场份额预测2024 VS 2025</w:t>
      </w:r>
      <w:r>
        <w:rPr>
          <w:rFonts w:hint="eastAsia"/>
        </w:rPr>
        <w:br/>
      </w:r>
      <w:r>
        <w:rPr>
          <w:rFonts w:hint="eastAsia"/>
        </w:rPr>
        <w:t>　　图25 儿童</w:t>
      </w:r>
      <w:r>
        <w:rPr>
          <w:rFonts w:hint="eastAsia"/>
        </w:rPr>
        <w:br/>
      </w:r>
      <w:r>
        <w:rPr>
          <w:rFonts w:hint="eastAsia"/>
        </w:rPr>
        <w:t>　　图26 成人</w:t>
      </w:r>
      <w:r>
        <w:rPr>
          <w:rFonts w:hint="eastAsia"/>
        </w:rPr>
        <w:br/>
      </w:r>
      <w:r>
        <w:rPr>
          <w:rFonts w:hint="eastAsia"/>
        </w:rPr>
        <w:t>　　图27 其他</w:t>
      </w:r>
      <w:r>
        <w:rPr>
          <w:rFonts w:hint="eastAsia"/>
        </w:rPr>
        <w:br/>
      </w:r>
      <w:r>
        <w:rPr>
          <w:rFonts w:hint="eastAsia"/>
        </w:rPr>
        <w:t>　　图28 按应用细分，全球动画短片市场份额2024 VS 2025</w:t>
      </w:r>
      <w:r>
        <w:rPr>
          <w:rFonts w:hint="eastAsia"/>
        </w:rPr>
        <w:br/>
      </w:r>
      <w:r>
        <w:rPr>
          <w:rFonts w:hint="eastAsia"/>
        </w:rPr>
        <w:t>　　图29 按应用细分，全球动画短片市场份额2024 VS 2025</w:t>
      </w:r>
      <w:r>
        <w:rPr>
          <w:rFonts w:hint="eastAsia"/>
        </w:rPr>
        <w:br/>
      </w:r>
      <w:r>
        <w:rPr>
          <w:rFonts w:hint="eastAsia"/>
        </w:rPr>
        <w:t>　　图30 动画短片中国企业SWOT分析</w:t>
      </w:r>
      <w:r>
        <w:rPr>
          <w:rFonts w:hint="eastAsia"/>
        </w:rPr>
        <w:br/>
      </w:r>
      <w:r>
        <w:rPr>
          <w:rFonts w:hint="eastAsia"/>
        </w:rPr>
        <w:t>　　图31 动画短片产业链</w:t>
      </w:r>
      <w:r>
        <w:rPr>
          <w:rFonts w:hint="eastAsia"/>
        </w:rPr>
        <w:br/>
      </w:r>
      <w:r>
        <w:rPr>
          <w:rFonts w:hint="eastAsia"/>
        </w:rPr>
        <w:t>　　图32 动画短片行业采购模式分析</w:t>
      </w:r>
      <w:r>
        <w:rPr>
          <w:rFonts w:hint="eastAsia"/>
        </w:rPr>
        <w:br/>
      </w:r>
      <w:r>
        <w:rPr>
          <w:rFonts w:hint="eastAsia"/>
        </w:rPr>
        <w:t>　　图33 动画短片行业生产模式分析</w:t>
      </w:r>
      <w:r>
        <w:rPr>
          <w:rFonts w:hint="eastAsia"/>
        </w:rPr>
        <w:br/>
      </w:r>
      <w:r>
        <w:rPr>
          <w:rFonts w:hint="eastAsia"/>
        </w:rPr>
        <w:t>　　图34 动画短片行业销售模式分析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224efa74547cc" w:history="1">
        <w:r>
          <w:rPr>
            <w:rStyle w:val="Hyperlink"/>
          </w:rPr>
          <w:t>2025-2031年全球与中国动画短片行业研究及发展趋势分析报告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8224efa74547cc" w:history="1">
        <w:r>
          <w:rPr>
            <w:rStyle w:val="Hyperlink"/>
          </w:rPr>
          <w:t>https://www.20087.com/8/26/DongHuaDuanPianDeQianJingQuShi.html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热点：短动画电影推荐、动画短片制作、8岁~12岁儿童看的动画片、动画短片怎么制作、对小孩有益的动画片有哪些、动画短片剧本、40分钟左右的动画短片、动画短片怕怕不怕、9-12岁儿童动画推荐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4a01a2c444aee" w:history="1">
      <w:r>
        <w:rPr>
          <w:rStyle w:val="Hyperlink"/>
        </w:rPr>
        <w:t>2025-2031年全球与中国动画短片行业研究及发展趋势分析报告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DongHuaDuanPianDeQianJingQuShi.html" TargetMode="External" Id="Raa8224efa745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DongHuaDuanPianDeQianJingQuShi.html" TargetMode="External" Id="R7c84a01a2c44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2025-04-19T08:00:00Z</dcterms:created>
  <dcterms:modified xsi:type="dcterms:W3CDTF">2025-04-19T09:00:00Z</dcterms:modified>
  <dc:subject>2025-2031年全球与中国动画短片行业研究及发展趋势分析报告</dc:subject>
  <dc:title>2025-2031年全球与中国动画短片行业研究及发展趋势分析报告</dc:title>
  <cp:keywords>2025-2031年全球与中国动画短片行业研究及发展趋势分析报告</cp:keywords>
  <dc:description>2025-2031年全球与中国动画短片行业研究及发展趋势分析报告</dc:description>
</cp:coreProperties>
</file>