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cf4bd889e499f" w:history="1">
              <w:r>
                <w:rPr>
                  <w:rStyle w:val="Hyperlink"/>
                </w:rPr>
                <w:t>2025-2031年中国商务电话行业现状与市场前景分析报告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cf4bd889e499f" w:history="1">
              <w:r>
                <w:rPr>
                  <w:rStyle w:val="Hyperlink"/>
                </w:rPr>
                <w:t>2025-2031年中国商务电话行业现状与市场前景分析报告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cf4bd889e499f" w:history="1">
                <w:r>
                  <w:rPr>
                    <w:rStyle w:val="Hyperlink"/>
                  </w:rPr>
                  <w:t>https://www.20087.com/8/76/ShangWuDianHuaHangYeQianJingQuShi.html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电话是企业通信基础设施的核心组成部分，已从传统模拟线路发展为融合语音、数据与多媒体功能的综合通信平台。目前，商务电话主流系统采用数字程控交换技术或IP语音架构，支持内外部通话、呼叫转移、会议电话、语音信箱与自动总机等功能，满足企业日常运营与客户服务需求。设备形态涵盖桌面话机、无线基站与软终端，具备清晰音质、稳定连接与多线路处理能力。企业根据规模选择自建PBX系统或租用云通信服务，后者因部署灵活、维护简便而增长迅速。商务电话企业注重设备兼容性、网络安全与通话加密，确保商业信息传输安全。在客服中心、销售部门与行政办公场景中，商务电话系统常与CRM、ERP系统集成，提升工作效率。</w:t>
      </w:r>
      <w:r>
        <w:rPr>
          <w:rFonts w:hint="eastAsia"/>
        </w:rPr>
        <w:br/>
      </w:r>
      <w:r>
        <w:rPr>
          <w:rFonts w:hint="eastAsia"/>
        </w:rPr>
        <w:t>　　未来，商务电话将向全渠道融合与情境感知方向演进。统一通信平台将整合语音、视频、即时消息与文件共享，支持跨终端无缝切换，提升协作效率。情境识别技术将结合日程、位置与通话历史，智能分配来电优先级或推荐应答策略。高清音频与降噪算法将优化远程会议体验，适应混合办公模式。在安全性方面，端到端加密与身份验证机制将强化，防范窃听与诈骗风险。模块化功能扩展将允许企业按需启用语音分析、通话记录归档或合规审计模块。长远来看，商务电话将从独立通信工具升级为企业信息流枢纽，深度嵌入业务流程与决策支持系统，支撑组织敏捷性与客户关系管理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cf4bd889e499f" w:history="1">
        <w:r>
          <w:rPr>
            <w:rStyle w:val="Hyperlink"/>
          </w:rPr>
          <w:t>2025-2031年中国商务电话行业现状与市场前景分析报告</w:t>
        </w:r>
      </w:hyperlink>
      <w:r>
        <w:rPr>
          <w:rFonts w:hint="eastAsia"/>
        </w:rPr>
        <w:t>》系统分析了商务电话行业的市场需求、市场规模及价格动态，全面梳理了商务电话产业链结构，并对商务电话细分市场进行了深入探究。报告基于详实数据，科学预测了商务电话市场前景与发展趋势，重点剖析了品牌竞争格局、市场集中度及重点企业的市场地位。通过SWOT分析，报告识别了行业面临的机遇与风险，并提出了针对性发展策略与建议，为商务电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商务电话行业概述</w:t>
      </w:r>
      <w:r>
        <w:rPr>
          <w:rFonts w:hint="eastAsia"/>
        </w:rPr>
        <w:br/>
      </w:r>
      <w:r>
        <w:rPr>
          <w:rFonts w:hint="eastAsia"/>
        </w:rPr>
        <w:t>　　第一节 商务电话定义与分类</w:t>
      </w:r>
      <w:r>
        <w:rPr>
          <w:rFonts w:hint="eastAsia"/>
        </w:rPr>
        <w:br/>
      </w:r>
      <w:r>
        <w:rPr>
          <w:rFonts w:hint="eastAsia"/>
        </w:rPr>
        <w:t>　　第二节 商务电话应用领域</w:t>
      </w:r>
      <w:r>
        <w:rPr>
          <w:rFonts w:hint="eastAsia"/>
        </w:rPr>
        <w:br/>
      </w:r>
      <w:r>
        <w:rPr>
          <w:rFonts w:hint="eastAsia"/>
        </w:rPr>
        <w:t>　　第三节 商务电话行业经济指标分析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商务电话产业链及经营模式分析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三、商务电话销售模式及销售渠道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全球商务电话市场发展综述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2019-2024年全球商务电话市场规模与趋势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主要国家与地区商务电话市场分析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2025-2031年全球商务电话行业发展趋势与前景预测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2024-2025年商务电话产能与投资动态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一、国内商务电话产能及利用情况</w:t>
      </w:r>
      <w:r>
        <w:rPr>
          <w:rFonts w:hint="eastAsia"/>
        </w:rPr>
        <w:br/>
      </w:r>
      <w:r>
        <w:rPr>
          <w:rFonts w:hint="eastAsia"/>
        </w:rPr>
        <w:t>　　　　二、商务电话产能扩张与投资动态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2025-2031年商务电话行业产量统计与趋势预测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一、2019-2024年商务电话行业产量数据统计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1、2019-2024年商务电话产量及增长趋势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2、2019-2024年商务电话细分产品产量及份额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二、影响商务电话产量的关键因素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三、2025-2031年商务电话产量预测</w:t>
      </w:r>
      <w:r>
        <w:rPr>
          <w:rFonts w:hint="eastAsia"/>
        </w:rPr>
        <w:br/>
      </w:r>
      <w:r>
        <w:rPr>
          <w:rFonts w:hint="eastAsia"/>
        </w:rPr>
        <w:t>　　第三节 2025-2031年商务电话市场需求与销售分析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一、2024-2025年商务电话行业需求现状</w:t>
      </w:r>
      <w:r>
        <w:rPr>
          <w:rFonts w:hint="eastAsia"/>
        </w:rPr>
        <w:br/>
      </w:r>
      <w:r>
        <w:rPr>
          <w:rFonts w:hint="eastAsia"/>
        </w:rPr>
        <w:t>　　　　二、商务电话客户群体与需求特点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三、2019-2024年商务电话行业销售规模分析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中国商务电话细分市场与下游应用领域分析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商务电话细分市场分析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一、2024-2025年商务电话主要细分产品市场现状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商务电话下游应用与客户群体分析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一、2024-2025年商务电话各应用领域市场现状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2024-2025年商务电话行业技术发展现状及趋势分析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一、2019-2024年商务电话市场价格走势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商务电话定价策略与方法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2024-2025年重点区域商务电话市场发展概况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商务电话行业进口情况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一、2019-2024年商务电话进口规模及增长情况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二、商务电话主要进口来源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商务电话行业出口情况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一、2019-2024年商务电话出口规模及增长情况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二、商务电话主要出口目的地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2019-2024年中国商务电话行业总体发展与财务状况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2019-2024年中国商务电话行业规模情况</w:t>
      </w:r>
      <w:r>
        <w:rPr>
          <w:rFonts w:hint="eastAsia"/>
        </w:rPr>
        <w:br/>
      </w:r>
      <w:r>
        <w:rPr>
          <w:rFonts w:hint="eastAsia"/>
        </w:rPr>
        <w:t>　　　　一、商务电话行业企业数量规模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二、商务电话行业从业人员规模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三、商务电话行业市场敏感性分析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2019-2024年中国商务电话行业财务能力分析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一、商务电话行业盈利能力</w:t>
      </w:r>
      <w:r>
        <w:rPr>
          <w:rFonts w:hint="eastAsia"/>
        </w:rPr>
        <w:br/>
      </w:r>
      <w:r>
        <w:rPr>
          <w:rFonts w:hint="eastAsia"/>
        </w:rPr>
        <w:t>　　　　二、商务电话行业偿债能力</w:t>
      </w:r>
      <w:r>
        <w:rPr>
          <w:rFonts w:hint="eastAsia"/>
        </w:rPr>
        <w:br/>
      </w:r>
      <w:r>
        <w:rPr>
          <w:rFonts w:hint="eastAsia"/>
        </w:rPr>
        <w:t>　　　　三、商务电话行业营运能力</w:t>
      </w:r>
      <w:r>
        <w:rPr>
          <w:rFonts w:hint="eastAsia"/>
        </w:rPr>
        <w:br/>
      </w:r>
      <w:r>
        <w:rPr>
          <w:rFonts w:hint="eastAsia"/>
        </w:rPr>
        <w:t>　　　　四、商务电话行业发展能力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商务电话行业重点企业调研分析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中国商务电话行业竞争格局分析</w:t>
      </w:r>
      <w:r>
        <w:rPr>
          <w:rFonts w:hint="eastAsia"/>
        </w:rPr>
        <w:br/>
      </w:r>
      <w:r>
        <w:rPr>
          <w:rFonts w:hint="eastAsia"/>
        </w:rPr>
        <w:t>　　第一节 商务电话行业竞争格局总览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2024-2025年商务电话行业竞争力分析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2019-2024年商务电话行业企业并购活动分析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2024-2025年商务电话行业会展与招投标活动分析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2025年中国商务电话企业发展企业发展策略与建议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商务电话销售模式与渠道策略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商务电话品牌与市场推广策略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商务电话研发投入与技术创新能力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商务电话合作联盟与资源整合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中国商务电话行业风险与对策</w:t>
      </w:r>
      <w:r>
        <w:rPr>
          <w:rFonts w:hint="eastAsia"/>
        </w:rPr>
        <w:br/>
      </w:r>
      <w:r>
        <w:rPr>
          <w:rFonts w:hint="eastAsia"/>
        </w:rPr>
        <w:t>　　第一节 商务电话行业SWOT分析</w:t>
      </w:r>
      <w:r>
        <w:rPr>
          <w:rFonts w:hint="eastAsia"/>
        </w:rPr>
        <w:br/>
      </w:r>
      <w:r>
        <w:rPr>
          <w:rFonts w:hint="eastAsia"/>
        </w:rPr>
        <w:t>　　　　一、商务电话行业优势</w:t>
      </w:r>
      <w:r>
        <w:rPr>
          <w:rFonts w:hint="eastAsia"/>
        </w:rPr>
        <w:br/>
      </w:r>
      <w:r>
        <w:rPr>
          <w:rFonts w:hint="eastAsia"/>
        </w:rPr>
        <w:t>　　　　二、商务电话行业劣势</w:t>
      </w:r>
      <w:r>
        <w:rPr>
          <w:rFonts w:hint="eastAsia"/>
        </w:rPr>
        <w:br/>
      </w:r>
      <w:r>
        <w:rPr>
          <w:rFonts w:hint="eastAsia"/>
        </w:rPr>
        <w:t>　　　　三、商务电话市场机会</w:t>
      </w:r>
      <w:r>
        <w:rPr>
          <w:rFonts w:hint="eastAsia"/>
        </w:rPr>
        <w:br/>
      </w:r>
      <w:r>
        <w:rPr>
          <w:rFonts w:hint="eastAsia"/>
        </w:rPr>
        <w:t>　　　　四、商务电话市场威胁</w:t>
      </w:r>
      <w:r>
        <w:rPr>
          <w:rFonts w:hint="eastAsia"/>
        </w:rPr>
        <w:br/>
      </w:r>
      <w:r>
        <w:rPr>
          <w:rFonts w:hint="eastAsia"/>
        </w:rPr>
        <w:t>　　第二节 商务电话行业风险及对策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2024-2025年商务电话行业发展环境分析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一、商务电话行业主管部门与监管体制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二、商务电话行业主要法律法规及政策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三、商务电话行业标准与质量监管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2025-2031年商务电话行业发展趋势与方向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2025-2031年商务电话行业发展潜力与机遇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中智~林~－商务电话行业发展建议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商务电话行业历程</w:t>
      </w:r>
      <w:r>
        <w:rPr>
          <w:rFonts w:hint="eastAsia"/>
        </w:rPr>
        <w:br/>
      </w:r>
      <w:r>
        <w:rPr>
          <w:rFonts w:hint="eastAsia"/>
        </w:rPr>
        <w:t>　　图表 商务电话行业生命周期</w:t>
      </w:r>
      <w:r>
        <w:rPr>
          <w:rFonts w:hint="eastAsia"/>
        </w:rPr>
        <w:br/>
      </w:r>
      <w:r>
        <w:rPr>
          <w:rFonts w:hint="eastAsia"/>
        </w:rPr>
        <w:t>　　图表 商务电话行业产业链分析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2019-2024年商务电话行业市场容量分析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2019-2024年中国商务电话行业产量及增长趋势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2019-2024年中国商务电话市场需求量及增速统计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2024年中国商务电话行业需求领域分布格局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2019-2024年中国商务电话进口金额分析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2019-2024年中国商务电话出口数量分析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2019-2024年中国商务电话出口金额分析</w:t>
      </w:r>
      <w:r>
        <w:rPr>
          <w:rFonts w:hint="eastAsia"/>
        </w:rPr>
        <w:br/>
      </w:r>
      <w:r>
        <w:rPr>
          <w:rFonts w:hint="eastAsia"/>
        </w:rPr>
        <w:t>　　图表 2024年中国商务电话进口国家及地区分析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2024年中国商务电话出口国家及地区分析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2019-2024年中国商务电话行业企业平均规模情况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商务电话企业信息</w:t>
      </w:r>
      <w:r>
        <w:rPr>
          <w:rFonts w:hint="eastAsia"/>
        </w:rPr>
        <w:br/>
      </w:r>
      <w:r>
        <w:rPr>
          <w:rFonts w:hint="eastAsia"/>
        </w:rPr>
        <w:t>　　图表 商务电话企业经营情况分析</w:t>
      </w:r>
      <w:r>
        <w:rPr>
          <w:rFonts w:hint="eastAsia"/>
        </w:rPr>
        <w:br/>
      </w:r>
      <w:r>
        <w:rPr>
          <w:rFonts w:hint="eastAsia"/>
        </w:rPr>
        <w:t>　　图表 商务电话重点企业（三）主要经济指标情况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2025-2031年中国商务电话行业市场容量预测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cf4bd889e499f" w:history="1">
        <w:r>
          <w:rPr>
            <w:rStyle w:val="Hyperlink"/>
          </w:rPr>
          <w:t>2025-2031年中国商务电话行业现状与市场前景分析报告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cf4bd889e499f" w:history="1">
        <w:r>
          <w:rPr>
            <w:rStyle w:val="Hyperlink"/>
          </w:rPr>
          <w:t>https://www.20087.com/8/76/ShangWuDianHuaHangYeQianJingQuShi.html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热点：12315让找商务部门、商务电话号码、商务备案查询官网、上海商务电话、商务电话是什么意思、模拟人生4打商务电话、商务局电话95598怎么转人工、云闪付商务电话、商务卡一般人办不出来吗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063d49d5c447e" w:history="1">
      <w:r>
        <w:rPr>
          <w:rStyle w:val="Hyperlink"/>
        </w:rPr>
        <w:t>2025-2031年中国商务电话行业现状与市场前景分析报告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angWuDianHuaHangYeQianJingQuShi.html" TargetMode="External" Id="R280cf4bd889e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angWuDianHuaHangYeQianJingQuShi.html" TargetMode="External" Id="R35f063d49d5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2025-09-16T02:15:48Z</dcterms:created>
  <dcterms:modified xsi:type="dcterms:W3CDTF">2025-09-16T03:15:48Z</dcterms:modified>
  <dc:subject>2025-2031年中国商务电话行业现状与市场前景分析报告</dc:subject>
  <dc:title>2025-2031年中国商务电话行业现状与市场前景分析报告</dc:title>
  <cp:keywords>2025-2031年中国商务电话行业现状与市场前景分析报告</cp:keywords>
  <dc:description>2025-2031年中国商务电话行业现状与市场前景分析报告</dc:description>
</cp:coreProperties>
</file>