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d0fc5c9e245ec" w:history="1">
              <w:r>
                <w:rPr>
                  <w:rStyle w:val="Hyperlink"/>
                </w:rPr>
                <w:t>2025-2031年全球与中国在线编程学习市场现状调研及发展前景预测分析报告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d0fc5c9e245ec" w:history="1">
              <w:r>
                <w:rPr>
                  <w:rStyle w:val="Hyperlink"/>
                </w:rPr>
                <w:t>2025-2031年全球与中国在线编程学习市场现状调研及发展前景预测分析报告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d0fc5c9e245ec" w:history="1">
                <w:r>
                  <w:rPr>
                    <w:rStyle w:val="Hyperlink"/>
                  </w:rPr>
                  <w:t>https://www.20087.com/8/86/ZaiXianBianChengXueXiHangYeFaZhanQianJing.html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编程学习已经成为全球教育改革浪潮中的一个亮点，它打破了地域限制，让来自不同背景的学习者都能享受到优质的教育资源。借助互联网平台，各种编程课程层出不穷，涵盖了从基础语法到高级算法设计等多个层次的内容。在线编程学习的优势在于灵活性高，可以根据个人进度调整学习节奏，同时互动性强，通过社区论坛、直播答疑等方式促进了知识交流与技能提升。此外，许多平台还提供了项目实践机会，使学员能够在真实环境中应用所学知识，培养解决问题的能力。这种沉浸式的学习体验受到了越来越多学生的青睐，也为他们未来的职业发展打下了坚实的基础。</w:t>
      </w:r>
      <w:r>
        <w:rPr>
          <w:rFonts w:hint="eastAsia"/>
        </w:rPr>
        <w:br/>
      </w:r>
      <w:r>
        <w:rPr>
          <w:rFonts w:hint="eastAsia"/>
        </w:rPr>
        <w:t>　　未来，随着技术进步和市场需求的变化，在线编程学习正朝着更加个性化的方向发展。一方面，基于机器学习算法的学习路径推荐系统可以为每位用户提供定制化课程表，确保学习内容最符合其兴趣点和发展目标；另一方面，虚拟现实（VR）/增强现实（AR）技术的应用则可能彻底改变传统的教学方式，创造出更为直观生动的教学场景。然而，在线编程学习市场的繁荣也伴随着激烈竞争，各平台需不断提升教学质量和服务水平，以保持竞争力。此外，还需注意防范虚假宣传和过度商业化倾向，确保教育的本质不变。</w:t>
      </w:r>
      <w:r>
        <w:rPr>
          <w:rFonts w:hint="eastAsia"/>
        </w:rPr>
        <w:br/>
      </w:r>
      <w:r>
        <w:rPr>
          <w:rFonts w:hint="eastAsia"/>
        </w:rPr>
        <w:t>　　《</w:t>
      </w:r>
      <w:hyperlink r:id="Rcf7d0fc5c9e245ec" w:history="1">
        <w:r>
          <w:rPr>
            <w:rStyle w:val="Hyperlink"/>
          </w:rPr>
          <w:t>2025-2031年全球与中国在线编程学习市场现状调研及发展前景预测分析报告</w:t>
        </w:r>
      </w:hyperlink>
      <w:r>
        <w:rPr>
          <w:rFonts w:hint="eastAsia"/>
        </w:rPr>
        <w:t>》全面剖析了在线编程学习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在线编程学习行业的未来发展方向，为相关企业和投资者提供了决策支持及战略建议，对行业发展具有指导意义。</w:t>
      </w:r>
      <w:r>
        <w:rPr>
          <w:rFonts w:hint="eastAsia"/>
        </w:rPr>
        <w:br/>
      </w:r>
      <w:r>
        <w:rPr>
          <w:rFonts w:hint="eastAsia"/>
        </w:rPr>
        <w:br/>
      </w:r>
      <w:r>
        <w:rPr>
          <w:rFonts w:hint="eastAsia"/>
        </w:rPr>
        <w:t>第一章 在线编程学习市场概述</w:t>
      </w:r>
      <w:r>
        <w:rPr>
          <w:rFonts w:hint="eastAsia"/>
        </w:rPr>
        <w:br/>
      </w:r>
      <w:r>
        <w:rPr>
          <w:rFonts w:hint="eastAsia"/>
        </w:rPr>
        <w:t>　　1.1 在线编程学习市场概述</w:t>
      </w:r>
      <w:r>
        <w:rPr>
          <w:rFonts w:hint="eastAsia"/>
        </w:rPr>
        <w:br/>
      </w:r>
      <w:r>
        <w:rPr>
          <w:rFonts w:hint="eastAsia"/>
        </w:rPr>
        <w:t>　　1.2 不同产品类型在线编程学习分析</w:t>
      </w:r>
      <w:r>
        <w:rPr>
          <w:rFonts w:hint="eastAsia"/>
        </w:rPr>
        <w:br/>
      </w:r>
      <w:r>
        <w:rPr>
          <w:rFonts w:hint="eastAsia"/>
        </w:rPr>
        <w:t>　　　　1.2.1 Java</w:t>
      </w:r>
      <w:r>
        <w:rPr>
          <w:rFonts w:hint="eastAsia"/>
        </w:rPr>
        <w:br/>
      </w:r>
      <w:r>
        <w:rPr>
          <w:rFonts w:hint="eastAsia"/>
        </w:rPr>
        <w:t>　　　　1.2.2 Python</w:t>
      </w:r>
      <w:r>
        <w:rPr>
          <w:rFonts w:hint="eastAsia"/>
        </w:rPr>
        <w:br/>
      </w:r>
      <w:r>
        <w:rPr>
          <w:rFonts w:hint="eastAsia"/>
        </w:rPr>
        <w:t>　　　　1.2.3 C/C++</w:t>
      </w:r>
      <w:r>
        <w:rPr>
          <w:rFonts w:hint="eastAsia"/>
        </w:rPr>
        <w:br/>
      </w:r>
      <w:r>
        <w:rPr>
          <w:rFonts w:hint="eastAsia"/>
        </w:rPr>
        <w:t>　　　　1.2.4 GO</w:t>
      </w:r>
      <w:r>
        <w:rPr>
          <w:rFonts w:hint="eastAsia"/>
        </w:rPr>
        <w:br/>
      </w:r>
      <w:r>
        <w:rPr>
          <w:rFonts w:hint="eastAsia"/>
        </w:rPr>
        <w:t>　　　　1.2.5 其他</w:t>
      </w:r>
      <w:r>
        <w:rPr>
          <w:rFonts w:hint="eastAsia"/>
        </w:rPr>
        <w:br/>
      </w:r>
      <w:r>
        <w:rPr>
          <w:rFonts w:hint="eastAsia"/>
        </w:rPr>
        <w:t>　　1.3 全球市场不同产品类型在线编程学习销售额对比（2020 VS 2024 VS 2031）</w:t>
      </w:r>
      <w:r>
        <w:rPr>
          <w:rFonts w:hint="eastAsia"/>
        </w:rPr>
        <w:br/>
      </w:r>
      <w:r>
        <w:rPr>
          <w:rFonts w:hint="eastAsia"/>
        </w:rPr>
        <w:t>　　1.4 全球不同产品类型在线编程学习销售额及预测（2020-2031）</w:t>
      </w:r>
      <w:r>
        <w:rPr>
          <w:rFonts w:hint="eastAsia"/>
        </w:rPr>
        <w:br/>
      </w:r>
      <w:r>
        <w:rPr>
          <w:rFonts w:hint="eastAsia"/>
        </w:rPr>
        <w:t>　　　　1.4.1 全球不同产品类型在线编程学习销售额及市场份额（2020-2025）</w:t>
      </w:r>
      <w:r>
        <w:rPr>
          <w:rFonts w:hint="eastAsia"/>
        </w:rPr>
        <w:br/>
      </w:r>
      <w:r>
        <w:rPr>
          <w:rFonts w:hint="eastAsia"/>
        </w:rPr>
        <w:t>　　　　1.4.2 全球不同产品类型在线编程学习销售额预测（2026-2031）</w:t>
      </w:r>
      <w:r>
        <w:rPr>
          <w:rFonts w:hint="eastAsia"/>
        </w:rPr>
        <w:br/>
      </w:r>
      <w:r>
        <w:rPr>
          <w:rFonts w:hint="eastAsia"/>
        </w:rPr>
        <w:t>　　1.5 中国不同产品类型在线编程学习销售额及预测（2020-2031）</w:t>
      </w:r>
      <w:r>
        <w:rPr>
          <w:rFonts w:hint="eastAsia"/>
        </w:rPr>
        <w:br/>
      </w:r>
      <w:r>
        <w:rPr>
          <w:rFonts w:hint="eastAsia"/>
        </w:rPr>
        <w:t>　　　　1.5.1 中国不同产品类型在线编程学习销售额及市场份额（2020-2025）</w:t>
      </w:r>
      <w:r>
        <w:rPr>
          <w:rFonts w:hint="eastAsia"/>
        </w:rPr>
        <w:br/>
      </w:r>
      <w:r>
        <w:rPr>
          <w:rFonts w:hint="eastAsia"/>
        </w:rPr>
        <w:t>　　　　1.5.2 中国不同产品类型在线编程学习销售额预测（2026-2031）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从不同应用，在线编程学习主要包括如下几个方面</w:t>
      </w:r>
      <w:r>
        <w:rPr>
          <w:rFonts w:hint="eastAsia"/>
        </w:rPr>
        <w:br/>
      </w:r>
      <w:r>
        <w:rPr>
          <w:rFonts w:hint="eastAsia"/>
        </w:rPr>
        <w:t>　　　　2.1.1 成人</w:t>
      </w:r>
      <w:r>
        <w:rPr>
          <w:rFonts w:hint="eastAsia"/>
        </w:rPr>
        <w:br/>
      </w:r>
      <w:r>
        <w:rPr>
          <w:rFonts w:hint="eastAsia"/>
        </w:rPr>
        <w:t>　　　　2.1.2 儿童</w:t>
      </w:r>
      <w:r>
        <w:rPr>
          <w:rFonts w:hint="eastAsia"/>
        </w:rPr>
        <w:br/>
      </w:r>
      <w:r>
        <w:rPr>
          <w:rFonts w:hint="eastAsia"/>
        </w:rPr>
        <w:t>　　2.2 全球市场不同应用在线编程学习销售额对比（2020 VS 2024 VS 2031）</w:t>
      </w:r>
      <w:r>
        <w:rPr>
          <w:rFonts w:hint="eastAsia"/>
        </w:rPr>
        <w:br/>
      </w:r>
      <w:r>
        <w:rPr>
          <w:rFonts w:hint="eastAsia"/>
        </w:rPr>
        <w:t>　　2.3 全球不同应用在线编程学习销售额及预测（2020-2031）</w:t>
      </w:r>
      <w:r>
        <w:rPr>
          <w:rFonts w:hint="eastAsia"/>
        </w:rPr>
        <w:br/>
      </w:r>
      <w:r>
        <w:rPr>
          <w:rFonts w:hint="eastAsia"/>
        </w:rPr>
        <w:t>　　　　2.3.1 全球不同应用在线编程学习销售额及市场份额（2020-2025）</w:t>
      </w:r>
      <w:r>
        <w:rPr>
          <w:rFonts w:hint="eastAsia"/>
        </w:rPr>
        <w:br/>
      </w:r>
      <w:r>
        <w:rPr>
          <w:rFonts w:hint="eastAsia"/>
        </w:rPr>
        <w:t>　　　　2.3.2 全球不同应用在线编程学习销售额预测（2026-2031）</w:t>
      </w:r>
      <w:r>
        <w:rPr>
          <w:rFonts w:hint="eastAsia"/>
        </w:rPr>
        <w:br/>
      </w:r>
      <w:r>
        <w:rPr>
          <w:rFonts w:hint="eastAsia"/>
        </w:rPr>
        <w:t>　　2.4 中国不同应用在线编程学习销售额及预测（2020-2031）</w:t>
      </w:r>
      <w:r>
        <w:rPr>
          <w:rFonts w:hint="eastAsia"/>
        </w:rPr>
        <w:br/>
      </w:r>
      <w:r>
        <w:rPr>
          <w:rFonts w:hint="eastAsia"/>
        </w:rPr>
        <w:t>　　　　2.4.1 中国不同应用在线编程学习销售额及市场份额（2020-2025）</w:t>
      </w:r>
      <w:r>
        <w:rPr>
          <w:rFonts w:hint="eastAsia"/>
        </w:rPr>
        <w:br/>
      </w:r>
      <w:r>
        <w:rPr>
          <w:rFonts w:hint="eastAsia"/>
        </w:rPr>
        <w:t>　　　　2.4.2 中国不同应用在线编程学习销售额预测（2026-2031）</w:t>
      </w:r>
      <w:r>
        <w:rPr>
          <w:rFonts w:hint="eastAsia"/>
        </w:rPr>
        <w:br/>
      </w:r>
      <w:r>
        <w:rPr>
          <w:rFonts w:hint="eastAsia"/>
        </w:rPr>
        <w:br/>
      </w:r>
      <w:r>
        <w:rPr>
          <w:rFonts w:hint="eastAsia"/>
        </w:rPr>
        <w:t>第三章 全球在线编程学习主要地区分析</w:t>
      </w:r>
      <w:r>
        <w:rPr>
          <w:rFonts w:hint="eastAsia"/>
        </w:rPr>
        <w:br/>
      </w:r>
      <w:r>
        <w:rPr>
          <w:rFonts w:hint="eastAsia"/>
        </w:rPr>
        <w:t>　　3.1 全球主要地区在线编程学习市场规模分析：2020 VS 2024 VS 2031</w:t>
      </w:r>
      <w:r>
        <w:rPr>
          <w:rFonts w:hint="eastAsia"/>
        </w:rPr>
        <w:br/>
      </w:r>
      <w:r>
        <w:rPr>
          <w:rFonts w:hint="eastAsia"/>
        </w:rPr>
        <w:t>　　　　3.1.1 全球主要地区在线编程学习销售额及份额（2020-2025年）</w:t>
      </w:r>
      <w:r>
        <w:rPr>
          <w:rFonts w:hint="eastAsia"/>
        </w:rPr>
        <w:br/>
      </w:r>
      <w:r>
        <w:rPr>
          <w:rFonts w:hint="eastAsia"/>
        </w:rPr>
        <w:t>　　　　3.1.2 全球主要地区在线编程学习销售额及份额预测（2026-2031）</w:t>
      </w:r>
      <w:r>
        <w:rPr>
          <w:rFonts w:hint="eastAsia"/>
        </w:rPr>
        <w:br/>
      </w:r>
      <w:r>
        <w:rPr>
          <w:rFonts w:hint="eastAsia"/>
        </w:rPr>
        <w:t>　　3.2 北美在线编程学习销售额及预测（2020-2031）</w:t>
      </w:r>
      <w:r>
        <w:rPr>
          <w:rFonts w:hint="eastAsia"/>
        </w:rPr>
        <w:br/>
      </w:r>
      <w:r>
        <w:rPr>
          <w:rFonts w:hint="eastAsia"/>
        </w:rPr>
        <w:t>　　3.3 欧洲在线编程学习销售额及预测（2020-2031）</w:t>
      </w:r>
      <w:r>
        <w:rPr>
          <w:rFonts w:hint="eastAsia"/>
        </w:rPr>
        <w:br/>
      </w:r>
      <w:r>
        <w:rPr>
          <w:rFonts w:hint="eastAsia"/>
        </w:rPr>
        <w:t>　　3.4 中国在线编程学习销售额及预测（2020-2031）</w:t>
      </w:r>
      <w:r>
        <w:rPr>
          <w:rFonts w:hint="eastAsia"/>
        </w:rPr>
        <w:br/>
      </w:r>
      <w:r>
        <w:rPr>
          <w:rFonts w:hint="eastAsia"/>
        </w:rPr>
        <w:t>　　3.5 日本在线编程学习销售额及预测（2020-2031）</w:t>
      </w:r>
      <w:r>
        <w:rPr>
          <w:rFonts w:hint="eastAsia"/>
        </w:rPr>
        <w:br/>
      </w:r>
      <w:r>
        <w:rPr>
          <w:rFonts w:hint="eastAsia"/>
        </w:rPr>
        <w:t>　　3.6 东南亚在线编程学习销售额及预测（2020-2031）</w:t>
      </w:r>
      <w:r>
        <w:rPr>
          <w:rFonts w:hint="eastAsia"/>
        </w:rPr>
        <w:br/>
      </w:r>
      <w:r>
        <w:rPr>
          <w:rFonts w:hint="eastAsia"/>
        </w:rPr>
        <w:t>　　3.7 印度在线编程学习销售额及预测（2020-2031）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全球主要企业在线编程学习销售额及市场份额</w:t>
      </w:r>
      <w:r>
        <w:rPr>
          <w:rFonts w:hint="eastAsia"/>
        </w:rPr>
        <w:br/>
      </w:r>
      <w:r>
        <w:rPr>
          <w:rFonts w:hint="eastAsia"/>
        </w:rPr>
        <w:t>　　4.2 全球在线编程学习主要企业竞争态势</w:t>
      </w:r>
      <w:r>
        <w:rPr>
          <w:rFonts w:hint="eastAsia"/>
        </w:rPr>
        <w:br/>
      </w:r>
      <w:r>
        <w:rPr>
          <w:rFonts w:hint="eastAsia"/>
        </w:rPr>
        <w:t>　　　　4.2.1 在线编程学习行业集中度分析：2024年全球Top 5厂商市场份额</w:t>
      </w:r>
      <w:r>
        <w:rPr>
          <w:rFonts w:hint="eastAsia"/>
        </w:rPr>
        <w:br/>
      </w:r>
      <w:r>
        <w:rPr>
          <w:rFonts w:hint="eastAsia"/>
        </w:rPr>
        <w:t>　　　　4.2.2 全球在线编程学习第一梯队、第二梯队和第三梯队企业及市场份额</w:t>
      </w:r>
      <w:r>
        <w:rPr>
          <w:rFonts w:hint="eastAsia"/>
        </w:rPr>
        <w:br/>
      </w:r>
      <w:r>
        <w:rPr>
          <w:rFonts w:hint="eastAsia"/>
        </w:rPr>
        <w:t>　　4.3 2024年全球主要厂商在线编程学习收入排名</w:t>
      </w:r>
      <w:r>
        <w:rPr>
          <w:rFonts w:hint="eastAsia"/>
        </w:rPr>
        <w:br/>
      </w:r>
      <w:r>
        <w:rPr>
          <w:rFonts w:hint="eastAsia"/>
        </w:rPr>
        <w:t>　　4.4 全球主要厂商在线编程学习总部及市场区域分布</w:t>
      </w:r>
      <w:r>
        <w:rPr>
          <w:rFonts w:hint="eastAsia"/>
        </w:rPr>
        <w:br/>
      </w:r>
      <w:r>
        <w:rPr>
          <w:rFonts w:hint="eastAsia"/>
        </w:rPr>
        <w:t>　　4.5 全球主要厂商在线编程学习产品类型及应用</w:t>
      </w:r>
      <w:r>
        <w:rPr>
          <w:rFonts w:hint="eastAsia"/>
        </w:rPr>
        <w:br/>
      </w:r>
      <w:r>
        <w:rPr>
          <w:rFonts w:hint="eastAsia"/>
        </w:rPr>
        <w:t>　　4.6 全球主要厂商在线编程学习商业化日期</w:t>
      </w:r>
      <w:r>
        <w:rPr>
          <w:rFonts w:hint="eastAsia"/>
        </w:rPr>
        <w:br/>
      </w:r>
      <w:r>
        <w:rPr>
          <w:rFonts w:hint="eastAsia"/>
        </w:rPr>
        <w:t>　　4.7 新增投资及市场并购活动</w:t>
      </w:r>
      <w:r>
        <w:rPr>
          <w:rFonts w:hint="eastAsia"/>
        </w:rPr>
        <w:br/>
      </w:r>
      <w:r>
        <w:rPr>
          <w:rFonts w:hint="eastAsia"/>
        </w:rPr>
        <w:t>　　4.8 在线编程学习全球领先企业SWOT分析</w:t>
      </w:r>
      <w:r>
        <w:rPr>
          <w:rFonts w:hint="eastAsia"/>
        </w:rPr>
        <w:br/>
      </w:r>
      <w:r>
        <w:rPr>
          <w:rFonts w:hint="eastAsia"/>
        </w:rPr>
        <w:br/>
      </w:r>
      <w:r>
        <w:rPr>
          <w:rFonts w:hint="eastAsia"/>
        </w:rPr>
        <w:t>第五章 中国市场在线编程学习主要企业分析</w:t>
      </w:r>
      <w:r>
        <w:rPr>
          <w:rFonts w:hint="eastAsia"/>
        </w:rPr>
        <w:br/>
      </w:r>
      <w:r>
        <w:rPr>
          <w:rFonts w:hint="eastAsia"/>
        </w:rPr>
        <w:t>　　5.1 中国在线编程学习销售额及市场份额（2020-2025）</w:t>
      </w:r>
      <w:r>
        <w:rPr>
          <w:rFonts w:hint="eastAsia"/>
        </w:rPr>
        <w:br/>
      </w:r>
      <w:r>
        <w:rPr>
          <w:rFonts w:hint="eastAsia"/>
        </w:rPr>
        <w:t>　　5.2 中国在线编程学习Top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重点企业（1）公司信息、总部、在线编程学习市场地位以及主要的竞争对手</w:t>
      </w:r>
      <w:r>
        <w:rPr>
          <w:rFonts w:hint="eastAsia"/>
        </w:rPr>
        <w:br/>
      </w:r>
      <w:r>
        <w:rPr>
          <w:rFonts w:hint="eastAsia"/>
        </w:rPr>
        <w:t>　　　　6.1.2 重点企业（1） 在线编程学习产品及服务介绍</w:t>
      </w:r>
      <w:r>
        <w:rPr>
          <w:rFonts w:hint="eastAsia"/>
        </w:rPr>
        <w:br/>
      </w:r>
      <w:r>
        <w:rPr>
          <w:rFonts w:hint="eastAsia"/>
        </w:rPr>
        <w:t>　　　　6.1.3 重点企业（1） 在线编程学习收入及毛利率（2020-2025）&amp;（百万美元）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重点企业（2）公司信息、总部、在线编程学习市场地位以及主要的竞争对手</w:t>
      </w:r>
      <w:r>
        <w:rPr>
          <w:rFonts w:hint="eastAsia"/>
        </w:rPr>
        <w:br/>
      </w:r>
      <w:r>
        <w:rPr>
          <w:rFonts w:hint="eastAsia"/>
        </w:rPr>
        <w:t>　　　　6.2.2 重点企业（2） 在线编程学习产品及服务介绍</w:t>
      </w:r>
      <w:r>
        <w:rPr>
          <w:rFonts w:hint="eastAsia"/>
        </w:rPr>
        <w:br/>
      </w:r>
      <w:r>
        <w:rPr>
          <w:rFonts w:hint="eastAsia"/>
        </w:rPr>
        <w:t>　　　　6.2.3 重点企业（2） 在线编程学习收入及毛利率（2020-2025）&amp;（百万美元）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重点企业（3）公司信息、总部、在线编程学习市场地位以及主要的竞争对手</w:t>
      </w:r>
      <w:r>
        <w:rPr>
          <w:rFonts w:hint="eastAsia"/>
        </w:rPr>
        <w:br/>
      </w:r>
      <w:r>
        <w:rPr>
          <w:rFonts w:hint="eastAsia"/>
        </w:rPr>
        <w:t>　　　　6.3.2 重点企业（3） 在线编程学习产品及服务介绍</w:t>
      </w:r>
      <w:r>
        <w:rPr>
          <w:rFonts w:hint="eastAsia"/>
        </w:rPr>
        <w:br/>
      </w:r>
      <w:r>
        <w:rPr>
          <w:rFonts w:hint="eastAsia"/>
        </w:rPr>
        <w:t>　　　　6.3.3 重点企业（3） 在线编程学习收入及毛利率（2020-2025）&amp;（百万美元）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重点企业（4）公司信息、总部、在线编程学习市场地位以及主要的竞争对手</w:t>
      </w:r>
      <w:r>
        <w:rPr>
          <w:rFonts w:hint="eastAsia"/>
        </w:rPr>
        <w:br/>
      </w:r>
      <w:r>
        <w:rPr>
          <w:rFonts w:hint="eastAsia"/>
        </w:rPr>
        <w:t>　　　　6.4.2 重点企业（4） 在线编程学习产品及服务介绍</w:t>
      </w:r>
      <w:r>
        <w:rPr>
          <w:rFonts w:hint="eastAsia"/>
        </w:rPr>
        <w:br/>
      </w:r>
      <w:r>
        <w:rPr>
          <w:rFonts w:hint="eastAsia"/>
        </w:rPr>
        <w:t>　　　　6.4.3 重点企业（4） 在线编程学习收入及毛利率（2020-2025）&amp;（百万美元）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重点企业（5）公司信息、总部、在线编程学习市场地位以及主要的竞争对手</w:t>
      </w:r>
      <w:r>
        <w:rPr>
          <w:rFonts w:hint="eastAsia"/>
        </w:rPr>
        <w:br/>
      </w:r>
      <w:r>
        <w:rPr>
          <w:rFonts w:hint="eastAsia"/>
        </w:rPr>
        <w:t>　　　　6.5.2 重点企业（5） 在线编程学习产品及服务介绍</w:t>
      </w:r>
      <w:r>
        <w:rPr>
          <w:rFonts w:hint="eastAsia"/>
        </w:rPr>
        <w:br/>
      </w:r>
      <w:r>
        <w:rPr>
          <w:rFonts w:hint="eastAsia"/>
        </w:rPr>
        <w:t>　　　　6.5.3 重点企业（5） 在线编程学习收入及毛利率（2020-2025）&amp;（百万美元）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重点企业（6）公司信息、总部、在线编程学习市场地位以及主要的竞争对手</w:t>
      </w:r>
      <w:r>
        <w:rPr>
          <w:rFonts w:hint="eastAsia"/>
        </w:rPr>
        <w:br/>
      </w:r>
      <w:r>
        <w:rPr>
          <w:rFonts w:hint="eastAsia"/>
        </w:rPr>
        <w:t>　　　　6.6.2 重点企业（6） 在线编程学习产品及服务介绍</w:t>
      </w:r>
      <w:r>
        <w:rPr>
          <w:rFonts w:hint="eastAsia"/>
        </w:rPr>
        <w:br/>
      </w:r>
      <w:r>
        <w:rPr>
          <w:rFonts w:hint="eastAsia"/>
        </w:rPr>
        <w:t>　　　　6.6.3 重点企业（6） 在线编程学习收入及毛利率（2020-2025）&amp;（百万美元）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重点企业（7）公司信息、总部、在线编程学习市场地位以及主要的竞争对手</w:t>
      </w:r>
      <w:r>
        <w:rPr>
          <w:rFonts w:hint="eastAsia"/>
        </w:rPr>
        <w:br/>
      </w:r>
      <w:r>
        <w:rPr>
          <w:rFonts w:hint="eastAsia"/>
        </w:rPr>
        <w:t>　　　　6.7.2 重点企业（7） 在线编程学习产品及服务介绍</w:t>
      </w:r>
      <w:r>
        <w:rPr>
          <w:rFonts w:hint="eastAsia"/>
        </w:rPr>
        <w:br/>
      </w:r>
      <w:r>
        <w:rPr>
          <w:rFonts w:hint="eastAsia"/>
        </w:rPr>
        <w:t>　　　　6.7.3 重点企业（7） 在线编程学习收入及毛利率（2020-2025）&amp;（百万美元）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重点企业（8）公司信息、总部、在线编程学习市场地位以及主要的竞争对手</w:t>
      </w:r>
      <w:r>
        <w:rPr>
          <w:rFonts w:hint="eastAsia"/>
        </w:rPr>
        <w:br/>
      </w:r>
      <w:r>
        <w:rPr>
          <w:rFonts w:hint="eastAsia"/>
        </w:rPr>
        <w:t>　　　　6.8.2 重点企业（8） 在线编程学习产品及服务介绍</w:t>
      </w:r>
      <w:r>
        <w:rPr>
          <w:rFonts w:hint="eastAsia"/>
        </w:rPr>
        <w:br/>
      </w:r>
      <w:r>
        <w:rPr>
          <w:rFonts w:hint="eastAsia"/>
        </w:rPr>
        <w:t>　　　　6.8.3 重点企业（8） 在线编程学习收入及毛利率（2020-2025）&amp;（百万美元）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重点企业（9）公司信息、总部、在线编程学习市场地位以及主要的竞争对手</w:t>
      </w:r>
      <w:r>
        <w:rPr>
          <w:rFonts w:hint="eastAsia"/>
        </w:rPr>
        <w:br/>
      </w:r>
      <w:r>
        <w:rPr>
          <w:rFonts w:hint="eastAsia"/>
        </w:rPr>
        <w:t>　　　　6.9.2 重点企业（9） 在线编程学习产品及服务介绍</w:t>
      </w:r>
      <w:r>
        <w:rPr>
          <w:rFonts w:hint="eastAsia"/>
        </w:rPr>
        <w:br/>
      </w:r>
      <w:r>
        <w:rPr>
          <w:rFonts w:hint="eastAsia"/>
        </w:rPr>
        <w:t>　　　　6.9.3 重点企业（9） 在线编程学习收入及毛利率（2020-2025）&amp;（百万美元）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重点企业（10）公司信息、总部、在线编程学习市场地位以及主要的竞争对手</w:t>
      </w:r>
      <w:r>
        <w:rPr>
          <w:rFonts w:hint="eastAsia"/>
        </w:rPr>
        <w:br/>
      </w:r>
      <w:r>
        <w:rPr>
          <w:rFonts w:hint="eastAsia"/>
        </w:rPr>
        <w:t>　　　　6.10.2 重点企业（10） 在线编程学习产品及服务介绍</w:t>
      </w:r>
      <w:r>
        <w:rPr>
          <w:rFonts w:hint="eastAsia"/>
        </w:rPr>
        <w:br/>
      </w:r>
      <w:r>
        <w:rPr>
          <w:rFonts w:hint="eastAsia"/>
        </w:rPr>
        <w:t>　　　　6.10.3 重点企业（10） 在线编程学习收入及毛利率（2020-2025）&amp;（百万美元）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重点企业（11）公司信息、总部、在线编程学习市场地位以及主要的竞争对手</w:t>
      </w:r>
      <w:r>
        <w:rPr>
          <w:rFonts w:hint="eastAsia"/>
        </w:rPr>
        <w:br/>
      </w:r>
      <w:r>
        <w:rPr>
          <w:rFonts w:hint="eastAsia"/>
        </w:rPr>
        <w:t>　　　　6.11.2 重点企业（11） 在线编程学习产品及服务介绍</w:t>
      </w:r>
      <w:r>
        <w:rPr>
          <w:rFonts w:hint="eastAsia"/>
        </w:rPr>
        <w:br/>
      </w:r>
      <w:r>
        <w:rPr>
          <w:rFonts w:hint="eastAsia"/>
        </w:rPr>
        <w:t>　　　　6.11.3 重点企业（11） 在线编程学习收入及毛利率（2020-2025）&amp;（百万美元）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重点企业（12）公司信息、总部、在线编程学习市场地位以及主要的竞争对手</w:t>
      </w:r>
      <w:r>
        <w:rPr>
          <w:rFonts w:hint="eastAsia"/>
        </w:rPr>
        <w:br/>
      </w:r>
      <w:r>
        <w:rPr>
          <w:rFonts w:hint="eastAsia"/>
        </w:rPr>
        <w:t>　　　　6.12.2 重点企业（12） 在线编程学习产品及服务介绍</w:t>
      </w:r>
      <w:r>
        <w:rPr>
          <w:rFonts w:hint="eastAsia"/>
        </w:rPr>
        <w:br/>
      </w:r>
      <w:r>
        <w:rPr>
          <w:rFonts w:hint="eastAsia"/>
        </w:rPr>
        <w:t>　　　　6.12.3 重点企业（12） 在线编程学习收入及毛利率（2020-2025）&amp;（百万美元）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在线编程学习行业发展机遇及主要驱动因素</w:t>
      </w:r>
      <w:r>
        <w:rPr>
          <w:rFonts w:hint="eastAsia"/>
        </w:rPr>
        <w:br/>
      </w:r>
      <w:r>
        <w:rPr>
          <w:rFonts w:hint="eastAsia"/>
        </w:rPr>
        <w:t>　　7.2 在线编程学习行业发展面临的风险</w:t>
      </w:r>
      <w:r>
        <w:rPr>
          <w:rFonts w:hint="eastAsia"/>
        </w:rPr>
        <w:br/>
      </w:r>
      <w:r>
        <w:rPr>
          <w:rFonts w:hint="eastAsia"/>
        </w:rPr>
        <w:t>　　7.3 在线编程学习行业政策分析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Java主要企业列表</w:t>
      </w:r>
      <w:r>
        <w:rPr>
          <w:rFonts w:hint="eastAsia"/>
        </w:rPr>
        <w:br/>
      </w:r>
      <w:r>
        <w:rPr>
          <w:rFonts w:hint="eastAsia"/>
        </w:rPr>
        <w:t>　　表 2： Python主要企业列表</w:t>
      </w:r>
      <w:r>
        <w:rPr>
          <w:rFonts w:hint="eastAsia"/>
        </w:rPr>
        <w:br/>
      </w:r>
      <w:r>
        <w:rPr>
          <w:rFonts w:hint="eastAsia"/>
        </w:rPr>
        <w:t>　　表 3： C/C++主要企业列表</w:t>
      </w:r>
      <w:r>
        <w:rPr>
          <w:rFonts w:hint="eastAsia"/>
        </w:rPr>
        <w:br/>
      </w:r>
      <w:r>
        <w:rPr>
          <w:rFonts w:hint="eastAsia"/>
        </w:rPr>
        <w:t>　　表 4： GO主要企业列表</w:t>
      </w:r>
      <w:r>
        <w:rPr>
          <w:rFonts w:hint="eastAsia"/>
        </w:rPr>
        <w:br/>
      </w:r>
      <w:r>
        <w:rPr>
          <w:rFonts w:hint="eastAsia"/>
        </w:rPr>
        <w:t>　　表 5： 其他主要企业列表</w:t>
      </w:r>
      <w:r>
        <w:rPr>
          <w:rFonts w:hint="eastAsia"/>
        </w:rPr>
        <w:br/>
      </w:r>
      <w:r>
        <w:rPr>
          <w:rFonts w:hint="eastAsia"/>
        </w:rPr>
        <w:t>　　表 6： 全球市场不同产品类型在线编程学习销售额及增长率对比（2020 VS 2024 VS 2031）&amp;（百万美元）</w:t>
      </w:r>
      <w:r>
        <w:rPr>
          <w:rFonts w:hint="eastAsia"/>
        </w:rPr>
        <w:br/>
      </w:r>
      <w:r>
        <w:rPr>
          <w:rFonts w:hint="eastAsia"/>
        </w:rPr>
        <w:t>　　表 7： 全球不同产品类型在线编程学习销售额列表（2020-2025）&amp;（百万美元）</w:t>
      </w:r>
      <w:r>
        <w:rPr>
          <w:rFonts w:hint="eastAsia"/>
        </w:rPr>
        <w:br/>
      </w:r>
      <w:r>
        <w:rPr>
          <w:rFonts w:hint="eastAsia"/>
        </w:rPr>
        <w:t>　　表 8： 全球不同产品类型在线编程学习销售额市场份额列表（2020-2025）</w:t>
      </w:r>
      <w:r>
        <w:rPr>
          <w:rFonts w:hint="eastAsia"/>
        </w:rPr>
        <w:br/>
      </w:r>
      <w:r>
        <w:rPr>
          <w:rFonts w:hint="eastAsia"/>
        </w:rPr>
        <w:t>　　表 9： 全球不同产品类型在线编程学习销售额预测（2026-2031）&amp;（百万美元）</w:t>
      </w:r>
      <w:r>
        <w:rPr>
          <w:rFonts w:hint="eastAsia"/>
        </w:rPr>
        <w:br/>
      </w:r>
      <w:r>
        <w:rPr>
          <w:rFonts w:hint="eastAsia"/>
        </w:rPr>
        <w:t>　　表 10： 全球不同产品类型在线编程学习销售额市场份额预测（2026-2031）</w:t>
      </w:r>
      <w:r>
        <w:rPr>
          <w:rFonts w:hint="eastAsia"/>
        </w:rPr>
        <w:br/>
      </w:r>
      <w:r>
        <w:rPr>
          <w:rFonts w:hint="eastAsia"/>
        </w:rPr>
        <w:t>　　表 11： 中国不同产品类型在线编程学习销售额列表（2020-2025）&amp;（百万美元）</w:t>
      </w:r>
      <w:r>
        <w:rPr>
          <w:rFonts w:hint="eastAsia"/>
        </w:rPr>
        <w:br/>
      </w:r>
      <w:r>
        <w:rPr>
          <w:rFonts w:hint="eastAsia"/>
        </w:rPr>
        <w:t>　　表 12： 中国不同产品类型在线编程学习销售额市场份额列表（2020-2025）</w:t>
      </w:r>
      <w:r>
        <w:rPr>
          <w:rFonts w:hint="eastAsia"/>
        </w:rPr>
        <w:br/>
      </w:r>
      <w:r>
        <w:rPr>
          <w:rFonts w:hint="eastAsia"/>
        </w:rPr>
        <w:t>　　表 13： 中国不同产品类型在线编程学习销售额预测（2026-2031）&amp;（百万美元）</w:t>
      </w:r>
      <w:r>
        <w:rPr>
          <w:rFonts w:hint="eastAsia"/>
        </w:rPr>
        <w:br/>
      </w:r>
      <w:r>
        <w:rPr>
          <w:rFonts w:hint="eastAsia"/>
        </w:rPr>
        <w:t>　　表 14： 中国不同产品类型在线编程学习销售额市场份额预测（2026-2031）</w:t>
      </w:r>
      <w:r>
        <w:rPr>
          <w:rFonts w:hint="eastAsia"/>
        </w:rPr>
        <w:br/>
      </w:r>
      <w:r>
        <w:rPr>
          <w:rFonts w:hint="eastAsia"/>
        </w:rPr>
        <w:t>　　表 15： 全球市场不同应用在线编程学习销售额及增长率对比（2020 VS 2024 VS 2031）&amp;（百万美元）</w:t>
      </w:r>
      <w:r>
        <w:rPr>
          <w:rFonts w:hint="eastAsia"/>
        </w:rPr>
        <w:br/>
      </w:r>
      <w:r>
        <w:rPr>
          <w:rFonts w:hint="eastAsia"/>
        </w:rPr>
        <w:t>　　表 16： 全球不同应用在线编程学习销售额列表（2020-2025）&amp;（百万美元）</w:t>
      </w:r>
      <w:r>
        <w:rPr>
          <w:rFonts w:hint="eastAsia"/>
        </w:rPr>
        <w:br/>
      </w:r>
      <w:r>
        <w:rPr>
          <w:rFonts w:hint="eastAsia"/>
        </w:rPr>
        <w:t>　　表 17： 全球不同应用在线编程学习销售额市场份额列表（2020-2025）</w:t>
      </w:r>
      <w:r>
        <w:rPr>
          <w:rFonts w:hint="eastAsia"/>
        </w:rPr>
        <w:br/>
      </w:r>
      <w:r>
        <w:rPr>
          <w:rFonts w:hint="eastAsia"/>
        </w:rPr>
        <w:t>　　表 18： 全球不同应用在线编程学习销售额预测（2026-2031）&amp;（百万美元）</w:t>
      </w:r>
      <w:r>
        <w:rPr>
          <w:rFonts w:hint="eastAsia"/>
        </w:rPr>
        <w:br/>
      </w:r>
      <w:r>
        <w:rPr>
          <w:rFonts w:hint="eastAsia"/>
        </w:rPr>
        <w:t>　　表 19： 全球不同应用在线编程学习市场份额预测（2026-2031）</w:t>
      </w:r>
      <w:r>
        <w:rPr>
          <w:rFonts w:hint="eastAsia"/>
        </w:rPr>
        <w:br/>
      </w:r>
      <w:r>
        <w:rPr>
          <w:rFonts w:hint="eastAsia"/>
        </w:rPr>
        <w:t>　　表 20： 中国不同应用在线编程学习销售额列表（2020-2025）&amp;（百万美元）</w:t>
      </w:r>
      <w:r>
        <w:rPr>
          <w:rFonts w:hint="eastAsia"/>
        </w:rPr>
        <w:br/>
      </w:r>
      <w:r>
        <w:rPr>
          <w:rFonts w:hint="eastAsia"/>
        </w:rPr>
        <w:t>　　表 21： 中国不同应用在线编程学习销售额市场份额列表（2020-2025）</w:t>
      </w:r>
      <w:r>
        <w:rPr>
          <w:rFonts w:hint="eastAsia"/>
        </w:rPr>
        <w:br/>
      </w:r>
      <w:r>
        <w:rPr>
          <w:rFonts w:hint="eastAsia"/>
        </w:rPr>
        <w:t>　　表 22： 中国不同应用在线编程学习销售额预测（2026-2031）&amp;（百万美元）</w:t>
      </w:r>
      <w:r>
        <w:rPr>
          <w:rFonts w:hint="eastAsia"/>
        </w:rPr>
        <w:br/>
      </w:r>
      <w:r>
        <w:rPr>
          <w:rFonts w:hint="eastAsia"/>
        </w:rPr>
        <w:t>　　表 23： 中国不同应用在线编程学习销售额市场份额预测（2026-2031）</w:t>
      </w:r>
      <w:r>
        <w:rPr>
          <w:rFonts w:hint="eastAsia"/>
        </w:rPr>
        <w:br/>
      </w:r>
      <w:r>
        <w:rPr>
          <w:rFonts w:hint="eastAsia"/>
        </w:rPr>
        <w:t>　　表 24： 全球主要地区在线编程学习销售额：（2020 VS 2024 VS 2031）&amp;（百万美元）</w:t>
      </w:r>
      <w:r>
        <w:rPr>
          <w:rFonts w:hint="eastAsia"/>
        </w:rPr>
        <w:br/>
      </w:r>
      <w:r>
        <w:rPr>
          <w:rFonts w:hint="eastAsia"/>
        </w:rPr>
        <w:t>　　表 25： 全球主要地区在线编程学习销售额列表（2020-2025年）&amp;（百万美元）</w:t>
      </w:r>
      <w:r>
        <w:rPr>
          <w:rFonts w:hint="eastAsia"/>
        </w:rPr>
        <w:br/>
      </w:r>
      <w:r>
        <w:rPr>
          <w:rFonts w:hint="eastAsia"/>
        </w:rPr>
        <w:t>　　表 26： 全球主要地区在线编程学习销售额及份额列表（2020-2025年）</w:t>
      </w:r>
      <w:r>
        <w:rPr>
          <w:rFonts w:hint="eastAsia"/>
        </w:rPr>
        <w:br/>
      </w:r>
      <w:r>
        <w:rPr>
          <w:rFonts w:hint="eastAsia"/>
        </w:rPr>
        <w:t>　　表 27： 全球主要地区在线编程学习销售额列表预测（2026-2031）&amp;（百万美元）</w:t>
      </w:r>
      <w:r>
        <w:rPr>
          <w:rFonts w:hint="eastAsia"/>
        </w:rPr>
        <w:br/>
      </w:r>
      <w:r>
        <w:rPr>
          <w:rFonts w:hint="eastAsia"/>
        </w:rPr>
        <w:t>　　表 28： 全球主要地区在线编程学习销售额及份额列表预测（2026-2031）</w:t>
      </w:r>
      <w:r>
        <w:rPr>
          <w:rFonts w:hint="eastAsia"/>
        </w:rPr>
        <w:br/>
      </w:r>
      <w:r>
        <w:rPr>
          <w:rFonts w:hint="eastAsia"/>
        </w:rPr>
        <w:t>　　表 29： 全球主要企业在线编程学习销售额（2020-2025）&amp;（百万美元）</w:t>
      </w:r>
      <w:r>
        <w:rPr>
          <w:rFonts w:hint="eastAsia"/>
        </w:rPr>
        <w:br/>
      </w:r>
      <w:r>
        <w:rPr>
          <w:rFonts w:hint="eastAsia"/>
        </w:rPr>
        <w:t>　　表 30： 全球主要企业在线编程学习销售额份额对比（2020-2025）</w:t>
      </w:r>
      <w:r>
        <w:rPr>
          <w:rFonts w:hint="eastAsia"/>
        </w:rPr>
        <w:br/>
      </w:r>
      <w:r>
        <w:rPr>
          <w:rFonts w:hint="eastAsia"/>
        </w:rPr>
        <w:t>　　表 31： 2024年全球在线编程学习主要厂商市场地位（第一梯队、第二梯队和第三梯队）</w:t>
      </w:r>
      <w:r>
        <w:rPr>
          <w:rFonts w:hint="eastAsia"/>
        </w:rPr>
        <w:br/>
      </w:r>
      <w:r>
        <w:rPr>
          <w:rFonts w:hint="eastAsia"/>
        </w:rPr>
        <w:t>　　表 32： 2024年全球主要厂商在线编程学习收入排名（百万美元）</w:t>
      </w:r>
      <w:r>
        <w:rPr>
          <w:rFonts w:hint="eastAsia"/>
        </w:rPr>
        <w:br/>
      </w:r>
      <w:r>
        <w:rPr>
          <w:rFonts w:hint="eastAsia"/>
        </w:rPr>
        <w:t>　　表 33： 全球主要厂商在线编程学习总部及市场区域分布</w:t>
      </w:r>
      <w:r>
        <w:rPr>
          <w:rFonts w:hint="eastAsia"/>
        </w:rPr>
        <w:br/>
      </w:r>
      <w:r>
        <w:rPr>
          <w:rFonts w:hint="eastAsia"/>
        </w:rPr>
        <w:t>　　表 34： 全球主要厂商在线编程学习产品类型及应用</w:t>
      </w:r>
      <w:r>
        <w:rPr>
          <w:rFonts w:hint="eastAsia"/>
        </w:rPr>
        <w:br/>
      </w:r>
      <w:r>
        <w:rPr>
          <w:rFonts w:hint="eastAsia"/>
        </w:rPr>
        <w:t>　　表 35： 全球主要厂商在线编程学习商业化日期</w:t>
      </w:r>
      <w:r>
        <w:rPr>
          <w:rFonts w:hint="eastAsia"/>
        </w:rPr>
        <w:br/>
      </w:r>
      <w:r>
        <w:rPr>
          <w:rFonts w:hint="eastAsia"/>
        </w:rPr>
        <w:t>　　表 36： 全球在线编程学习市场投资、并购等现状分析</w:t>
      </w:r>
      <w:r>
        <w:rPr>
          <w:rFonts w:hint="eastAsia"/>
        </w:rPr>
        <w:br/>
      </w:r>
      <w:r>
        <w:rPr>
          <w:rFonts w:hint="eastAsia"/>
        </w:rPr>
        <w:t>　　表 37： 中国主要企业在线编程学习销售额列表（2020-2025）&amp;（百万美元）</w:t>
      </w:r>
      <w:r>
        <w:rPr>
          <w:rFonts w:hint="eastAsia"/>
        </w:rPr>
        <w:br/>
      </w:r>
      <w:r>
        <w:rPr>
          <w:rFonts w:hint="eastAsia"/>
        </w:rPr>
        <w:t>　　表 38： 中国主要企业在线编程学习销售额份额对比（2020-2025）</w:t>
      </w:r>
      <w:r>
        <w:rPr>
          <w:rFonts w:hint="eastAsia"/>
        </w:rPr>
        <w:br/>
      </w:r>
      <w:r>
        <w:rPr>
          <w:rFonts w:hint="eastAsia"/>
        </w:rPr>
        <w:t>　　表 39： 重点企业（1）公司信息、总部、在线编程学习市场地位以及主要的竞争对手</w:t>
      </w:r>
      <w:r>
        <w:rPr>
          <w:rFonts w:hint="eastAsia"/>
        </w:rPr>
        <w:br/>
      </w:r>
      <w:r>
        <w:rPr>
          <w:rFonts w:hint="eastAsia"/>
        </w:rPr>
        <w:t>　　表 40： 重点企业（1） 在线编程学习产品及服务介绍</w:t>
      </w:r>
      <w:r>
        <w:rPr>
          <w:rFonts w:hint="eastAsia"/>
        </w:rPr>
        <w:br/>
      </w:r>
      <w:r>
        <w:rPr>
          <w:rFonts w:hint="eastAsia"/>
        </w:rPr>
        <w:t>　　表 41： 重点企业（1） 在线编程学习收入及毛利率（2020-2025）&amp;（百万美元）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重点企业（2）公司信息、总部、在线编程学习市场地位以及主要的竞争对手</w:t>
      </w:r>
      <w:r>
        <w:rPr>
          <w:rFonts w:hint="eastAsia"/>
        </w:rPr>
        <w:br/>
      </w:r>
      <w:r>
        <w:rPr>
          <w:rFonts w:hint="eastAsia"/>
        </w:rPr>
        <w:t>　　表 45： 重点企业（2） 在线编程学习产品及服务介绍</w:t>
      </w:r>
      <w:r>
        <w:rPr>
          <w:rFonts w:hint="eastAsia"/>
        </w:rPr>
        <w:br/>
      </w:r>
      <w:r>
        <w:rPr>
          <w:rFonts w:hint="eastAsia"/>
        </w:rPr>
        <w:t>　　表 46： 重点企业（2） 在线编程学习收入及毛利率（2020-2025）&amp;（百万美元）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重点企业（3）公司信息、总部、在线编程学习市场地位以及主要的竞争对手</w:t>
      </w:r>
      <w:r>
        <w:rPr>
          <w:rFonts w:hint="eastAsia"/>
        </w:rPr>
        <w:br/>
      </w:r>
      <w:r>
        <w:rPr>
          <w:rFonts w:hint="eastAsia"/>
        </w:rPr>
        <w:t>　　表 50： 重点企业（3） 在线编程学习产品及服务介绍</w:t>
      </w:r>
      <w:r>
        <w:rPr>
          <w:rFonts w:hint="eastAsia"/>
        </w:rPr>
        <w:br/>
      </w:r>
      <w:r>
        <w:rPr>
          <w:rFonts w:hint="eastAsia"/>
        </w:rPr>
        <w:t>　　表 51： 重点企业（3） 在线编程学习收入及毛利率（2020-2025）&amp;（百万美元）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重点企业（4）公司信息、总部、在线编程学习市场地位以及主要的竞争对手</w:t>
      </w:r>
      <w:r>
        <w:rPr>
          <w:rFonts w:hint="eastAsia"/>
        </w:rPr>
        <w:br/>
      </w:r>
      <w:r>
        <w:rPr>
          <w:rFonts w:hint="eastAsia"/>
        </w:rPr>
        <w:t>　　表 55： 重点企业（4） 在线编程学习产品及服务介绍</w:t>
      </w:r>
      <w:r>
        <w:rPr>
          <w:rFonts w:hint="eastAsia"/>
        </w:rPr>
        <w:br/>
      </w:r>
      <w:r>
        <w:rPr>
          <w:rFonts w:hint="eastAsia"/>
        </w:rPr>
        <w:t>　　表 56： 重点企业（4） 在线编程学习收入及毛利率（2020-2025）&amp;（百万美元）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重点企业（5）公司信息、总部、在线编程学习市场地位以及主要的竞争对手</w:t>
      </w:r>
      <w:r>
        <w:rPr>
          <w:rFonts w:hint="eastAsia"/>
        </w:rPr>
        <w:br/>
      </w:r>
      <w:r>
        <w:rPr>
          <w:rFonts w:hint="eastAsia"/>
        </w:rPr>
        <w:t>　　表 59： 重点企业（5） 在线编程学习产品及服务介绍</w:t>
      </w:r>
      <w:r>
        <w:rPr>
          <w:rFonts w:hint="eastAsia"/>
        </w:rPr>
        <w:br/>
      </w:r>
      <w:r>
        <w:rPr>
          <w:rFonts w:hint="eastAsia"/>
        </w:rPr>
        <w:t>　　表 60： 重点企业（5） 在线编程学习收入及毛利率（2020-2025）&amp;（百万美元）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重点企业（6）公司信息、总部、在线编程学习市场地位以及主要的竞争对手</w:t>
      </w:r>
      <w:r>
        <w:rPr>
          <w:rFonts w:hint="eastAsia"/>
        </w:rPr>
        <w:br/>
      </w:r>
      <w:r>
        <w:rPr>
          <w:rFonts w:hint="eastAsia"/>
        </w:rPr>
        <w:t>　　表 64： 重点企业（6） 在线编程学习产品及服务介绍</w:t>
      </w:r>
      <w:r>
        <w:rPr>
          <w:rFonts w:hint="eastAsia"/>
        </w:rPr>
        <w:br/>
      </w:r>
      <w:r>
        <w:rPr>
          <w:rFonts w:hint="eastAsia"/>
        </w:rPr>
        <w:t>　　表 65： 重点企业（6） 在线编程学习收入及毛利率（2020-2025）&amp;（百万美元）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重点企业（7）公司信息、总部、在线编程学习市场地位以及主要的竞争对手</w:t>
      </w:r>
      <w:r>
        <w:rPr>
          <w:rFonts w:hint="eastAsia"/>
        </w:rPr>
        <w:br/>
      </w:r>
      <w:r>
        <w:rPr>
          <w:rFonts w:hint="eastAsia"/>
        </w:rPr>
        <w:t>　　表 69： 重点企业（7） 在线编程学习产品及服务介绍</w:t>
      </w:r>
      <w:r>
        <w:rPr>
          <w:rFonts w:hint="eastAsia"/>
        </w:rPr>
        <w:br/>
      </w:r>
      <w:r>
        <w:rPr>
          <w:rFonts w:hint="eastAsia"/>
        </w:rPr>
        <w:t>　　表 70： 重点企业（7） 在线编程学习收入及毛利率（2020-2025）&amp;（百万美元）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重点企业（8）公司信息、总部、在线编程学习市场地位以及主要的竞争对手</w:t>
      </w:r>
      <w:r>
        <w:rPr>
          <w:rFonts w:hint="eastAsia"/>
        </w:rPr>
        <w:br/>
      </w:r>
      <w:r>
        <w:rPr>
          <w:rFonts w:hint="eastAsia"/>
        </w:rPr>
        <w:t>　　表 74： 重点企业（8） 在线编程学习产品及服务介绍</w:t>
      </w:r>
      <w:r>
        <w:rPr>
          <w:rFonts w:hint="eastAsia"/>
        </w:rPr>
        <w:br/>
      </w:r>
      <w:r>
        <w:rPr>
          <w:rFonts w:hint="eastAsia"/>
        </w:rPr>
        <w:t>　　表 75： 重点企业（8） 在线编程学习收入及毛利率（2020-2025）&amp;（百万美元）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重点企业（9）公司信息、总部、在线编程学习市场地位以及主要的竞争对手</w:t>
      </w:r>
      <w:r>
        <w:rPr>
          <w:rFonts w:hint="eastAsia"/>
        </w:rPr>
        <w:br/>
      </w:r>
      <w:r>
        <w:rPr>
          <w:rFonts w:hint="eastAsia"/>
        </w:rPr>
        <w:t>　　表 79： 重点企业（9） 在线编程学习产品及服务介绍</w:t>
      </w:r>
      <w:r>
        <w:rPr>
          <w:rFonts w:hint="eastAsia"/>
        </w:rPr>
        <w:br/>
      </w:r>
      <w:r>
        <w:rPr>
          <w:rFonts w:hint="eastAsia"/>
        </w:rPr>
        <w:t>　　表 80： 重点企业（9） 在线编程学习收入及毛利率（2020-2025）&amp;（百万美元）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重点企业（10）公司信息、总部、在线编程学习市场地位以及主要的竞争对手</w:t>
      </w:r>
      <w:r>
        <w:rPr>
          <w:rFonts w:hint="eastAsia"/>
        </w:rPr>
        <w:br/>
      </w:r>
      <w:r>
        <w:rPr>
          <w:rFonts w:hint="eastAsia"/>
        </w:rPr>
        <w:t>　　表 84： 重点企业（10） 在线编程学习产品及服务介绍</w:t>
      </w:r>
      <w:r>
        <w:rPr>
          <w:rFonts w:hint="eastAsia"/>
        </w:rPr>
        <w:br/>
      </w:r>
      <w:r>
        <w:rPr>
          <w:rFonts w:hint="eastAsia"/>
        </w:rPr>
        <w:t>　　表 85： 重点企业（10） 在线编程学习收入及毛利率（2020-2025）&amp;（百万美元）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重点企业（11）公司信息、总部、在线编程学习市场地位以及主要的竞争对手</w:t>
      </w:r>
      <w:r>
        <w:rPr>
          <w:rFonts w:hint="eastAsia"/>
        </w:rPr>
        <w:br/>
      </w:r>
      <w:r>
        <w:rPr>
          <w:rFonts w:hint="eastAsia"/>
        </w:rPr>
        <w:t>　　表 89： 重点企业（11） 在线编程学习产品及服务介绍</w:t>
      </w:r>
      <w:r>
        <w:rPr>
          <w:rFonts w:hint="eastAsia"/>
        </w:rPr>
        <w:br/>
      </w:r>
      <w:r>
        <w:rPr>
          <w:rFonts w:hint="eastAsia"/>
        </w:rPr>
        <w:t>　　表 90： 重点企业（11） 在线编程学习收入及毛利率（2020-2025）&amp;（百万美元）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重点企业（12）公司信息、总部、在线编程学习市场地位以及主要的竞争对手</w:t>
      </w:r>
      <w:r>
        <w:rPr>
          <w:rFonts w:hint="eastAsia"/>
        </w:rPr>
        <w:br/>
      </w:r>
      <w:r>
        <w:rPr>
          <w:rFonts w:hint="eastAsia"/>
        </w:rPr>
        <w:t>　　表 94： 重点企业（12） 在线编程学习产品及服务介绍</w:t>
      </w:r>
      <w:r>
        <w:rPr>
          <w:rFonts w:hint="eastAsia"/>
        </w:rPr>
        <w:br/>
      </w:r>
      <w:r>
        <w:rPr>
          <w:rFonts w:hint="eastAsia"/>
        </w:rPr>
        <w:t>　　表 95： 重点企业（12） 在线编程学习收入及毛利率（2020-2025）&amp;（百万美元）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在线编程学习行业发展机遇及主要驱动因素</w:t>
      </w:r>
      <w:r>
        <w:rPr>
          <w:rFonts w:hint="eastAsia"/>
        </w:rPr>
        <w:br/>
      </w:r>
      <w:r>
        <w:rPr>
          <w:rFonts w:hint="eastAsia"/>
        </w:rPr>
        <w:t>　　表 99： 在线编程学习行业发展面临的风险</w:t>
      </w:r>
      <w:r>
        <w:rPr>
          <w:rFonts w:hint="eastAsia"/>
        </w:rPr>
        <w:br/>
      </w:r>
      <w:r>
        <w:rPr>
          <w:rFonts w:hint="eastAsia"/>
        </w:rPr>
        <w:t>　　表 100： 在线编程学习行业政策分析</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在线编程学习产品图片</w:t>
      </w:r>
      <w:r>
        <w:rPr>
          <w:rFonts w:hint="eastAsia"/>
        </w:rPr>
        <w:br/>
      </w:r>
      <w:r>
        <w:rPr>
          <w:rFonts w:hint="eastAsia"/>
        </w:rPr>
        <w:t>　　图 2： 全球市场在线编程学习市场规模（销售额）， 2020 VS 2024 VS 2031（百万美元）</w:t>
      </w:r>
      <w:r>
        <w:rPr>
          <w:rFonts w:hint="eastAsia"/>
        </w:rPr>
        <w:br/>
      </w:r>
      <w:r>
        <w:rPr>
          <w:rFonts w:hint="eastAsia"/>
        </w:rPr>
        <w:t>　　图 3： 全球在线编程学习市场销售额预测：（百万美元）&amp;（2020-2031）</w:t>
      </w:r>
      <w:r>
        <w:rPr>
          <w:rFonts w:hint="eastAsia"/>
        </w:rPr>
        <w:br/>
      </w:r>
      <w:r>
        <w:rPr>
          <w:rFonts w:hint="eastAsia"/>
        </w:rPr>
        <w:t>　　图 4： 中国市场在线编程学习销售额及未来趋势（2020-2031）&amp;（百万美元）</w:t>
      </w:r>
      <w:r>
        <w:rPr>
          <w:rFonts w:hint="eastAsia"/>
        </w:rPr>
        <w:br/>
      </w:r>
      <w:r>
        <w:rPr>
          <w:rFonts w:hint="eastAsia"/>
        </w:rPr>
        <w:t>　　图 5： Java 产品图片</w:t>
      </w:r>
      <w:r>
        <w:rPr>
          <w:rFonts w:hint="eastAsia"/>
        </w:rPr>
        <w:br/>
      </w:r>
      <w:r>
        <w:rPr>
          <w:rFonts w:hint="eastAsia"/>
        </w:rPr>
        <w:t>　　图 6： 全球Java规模及增长率（2020-2031）&amp;（百万美元）</w:t>
      </w:r>
      <w:r>
        <w:rPr>
          <w:rFonts w:hint="eastAsia"/>
        </w:rPr>
        <w:br/>
      </w:r>
      <w:r>
        <w:rPr>
          <w:rFonts w:hint="eastAsia"/>
        </w:rPr>
        <w:t>　　图 7： Python产品图片</w:t>
      </w:r>
      <w:r>
        <w:rPr>
          <w:rFonts w:hint="eastAsia"/>
        </w:rPr>
        <w:br/>
      </w:r>
      <w:r>
        <w:rPr>
          <w:rFonts w:hint="eastAsia"/>
        </w:rPr>
        <w:t>　　图 8： 全球Python规模及增长率（2020-2031）&amp;（百万美元）</w:t>
      </w:r>
      <w:r>
        <w:rPr>
          <w:rFonts w:hint="eastAsia"/>
        </w:rPr>
        <w:br/>
      </w:r>
      <w:r>
        <w:rPr>
          <w:rFonts w:hint="eastAsia"/>
        </w:rPr>
        <w:t>　　图 9： C/C++产品图片</w:t>
      </w:r>
      <w:r>
        <w:rPr>
          <w:rFonts w:hint="eastAsia"/>
        </w:rPr>
        <w:br/>
      </w:r>
      <w:r>
        <w:rPr>
          <w:rFonts w:hint="eastAsia"/>
        </w:rPr>
        <w:t>　　图 10： 全球C/C++规模及增长率（2020-2031）&amp;（百万美元）</w:t>
      </w:r>
      <w:r>
        <w:rPr>
          <w:rFonts w:hint="eastAsia"/>
        </w:rPr>
        <w:br/>
      </w:r>
      <w:r>
        <w:rPr>
          <w:rFonts w:hint="eastAsia"/>
        </w:rPr>
        <w:t>　　图 11： GO产品图片</w:t>
      </w:r>
      <w:r>
        <w:rPr>
          <w:rFonts w:hint="eastAsia"/>
        </w:rPr>
        <w:br/>
      </w:r>
      <w:r>
        <w:rPr>
          <w:rFonts w:hint="eastAsia"/>
        </w:rPr>
        <w:t>　　图 12： 全球GO规模及增长率（2020-2031）&amp;（百万美元）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全球不同产品类型在线编程学习市场份额2024 &amp; 2031</w:t>
      </w:r>
      <w:r>
        <w:rPr>
          <w:rFonts w:hint="eastAsia"/>
        </w:rPr>
        <w:br/>
      </w:r>
      <w:r>
        <w:rPr>
          <w:rFonts w:hint="eastAsia"/>
        </w:rPr>
        <w:t>　　图 16： 全球不同产品类型在线编程学习市场份额2020 &amp; 2024</w:t>
      </w:r>
      <w:r>
        <w:rPr>
          <w:rFonts w:hint="eastAsia"/>
        </w:rPr>
        <w:br/>
      </w:r>
      <w:r>
        <w:rPr>
          <w:rFonts w:hint="eastAsia"/>
        </w:rPr>
        <w:t>　　图 17： 全球不同产品类型在线编程学习市场份额预测2025 &amp; 2031</w:t>
      </w:r>
      <w:r>
        <w:rPr>
          <w:rFonts w:hint="eastAsia"/>
        </w:rPr>
        <w:br/>
      </w:r>
      <w:r>
        <w:rPr>
          <w:rFonts w:hint="eastAsia"/>
        </w:rPr>
        <w:t>　　图 18： 中国不同产品类型在线编程学习市场份额2020 &amp; 2024</w:t>
      </w:r>
      <w:r>
        <w:rPr>
          <w:rFonts w:hint="eastAsia"/>
        </w:rPr>
        <w:br/>
      </w:r>
      <w:r>
        <w:rPr>
          <w:rFonts w:hint="eastAsia"/>
        </w:rPr>
        <w:t>　　图 19： 中国不同产品类型在线编程学习市场份额预测2025 &amp; 2031</w:t>
      </w:r>
      <w:r>
        <w:rPr>
          <w:rFonts w:hint="eastAsia"/>
        </w:rPr>
        <w:br/>
      </w:r>
      <w:r>
        <w:rPr>
          <w:rFonts w:hint="eastAsia"/>
        </w:rPr>
        <w:t>　　图 20： 成人</w:t>
      </w:r>
      <w:r>
        <w:rPr>
          <w:rFonts w:hint="eastAsia"/>
        </w:rPr>
        <w:br/>
      </w:r>
      <w:r>
        <w:rPr>
          <w:rFonts w:hint="eastAsia"/>
        </w:rPr>
        <w:t>　　图 21： 儿童</w:t>
      </w:r>
      <w:r>
        <w:rPr>
          <w:rFonts w:hint="eastAsia"/>
        </w:rPr>
        <w:br/>
      </w:r>
      <w:r>
        <w:rPr>
          <w:rFonts w:hint="eastAsia"/>
        </w:rPr>
        <w:t>　　图 22： 全球不同应用在线编程学习市场份额2024 VS 2031</w:t>
      </w:r>
      <w:r>
        <w:rPr>
          <w:rFonts w:hint="eastAsia"/>
        </w:rPr>
        <w:br/>
      </w:r>
      <w:r>
        <w:rPr>
          <w:rFonts w:hint="eastAsia"/>
        </w:rPr>
        <w:t>　　图 23： 全球不同应用在线编程学习市场份额2020 &amp; 2024</w:t>
      </w:r>
      <w:r>
        <w:rPr>
          <w:rFonts w:hint="eastAsia"/>
        </w:rPr>
        <w:br/>
      </w:r>
      <w:r>
        <w:rPr>
          <w:rFonts w:hint="eastAsia"/>
        </w:rPr>
        <w:t>　　图 24： 全球主要地区在线编程学习销售额市场份额（2020 VS 2024）</w:t>
      </w:r>
      <w:r>
        <w:rPr>
          <w:rFonts w:hint="eastAsia"/>
        </w:rPr>
        <w:br/>
      </w:r>
      <w:r>
        <w:rPr>
          <w:rFonts w:hint="eastAsia"/>
        </w:rPr>
        <w:t>　　图 25： 北美在线编程学习销售额及预测（2020-2031）&amp;（百万美元）</w:t>
      </w:r>
      <w:r>
        <w:rPr>
          <w:rFonts w:hint="eastAsia"/>
        </w:rPr>
        <w:br/>
      </w:r>
      <w:r>
        <w:rPr>
          <w:rFonts w:hint="eastAsia"/>
        </w:rPr>
        <w:t>　　图 26： 欧洲在线编程学习销售额及预测（2020-2031）&amp;（百万美元）</w:t>
      </w:r>
      <w:r>
        <w:rPr>
          <w:rFonts w:hint="eastAsia"/>
        </w:rPr>
        <w:br/>
      </w:r>
      <w:r>
        <w:rPr>
          <w:rFonts w:hint="eastAsia"/>
        </w:rPr>
        <w:t>　　图 27： 中国在线编程学习销售额及预测（2020-2031）&amp;（百万美元）</w:t>
      </w:r>
      <w:r>
        <w:rPr>
          <w:rFonts w:hint="eastAsia"/>
        </w:rPr>
        <w:br/>
      </w:r>
      <w:r>
        <w:rPr>
          <w:rFonts w:hint="eastAsia"/>
        </w:rPr>
        <w:t>　　图 28： 日本在线编程学习销售额及预测（2020-2031）&amp;（百万美元）</w:t>
      </w:r>
      <w:r>
        <w:rPr>
          <w:rFonts w:hint="eastAsia"/>
        </w:rPr>
        <w:br/>
      </w:r>
      <w:r>
        <w:rPr>
          <w:rFonts w:hint="eastAsia"/>
        </w:rPr>
        <w:t>　　图 29： 东南亚在线编程学习销售额及预测（2020-2031）&amp;（百万美元）</w:t>
      </w:r>
      <w:r>
        <w:rPr>
          <w:rFonts w:hint="eastAsia"/>
        </w:rPr>
        <w:br/>
      </w:r>
      <w:r>
        <w:rPr>
          <w:rFonts w:hint="eastAsia"/>
        </w:rPr>
        <w:t>　　图 30： 印度在线编程学习销售额及预测（2020-2031）&amp;（百万美元）</w:t>
      </w:r>
      <w:r>
        <w:rPr>
          <w:rFonts w:hint="eastAsia"/>
        </w:rPr>
        <w:br/>
      </w:r>
      <w:r>
        <w:rPr>
          <w:rFonts w:hint="eastAsia"/>
        </w:rPr>
        <w:t>　　图 31： 2024年全球前五大厂商在线编程学习市场份额</w:t>
      </w:r>
      <w:r>
        <w:rPr>
          <w:rFonts w:hint="eastAsia"/>
        </w:rPr>
        <w:br/>
      </w:r>
      <w:r>
        <w:rPr>
          <w:rFonts w:hint="eastAsia"/>
        </w:rPr>
        <w:t>　　图 32： 2024年全球在线编程学习第一梯队、第二梯队和第三梯队厂商及市场份额</w:t>
      </w:r>
      <w:r>
        <w:rPr>
          <w:rFonts w:hint="eastAsia"/>
        </w:rPr>
        <w:br/>
      </w:r>
      <w:r>
        <w:rPr>
          <w:rFonts w:hint="eastAsia"/>
        </w:rPr>
        <w:t>　　图 33： 在线编程学习全球领先企业SWOT分析</w:t>
      </w:r>
      <w:r>
        <w:rPr>
          <w:rFonts w:hint="eastAsia"/>
        </w:rPr>
        <w:br/>
      </w:r>
      <w:r>
        <w:rPr>
          <w:rFonts w:hint="eastAsia"/>
        </w:rPr>
        <w:t>　　图 34： 2024年中国排名前三和前五在线编程学习企业市场份额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d0fc5c9e245ec" w:history="1">
        <w:r>
          <w:rPr>
            <w:rStyle w:val="Hyperlink"/>
          </w:rPr>
          <w:t>2025-2031年全球与中国在线编程学习市场现状调研及发展前景预测分析报告</w:t>
        </w:r>
      </w:hyperlink>
      <w:r>
        <w:rPr>
          <w:color w:val="C00000"/>
        </w:rPr>
        <w:t>》，报告编号：</w:t>
      </w:r>
      <w:r>
        <w:rPr>
          <w:rFonts w:hint="eastAsia"/>
          <w:color w:val="C00000"/>
        </w:rPr>
        <w:t>5110868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d0fc5c9e245ec" w:history="1">
        <w:r>
          <w:rPr>
            <w:rStyle w:val="Hyperlink"/>
          </w:rPr>
          <w:t>https://www.20087.com/8/86/ZaiXianBianChengXueXiHangYeFaZhanQianJing.html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b44f20c424d4b" w:history="1">
      <w:r>
        <w:rPr>
          <w:rStyle w:val="Hyperlink"/>
        </w:rPr>
        <w:t>2025-2031年全球与中国在线编程学习市场现状调研及发展前景预测分析报告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aiXianBianChengXueXiHangYeFaZhanQianJing.html" TargetMode="External" Id="Rcf7d0fc5c9e245ec" /></Relationships>
</file>

<file path=word/_rels/header2.xml.rels>&#65279;<?xml version="1.0" encoding="utf-8"?><Relationships xmlns="http://schemas.openxmlformats.org/package/2006/relationships"><Relationship Type="http://schemas.openxmlformats.org/officeDocument/2006/relationships/hyperlink" Target="https://www.20087.com/8/86/ZaiXianBianChengXueXiHangYeFaZhanQianJing.html" TargetMode="External" Id="R145b44f20c42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2025-01-06T03:21:17Z</dcterms:created>
  <dcterms:modified xsi:type="dcterms:W3CDTF">2025-01-06T04:21:17Z</dcterms:modified>
  <dc:subject>2025-2031年全球与中国在线编程学习市场现状调研及发展前景预测分析报告</dc:subject>
  <dc:title>2025-2031年全球与中国在线编程学习市场现状调研及发展前景预测分析报告</dc:title>
  <cp:keywords>2025-2031年全球与中国在线编程学习市场现状调研及发展前景预测分析报告</cp:keywords>
  <dc:description>2025-2031年全球与中国在线编程学习市场现状调研及发展前景预测分析报告</dc:description>
</cp:coreProperties>
</file>