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472adc73d480f" w:history="1">
              <w:r>
                <w:rPr>
                  <w:rStyle w:val="Hyperlink"/>
                </w:rPr>
                <w:t>2026-2032年全球与中国紧凑型基站市场分析及发展前景预测报告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472adc73d480f" w:history="1">
              <w:r>
                <w:rPr>
                  <w:rStyle w:val="Hyperlink"/>
                </w:rPr>
                <w:t>2026-2032年全球与中国紧凑型基站市场分析及发展前景预测报告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472adc73d480f" w:history="1">
                <w:r>
                  <w:rPr>
                    <w:rStyle w:val="Hyperlink"/>
                  </w:rPr>
                  <w:t>https://www.20087.com/8/26/JinCouXingJiZhanXianZhuangYuQianJingFenXi.html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紧凑型基站（Small Cell）是一种低功率的无线接入节点，覆盖范围通常在10米至200米之间，涵盖微基站、皮基站和飞基站等多种形态。作为5G时代构建立体化网络、实现超密集组网的关键基础设施，紧凑型基站主要承担网络容量扩展、宏蜂窝盲区补盲及室内深度覆盖等核心功能。目前，三大运营商在技术层面各有侧重，通过实现核心芯片的自主可控与推出自研云基站方案，大幅降低了设备成本并推动了采购模式向“直接采购自研方案+委托厂商代工”转型。随着5G-A商用推进与垂直行业数字化转型，紧凑型基站正加速向智慧医疗、智能交通等“政策场景+垂直领域”的细分赛道延伸。目前，具备技术代工能力与差异化竞争力的厂商，在激烈的行业洗牌与市场竞争中逐步占据了主动。</w:t>
      </w:r>
      <w:r>
        <w:rPr>
          <w:rFonts w:hint="eastAsia"/>
        </w:rPr>
        <w:br/>
      </w:r>
      <w:r>
        <w:rPr>
          <w:rFonts w:hint="eastAsia"/>
        </w:rPr>
        <w:t>　　未来，紧凑型基站将加速向5G-A配套升级、毫米波商用与AI绿色化方向演进。市场调研网认为，随着技术结构的显著优化，支持5G-A的紧凑型基站占比将大幅提升，单站下行速率与网络容量将实现跨越式增长；同时，毫米波技术的商用加速，将进一步拓宽其在高频段场景的应用边界。在产品形态上，一体化与特殊场景专用基站将成为市场增长的主力，适配外场大容量、工业制造低时延及乡村低功耗等复杂场景。此外，AI赋能与绿色节能将成为设备的标配，具备自动运维、智能节能等功能的产品将大幅降低网络运营功耗。紧跟技术趋势、深耕细分场景并构建差异化竞争力的通信设备商，将在紧凑型基站市场的规模性增长窗口期持续领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7472adc73d480f" w:history="1">
        <w:r>
          <w:rPr>
            <w:rStyle w:val="Hyperlink"/>
          </w:rPr>
          <w:t>2026-2032年全球与中国紧凑型基站市场分析及发展前景预测报告</w:t>
        </w:r>
      </w:hyperlink>
      <w:r>
        <w:rPr>
          <w:rFonts w:hint="eastAsia"/>
        </w:rPr>
        <w:t>》，2025年紧凑型基站行业市场规模达 亿元，预计2032年市场规模将达 亿元，期间年均复合增长率（CAGR）达 %。报告系统分析了紧凑型基站行业的市场运行态势及发展趋势。报告从紧凑型基站行业基础知识、发展环境入手，结合紧凑型基站行业运行数据和产业链结构，全面解读紧凑型基站市场竞争格局及重点企业表现，并基于此对紧凑型基站行业发展前景作出预测，提供可操作的发展建议。研究采用定性与定量相结合的方法，整合国家统计局、相关协会的权威数据以及一手调研资料，确保结论的准确性和实用性，为紧凑型基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按产品类型细分，全球紧凑型基站市场规模2021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单通道RRU</w:t>
      </w:r>
      <w:r>
        <w:rPr>
          <w:rFonts w:hint="eastAsia"/>
        </w:rPr>
        <w:br/>
      </w:r>
      <w:r>
        <w:rPr>
          <w:rFonts w:hint="eastAsia"/>
        </w:rPr>
        <w:t>　　　　1.3.3 多通道RRU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产品分类，按无线制式</w:t>
      </w:r>
      <w:r>
        <w:rPr>
          <w:rFonts w:hint="eastAsia"/>
        </w:rPr>
        <w:br/>
      </w:r>
      <w:r>
        <w:rPr>
          <w:rFonts w:hint="eastAsia"/>
        </w:rPr>
        <w:t>　　　　1.4.1 按无线制式细分，全球紧凑型基站市场规模2021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第五代移动通信紧凑型基站</w:t>
      </w:r>
      <w:r>
        <w:rPr>
          <w:rFonts w:hint="eastAsia"/>
        </w:rPr>
        <w:br/>
      </w:r>
      <w:r>
        <w:rPr>
          <w:rFonts w:hint="eastAsia"/>
        </w:rPr>
        <w:t>　　　　1.4.3 第四代移动通信紧凑型基站</w:t>
      </w:r>
      <w:r>
        <w:rPr>
          <w:rFonts w:hint="eastAsia"/>
        </w:rPr>
        <w:br/>
      </w:r>
      <w:r>
        <w:rPr>
          <w:rFonts w:hint="eastAsia"/>
        </w:rPr>
        <w:t>　　　　1.4.4 数字集群紧凑型基站</w:t>
      </w:r>
      <w:r>
        <w:rPr>
          <w:rFonts w:hint="eastAsia"/>
        </w:rPr>
        <w:br/>
      </w:r>
      <w:r>
        <w:rPr>
          <w:rFonts w:hint="eastAsia"/>
        </w:rPr>
        <w:t>　　　　1.4.5 数字移动无线电紧凑型基站</w:t>
      </w:r>
      <w:r>
        <w:rPr>
          <w:rFonts w:hint="eastAsia"/>
        </w:rPr>
        <w:br/>
      </w:r>
      <w:r>
        <w:rPr>
          <w:rFonts w:hint="eastAsia"/>
        </w:rPr>
        <w:t>　　　　1.4.6 数字无绳通信紧凑型基站</w:t>
      </w:r>
      <w:r>
        <w:rPr>
          <w:rFonts w:hint="eastAsia"/>
        </w:rPr>
        <w:br/>
      </w:r>
      <w:r>
        <w:rPr>
          <w:rFonts w:hint="eastAsia"/>
        </w:rPr>
        <w:t>　　1.5 产品分类，按系统集成架构</w:t>
      </w:r>
      <w:r>
        <w:rPr>
          <w:rFonts w:hint="eastAsia"/>
        </w:rPr>
        <w:br/>
      </w:r>
      <w:r>
        <w:rPr>
          <w:rFonts w:hint="eastAsia"/>
        </w:rPr>
        <w:t>　　　　1.5.1 按系统集成架构细分，全球紧凑型基站市场规模2021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一体化紧凑型基站</w:t>
      </w:r>
      <w:r>
        <w:rPr>
          <w:rFonts w:hint="eastAsia"/>
        </w:rPr>
        <w:br/>
      </w:r>
      <w:r>
        <w:rPr>
          <w:rFonts w:hint="eastAsia"/>
        </w:rPr>
        <w:t>　　　　1.5.3 射频基带分离式紧凑型基站</w:t>
      </w:r>
      <w:r>
        <w:rPr>
          <w:rFonts w:hint="eastAsia"/>
        </w:rPr>
        <w:br/>
      </w:r>
      <w:r>
        <w:rPr>
          <w:rFonts w:hint="eastAsia"/>
        </w:rPr>
        <w:t>　　　　1.5.4 分布式小型基站</w:t>
      </w:r>
      <w:r>
        <w:rPr>
          <w:rFonts w:hint="eastAsia"/>
        </w:rPr>
        <w:br/>
      </w:r>
      <w:r>
        <w:rPr>
          <w:rFonts w:hint="eastAsia"/>
        </w:rPr>
        <w:t>　　　　1.5.5 云化无线接入紧凑型射频节点</w:t>
      </w:r>
      <w:r>
        <w:rPr>
          <w:rFonts w:hint="eastAsia"/>
        </w:rPr>
        <w:br/>
      </w:r>
      <w:r>
        <w:rPr>
          <w:rFonts w:hint="eastAsia"/>
        </w:rPr>
        <w:t>　　　　1.5.6 开放无线接入射频单元型基站</w:t>
      </w:r>
      <w:r>
        <w:rPr>
          <w:rFonts w:hint="eastAsia"/>
        </w:rPr>
        <w:br/>
      </w:r>
      <w:r>
        <w:rPr>
          <w:rFonts w:hint="eastAsia"/>
        </w:rPr>
        <w:t>　　1.6 产品分类，按物理安装形态</w:t>
      </w:r>
      <w:r>
        <w:rPr>
          <w:rFonts w:hint="eastAsia"/>
        </w:rPr>
        <w:br/>
      </w:r>
      <w:r>
        <w:rPr>
          <w:rFonts w:hint="eastAsia"/>
        </w:rPr>
        <w:t>　　　　1.6.1 按物理安装形态细分，全球紧凑型基站市场规模2021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室内壁挂式紧凑型基站</w:t>
      </w:r>
      <w:r>
        <w:rPr>
          <w:rFonts w:hint="eastAsia"/>
        </w:rPr>
        <w:br/>
      </w:r>
      <w:r>
        <w:rPr>
          <w:rFonts w:hint="eastAsia"/>
        </w:rPr>
        <w:t>　　　　1.6.3 吊顶式紧凑型基站</w:t>
      </w:r>
      <w:r>
        <w:rPr>
          <w:rFonts w:hint="eastAsia"/>
        </w:rPr>
        <w:br/>
      </w:r>
      <w:r>
        <w:rPr>
          <w:rFonts w:hint="eastAsia"/>
        </w:rPr>
        <w:t>　　　　1.6.4 室外抱杆式紧凑型基站</w:t>
      </w:r>
      <w:r>
        <w:rPr>
          <w:rFonts w:hint="eastAsia"/>
        </w:rPr>
        <w:br/>
      </w:r>
      <w:r>
        <w:rPr>
          <w:rFonts w:hint="eastAsia"/>
        </w:rPr>
        <w:t>　　　　1.6.5 街道设施挂载式紧凑型基站</w:t>
      </w:r>
      <w:r>
        <w:rPr>
          <w:rFonts w:hint="eastAsia"/>
        </w:rPr>
        <w:br/>
      </w:r>
      <w:r>
        <w:rPr>
          <w:rFonts w:hint="eastAsia"/>
        </w:rPr>
        <w:t>　　　　1.6.6 机架式紧凑型基站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按应用细分，全球紧凑型基站市场规模2021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商业街</w:t>
      </w:r>
      <w:r>
        <w:rPr>
          <w:rFonts w:hint="eastAsia"/>
        </w:rPr>
        <w:br/>
      </w:r>
      <w:r>
        <w:rPr>
          <w:rFonts w:hint="eastAsia"/>
        </w:rPr>
        <w:t>　　　　1.7.3 住宅区</w:t>
      </w:r>
      <w:r>
        <w:rPr>
          <w:rFonts w:hint="eastAsia"/>
        </w:rPr>
        <w:br/>
      </w:r>
      <w:r>
        <w:rPr>
          <w:rFonts w:hint="eastAsia"/>
        </w:rPr>
        <w:t>　　　　1.7.4 旅游景点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紧凑型基站行业发展总体概况</w:t>
      </w:r>
      <w:r>
        <w:rPr>
          <w:rFonts w:hint="eastAsia"/>
        </w:rPr>
        <w:br/>
      </w:r>
      <w:r>
        <w:rPr>
          <w:rFonts w:hint="eastAsia"/>
        </w:rPr>
        <w:t>　　　　1.8.2 紧凑型基站行业发展主要特点</w:t>
      </w:r>
      <w:r>
        <w:rPr>
          <w:rFonts w:hint="eastAsia"/>
        </w:rPr>
        <w:br/>
      </w:r>
      <w:r>
        <w:rPr>
          <w:rFonts w:hint="eastAsia"/>
        </w:rPr>
        <w:t>　　　　1.8.3 紧凑型基站行业发展影响因素</w:t>
      </w:r>
      <w:r>
        <w:rPr>
          <w:rFonts w:hint="eastAsia"/>
        </w:rPr>
        <w:br/>
      </w:r>
      <w:r>
        <w:rPr>
          <w:rFonts w:hint="eastAsia"/>
        </w:rPr>
        <w:t>　　　　1.8.3 .1 紧凑型基站有利因素</w:t>
      </w:r>
      <w:r>
        <w:rPr>
          <w:rFonts w:hint="eastAsia"/>
        </w:rPr>
        <w:br/>
      </w:r>
      <w:r>
        <w:rPr>
          <w:rFonts w:hint="eastAsia"/>
        </w:rPr>
        <w:t>　　　　1.8.3 .2 紧凑型基站不利因素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全球市场，近三年紧凑型基站主要企业占有率及排名（按销量）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紧凑型基站主要企业在国际市场占有率（按销量，2023-2026）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2025年紧凑型基站主要企业在国际市场排名（按销量）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全球市场主要企业紧凑型基站销量（2023-2026）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全球市场，近三年紧凑型基站主要企业占有率及排名（按收入）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紧凑型基站主要企业在国际市场占有率（按收入，2023-2026）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2025年紧凑型基站主要企业在国际市场排名（按收入）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全球市场主要企业紧凑型基站销售收入（2023-2026）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全球市场主要企业紧凑型基站销售价格（2023-2026）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中国市场，近三年紧凑型基站主要企业占有率及排名（按销量）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紧凑型基站主要企业在中国市场占有率（按销量，2023-2026）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2025年紧凑型基站主要企业在中国市场排名（按销量）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中国市场主要企业紧凑型基站销量（2023-2026）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中国市场，近三年紧凑型基站主要企业占有率及排名（按收入）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紧凑型基站主要企业在中国市场占有率（按收入，2023-2026）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2025年紧凑型基站主要企业在中国市场排名（按收入）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中国市场主要企业紧凑型基站销售收入（2023-2026）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全球主要厂商紧凑型基站总部及产地分布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全球主要厂商成立时间及紧凑型基站商业化日期</w:t>
      </w:r>
      <w:r>
        <w:rPr>
          <w:rFonts w:hint="eastAsia"/>
        </w:rPr>
        <w:br/>
      </w:r>
      <w:r>
        <w:rPr>
          <w:rFonts w:hint="eastAsia"/>
        </w:rPr>
        <w:t>　　2.8 全球主要厂商紧凑型基站产品类型及应用</w:t>
      </w:r>
      <w:r>
        <w:rPr>
          <w:rFonts w:hint="eastAsia"/>
        </w:rPr>
        <w:br/>
      </w:r>
      <w:r>
        <w:rPr>
          <w:rFonts w:hint="eastAsia"/>
        </w:rPr>
        <w:t>　　2.9 紧凑型基站行业集中度、竞争程度分析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紧凑型基站行业集中度分析：2025年全球Top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全球紧凑型基站第一梯队、第二梯队和第三梯队生产商（品牌）及市场份额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全球紧凑型基站总体规模分析</w:t>
      </w:r>
      <w:r>
        <w:rPr>
          <w:rFonts w:hint="eastAsia"/>
        </w:rPr>
        <w:br/>
      </w:r>
      <w:r>
        <w:rPr>
          <w:rFonts w:hint="eastAsia"/>
        </w:rPr>
        <w:t>　　3.1 全球紧凑型基站供需现状及预测（2021-2032）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全球紧凑型基站产能、产量、产能利用率及发展趋势（2021-2032）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全球紧凑型基站产量、需求量及发展趋势（2021-2032）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全球主要地区紧凑型基站产量及发展趋势（2021-2032）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全球主要地区紧凑型基站产量（2021-2026）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全球主要地区紧凑型基站产量（2027-2032）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全球主要地区紧凑型基站产量市场份额（2021-2032）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中国紧凑型基站供需现状及预测（2021-2032）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中国紧凑型基站产能、产量、产能利用率及发展趋势（2021-2032）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中国紧凑型基站产量、市场需求量及发展趋势（2021-2032）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中国市场紧凑型基站进出口（2021-2032）</w:t>
      </w:r>
      <w:r>
        <w:rPr>
          <w:rFonts w:hint="eastAsia"/>
        </w:rPr>
        <w:br/>
      </w:r>
      <w:r>
        <w:rPr>
          <w:rFonts w:hint="eastAsia"/>
        </w:rPr>
        <w:t>　　3.4 全球紧凑型基站销量及销售额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全球市场紧凑型基站销售额（2021-2032）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全球市场紧凑型基站销量（2021-2032）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全球市场紧凑型基站价格趋势（2021-2032）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全球紧凑型基站主要地区分析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全球主要地区紧凑型基站市场规模分析：2021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全球主要地区紧凑型基站销售收入及市场份额（2021-2026）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全球主要地区紧凑型基站销售收入预测（2027-2032）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全球主要地区紧凑型基站销量分析：2021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全球主要地区紧凑型基站销量及市场份额（2021-2026）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全球主要地区紧凑型基站销量及市场份额预测（2027-2032）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北美市场紧凑型基站销量、收入及增长率（2021-2032）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欧洲市场紧凑型基站销量、收入及增长率（2021-2032）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中国市场紧凑型基站销量、收入及增长率（2021-2032）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日本市场紧凑型基站销量、收入及增长率（2021-2032）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东南亚市场紧凑型基站销量、收入及增长率（2021-2032）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印度市场紧凑型基站销量、收入及增长率（2021-2032）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南美市场紧凑型基站销量、收入及增长率（2021-2032）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中东市场紧凑型基站销量、收入及增长率（2021-2032）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紧凑型基站销量、收入、价格及毛利率（2021-2026）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不同产品类型紧凑型基站分析</w:t>
      </w:r>
      <w:r>
        <w:rPr>
          <w:rFonts w:hint="eastAsia"/>
        </w:rPr>
        <w:br/>
      </w:r>
      <w:r>
        <w:rPr>
          <w:rFonts w:hint="eastAsia"/>
        </w:rPr>
        <w:t>　　6.1 全球不同产品类型紧凑型基站销量（2021-2032）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全球不同产品类型紧凑型基站销量及市场份额（2021-2026）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全球不同产品类型紧凑型基站销量预测（2027-2032）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全球不同产品类型紧凑型基站收入（2021-2032）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全球不同产品类型紧凑型基站收入及市场份额（2021-2026）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全球不同产品类型紧凑型基站收入预测（2027-2032）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全球不同产品类型紧凑型基站价格走势（2021-2032）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中国不同产品类型紧凑型基站销量（2021-2032）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中国不同产品类型紧凑型基站销量及市场份额（2021-2026）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中国不同产品类型紧凑型基站销量预测（2027-2032）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中国不同产品类型紧凑型基站收入（2021-2032）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中国不同产品类型紧凑型基站收入及市场份额（2021-2026）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中国不同产品类型紧凑型基站收入预测（2027-2032）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不同应用紧凑型基站分析</w:t>
      </w:r>
      <w:r>
        <w:rPr>
          <w:rFonts w:hint="eastAsia"/>
        </w:rPr>
        <w:br/>
      </w:r>
      <w:r>
        <w:rPr>
          <w:rFonts w:hint="eastAsia"/>
        </w:rPr>
        <w:t>　　7.1 全球不同应用紧凑型基站销量（2021-2032）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全球不同应用紧凑型基站销量及市场份额（2021-2026）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全球不同应用紧凑型基站销量预测（2027-2032）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全球不同应用紧凑型基站收入（2021-2032）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全球不同应用紧凑型基站收入及市场份额（2021-2026）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全球不同应用紧凑型基站收入预测（2027-2032）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全球不同应用紧凑型基站价格走势（2021-2032）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中国不同应用紧凑型基站销量（2021-2032）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中国不同应用紧凑型基站销量及市场份额（2021-2026）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中国不同应用紧凑型基站销量预测（2027-2032）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中国不同应用紧凑型基站收入（2021-2032）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中国不同应用紧凑型基站收入及市场份额（2021-2026）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中国不同应用紧凑型基站收入预测（2027-2032）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紧凑型基站行业发展趋势</w:t>
      </w:r>
      <w:r>
        <w:rPr>
          <w:rFonts w:hint="eastAsia"/>
        </w:rPr>
        <w:br/>
      </w:r>
      <w:r>
        <w:rPr>
          <w:rFonts w:hint="eastAsia"/>
        </w:rPr>
        <w:t>　　8.2 紧凑型基站行业主要驱动因素</w:t>
      </w:r>
      <w:r>
        <w:rPr>
          <w:rFonts w:hint="eastAsia"/>
        </w:rPr>
        <w:br/>
      </w:r>
      <w:r>
        <w:rPr>
          <w:rFonts w:hint="eastAsia"/>
        </w:rPr>
        <w:t>　　8.3 紧凑型基站中国企业SWOT分析</w:t>
      </w:r>
      <w:r>
        <w:rPr>
          <w:rFonts w:hint="eastAsia"/>
        </w:rPr>
        <w:br/>
      </w:r>
      <w:r>
        <w:rPr>
          <w:rFonts w:hint="eastAsia"/>
        </w:rPr>
        <w:t>　　8.4 中国紧凑型基站行业政策环境分析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紧凑型基站行业产业链简介</w:t>
      </w:r>
      <w:r>
        <w:rPr>
          <w:rFonts w:hint="eastAsia"/>
        </w:rPr>
        <w:br/>
      </w:r>
      <w:r>
        <w:rPr>
          <w:rFonts w:hint="eastAsia"/>
        </w:rPr>
        <w:t>　　　　9.1.1 紧凑型基站行业供应链分析</w:t>
      </w:r>
      <w:r>
        <w:rPr>
          <w:rFonts w:hint="eastAsia"/>
        </w:rPr>
        <w:br/>
      </w:r>
      <w:r>
        <w:rPr>
          <w:rFonts w:hint="eastAsia"/>
        </w:rPr>
        <w:t>　　　　9.1.2 紧凑型基站主要原料及供应情况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紧凑型基站行业采购模式</w:t>
      </w:r>
      <w:r>
        <w:rPr>
          <w:rFonts w:hint="eastAsia"/>
        </w:rPr>
        <w:br/>
      </w:r>
      <w:r>
        <w:rPr>
          <w:rFonts w:hint="eastAsia"/>
        </w:rPr>
        <w:t>　　9.3 紧凑型基站行业生产模式</w:t>
      </w:r>
      <w:r>
        <w:rPr>
          <w:rFonts w:hint="eastAsia"/>
        </w:rPr>
        <w:br/>
      </w:r>
      <w:r>
        <w:rPr>
          <w:rFonts w:hint="eastAsia"/>
        </w:rPr>
        <w:t>　　9.4 紧凑型基站行业销售模式及销售渠道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按产品类型细分，全球紧凑型基站市场规模2021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按无线制式细分，全球紧凑型基站市场规模2021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按系统集成架构细分，全球紧凑型基站市场规模2021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按物理安装形态细分，全球紧凑型基站市场规模2021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按应用细分，全球紧凑型基站市场规模（CAGR）2021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紧凑型基站行业发展主要特点</w:t>
      </w:r>
      <w:r>
        <w:rPr>
          <w:rFonts w:hint="eastAsia"/>
        </w:rPr>
        <w:br/>
      </w:r>
      <w:r>
        <w:rPr>
          <w:rFonts w:hint="eastAsia"/>
        </w:rPr>
        <w:t>　　表 7： 紧凑型基站行业发展有利因素分析</w:t>
      </w:r>
      <w:r>
        <w:rPr>
          <w:rFonts w:hint="eastAsia"/>
        </w:rPr>
        <w:br/>
      </w:r>
      <w:r>
        <w:rPr>
          <w:rFonts w:hint="eastAsia"/>
        </w:rPr>
        <w:t>　　表 8： 紧凑型基站行业发展不利因素分析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进入紧凑型基站行业壁垒</w:t>
      </w:r>
      <w:r>
        <w:rPr>
          <w:rFonts w:hint="eastAsia"/>
        </w:rPr>
        <w:br/>
      </w:r>
      <w:r>
        <w:rPr>
          <w:rFonts w:hint="eastAsia"/>
        </w:rPr>
        <w:t>　　表 10： 紧凑型基站主要企业在国际市场占有率（按销量，2023-2026）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2025年紧凑型基站主要企业在国际市场排名（按销量）&amp;（台）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全球市场主要企业紧凑型基站销量（2023-2026）&amp;（台）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紧凑型基站主要企业在国际市场占有率（按收入，2023-2026）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2025年紧凑型基站主要企业在国际市场排名（按收入）&amp;（万元）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全球市场主要企业紧凑型基站销售收入（2023-2026）&amp;（万元）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全球市场主要企业紧凑型基站销售价格（2023-2026）&amp;（元/台）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紧凑型基站主要企业在中国市场占有率（按销量，2023-2026）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2025年紧凑型基站主要企业在中国市场排名（按销量）&amp;（台）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中国市场主要企业紧凑型基站销量（2023-2026）&amp;（台）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紧凑型基站主要企业在中国市场占有率（按收入，2023-2026）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2025年紧凑型基站主要企业在中国市场排名（按收入）&amp;（万元）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中国市场主要企业紧凑型基站销售收入（2023-2026）&amp;（万元）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全球主要厂商紧凑型基站总部及产地分布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全球主要厂商成立时间及紧凑型基站商业化日期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全球主要厂商紧凑型基站产品类型及应用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2025年全球紧凑型基站主要厂商市场地位（第一梯队、第二梯队和第三梯队）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全球紧凑型基站市场投资、并购等现状分析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全球主要地区紧凑型基站产量增速（CAGR）：（2021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全球主要地区紧凑型基站产量（2021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全球主要地区紧凑型基站产量（2021-2026）&amp;（台）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全球主要地区紧凑型基站产量（2027-2032）&amp;（台）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全球主要地区紧凑型基站产量市场份额（2021-2026）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全球主要地区紧凑型基站产量市场份额（2027-2032）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中国市场紧凑型基站产量、销量、进出口（2021-2026）&amp;（台）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中国市场紧凑型基站产量、销量、进出口预测（2027-2032）&amp;（台）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全球主要地区紧凑型基站销售收入增速：（2021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全球主要地区紧凑型基站销售收入（2021-2026）&amp;（万元）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全球主要地区紧凑型基站销售收入市场份额（2021-2026）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全球主要地区紧凑型基站收入（2027-2032）&amp;（万元）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全球主要地区紧凑型基站收入市场份额（2027-2032）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全球主要地区紧凑型基站销量（台）：2021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全球主要地区紧凑型基站销量（2021-2026）&amp;（台）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全球主要地区紧凑型基站销量市场份额（2021-2026）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全球主要地区紧凑型基站销量（2027-2032）&amp;（台）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全球主要地区紧凑型基站销量份额（2027-2032）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紧凑型基站生产基地、销售区域、竞争对手及市场地位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紧凑型基站产品规格、参数及市场应用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紧凑型基站销量（台）、收入（万元）、价格（元/台）及毛利率（2021-2026）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全球不同产品类型紧凑型基站销量（2021-2026）&amp;（台）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全球不同产品类型紧凑型基站销量市场份额（2021-2026）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全球不同产品类型紧凑型基站销量预测（2027-2032）&amp;（台）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全球市场不同产品类型紧凑型基站销量市场份额预测（2027-2032）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全球不同产品类型紧凑型基站收入（2021-2026）&amp;（万元）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全球不同产品类型紧凑型基站收入市场份额（2021-2026）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全球不同产品类型紧凑型基站收入预测（2027-2032）&amp;（万元）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全球不同产品类型紧凑型基站收入市场份额预测（2027-2032）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中国不同产品类型紧凑型基站销量（2021-2026）&amp;（台）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中国不同产品类型紧凑型基站销量市场份额（2021-2026）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中国不同产品类型紧凑型基站销量预测（2027-2032）&amp;（台）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全球市场不同产品类型紧凑型基站销量市场份额预测（2027-2032）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中国不同产品类型紧凑型基站收入（2021-2026）&amp;（万元）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中国不同产品类型紧凑型基站收入市场份额（2021-2026）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中国不同产品类型紧凑型基站收入预测（2027-2032）&amp;（万元）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中国不同产品类型紧凑型基站收入市场份额预测（2027-2032）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全球不同应用紧凑型基站销量（2021-2026）&amp;（台）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208： 全球不同应用紧凑型基站销量市场份额（2021-2026）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全球不同应用紧凑型基站销量预测（2027-2032）&amp;（台）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210： 全球市场不同应用紧凑型基站销量市场份额预测（2027-2032）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全球不同应用紧凑型基站收入（2021-2026）&amp;（万元）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全球不同应用紧凑型基站收入市场份额（2021-2026）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全球不同应用紧凑型基站收入预测（2027-2032）&amp;（万元）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全球不同应用紧凑型基站收入市场份额预测（2027-2032）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中国不同应用紧凑型基站销量（2021-2026）&amp;（台）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216： 中国不同应用紧凑型基站销量市场份额（2021-2026）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中国不同应用紧凑型基站销量预测（2027-2032）&amp;（台）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218： 中国市场不同应用紧凑型基站销量市场份额预测（2027-2032）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中国不同应用紧凑型基站收入（2021-2026）&amp;（万元）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中国不同应用紧凑型基站收入市场份额（2021-2026）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中国不同应用紧凑型基站收入预测（2027-2032）&amp;（万元）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中国不同应用紧凑型基站收入市场份额预测（2027-2032）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紧凑型基站行业发展趋势</w:t>
      </w:r>
      <w:r>
        <w:rPr>
          <w:rFonts w:hint="eastAsia"/>
        </w:rPr>
        <w:br/>
      </w:r>
      <w:r>
        <w:rPr>
          <w:rFonts w:hint="eastAsia"/>
        </w:rPr>
        <w:t>　　表 224： 紧凑型基站行业主要驱动因素</w:t>
      </w:r>
      <w:r>
        <w:rPr>
          <w:rFonts w:hint="eastAsia"/>
        </w:rPr>
        <w:br/>
      </w:r>
      <w:r>
        <w:rPr>
          <w:rFonts w:hint="eastAsia"/>
        </w:rPr>
        <w:t>　　表 225： 紧凑型基站行业供应链分析</w:t>
      </w:r>
      <w:r>
        <w:rPr>
          <w:rFonts w:hint="eastAsia"/>
        </w:rPr>
        <w:br/>
      </w:r>
      <w:r>
        <w:rPr>
          <w:rFonts w:hint="eastAsia"/>
        </w:rPr>
        <w:t>　　表 226： 紧凑型基站上游原料供应商</w:t>
      </w:r>
      <w:r>
        <w:rPr>
          <w:rFonts w:hint="eastAsia"/>
        </w:rPr>
        <w:br/>
      </w:r>
      <w:r>
        <w:rPr>
          <w:rFonts w:hint="eastAsia"/>
        </w:rPr>
        <w:t>　　表 227： 紧凑型基站主要地区不同应用客户分析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228： 紧凑型基站典型经销商</w:t>
      </w:r>
      <w:r>
        <w:rPr>
          <w:rFonts w:hint="eastAsia"/>
        </w:rPr>
        <w:br/>
      </w:r>
      <w:r>
        <w:rPr>
          <w:rFonts w:hint="eastAsia"/>
        </w:rPr>
        <w:t>　　表 229： 研究范围</w:t>
      </w:r>
      <w:r>
        <w:rPr>
          <w:rFonts w:hint="eastAsia"/>
        </w:rPr>
        <w:br/>
      </w:r>
      <w:r>
        <w:rPr>
          <w:rFonts w:hint="eastAsia"/>
        </w:rPr>
        <w:t>　　表 230：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紧凑型基站产品图片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全球不同产品类型紧凑型基站销售额2021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全球不同产品类型紧凑型基站市场份额2025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单通道RRU产品图片</w:t>
      </w:r>
      <w:r>
        <w:rPr>
          <w:rFonts w:hint="eastAsia"/>
        </w:rPr>
        <w:br/>
      </w:r>
      <w:r>
        <w:rPr>
          <w:rFonts w:hint="eastAsia"/>
        </w:rPr>
        <w:t>　　图 5： 多通道RRU产品图片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全球不同无线制式紧凑型基站销售额2021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全球不同无线制式紧凑型基站市场份额2025 &amp; 2032</w:t>
      </w:r>
      <w:r>
        <w:rPr>
          <w:rFonts w:hint="eastAsia"/>
        </w:rPr>
        <w:br/>
      </w:r>
      <w:r>
        <w:rPr>
          <w:rFonts w:hint="eastAsia"/>
        </w:rPr>
        <w:t>　　图 9： 第五代移动通信紧凑型基站产品图片</w:t>
      </w:r>
      <w:r>
        <w:rPr>
          <w:rFonts w:hint="eastAsia"/>
        </w:rPr>
        <w:br/>
      </w:r>
      <w:r>
        <w:rPr>
          <w:rFonts w:hint="eastAsia"/>
        </w:rPr>
        <w:t>　　图 10： 第四代移动通信紧凑型基站产品图片</w:t>
      </w:r>
      <w:r>
        <w:rPr>
          <w:rFonts w:hint="eastAsia"/>
        </w:rPr>
        <w:br/>
      </w:r>
      <w:r>
        <w:rPr>
          <w:rFonts w:hint="eastAsia"/>
        </w:rPr>
        <w:t>　　图 11： 数字集群紧凑型基站产品图片</w:t>
      </w:r>
      <w:r>
        <w:rPr>
          <w:rFonts w:hint="eastAsia"/>
        </w:rPr>
        <w:br/>
      </w:r>
      <w:r>
        <w:rPr>
          <w:rFonts w:hint="eastAsia"/>
        </w:rPr>
        <w:t>　　图 12： 数字移动无线电紧凑型基站产品图片</w:t>
      </w:r>
      <w:r>
        <w:rPr>
          <w:rFonts w:hint="eastAsia"/>
        </w:rPr>
        <w:br/>
      </w:r>
      <w:r>
        <w:rPr>
          <w:rFonts w:hint="eastAsia"/>
        </w:rPr>
        <w:t>　　图 13： 数字无绳通信紧凑型基站产品图片</w:t>
      </w:r>
      <w:r>
        <w:rPr>
          <w:rFonts w:hint="eastAsia"/>
        </w:rPr>
        <w:br/>
      </w:r>
      <w:r>
        <w:rPr>
          <w:rFonts w:hint="eastAsia"/>
        </w:rPr>
        <w:t>　　图 14： 全球不同系统集成架构紧凑型基站销售额2021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全球不同系统集成架构紧凑型基站市场份额2025 &amp; 2032</w:t>
      </w:r>
      <w:r>
        <w:rPr>
          <w:rFonts w:hint="eastAsia"/>
        </w:rPr>
        <w:br/>
      </w:r>
      <w:r>
        <w:rPr>
          <w:rFonts w:hint="eastAsia"/>
        </w:rPr>
        <w:t>　　图 16： 一体化紧凑型基站产品图片</w:t>
      </w:r>
      <w:r>
        <w:rPr>
          <w:rFonts w:hint="eastAsia"/>
        </w:rPr>
        <w:br/>
      </w:r>
      <w:r>
        <w:rPr>
          <w:rFonts w:hint="eastAsia"/>
        </w:rPr>
        <w:t>　　图 17： 射频基带分离式紧凑型基站产品图片</w:t>
      </w:r>
      <w:r>
        <w:rPr>
          <w:rFonts w:hint="eastAsia"/>
        </w:rPr>
        <w:br/>
      </w:r>
      <w:r>
        <w:rPr>
          <w:rFonts w:hint="eastAsia"/>
        </w:rPr>
        <w:t>　　图 18： 分布式小型基站产品图片</w:t>
      </w:r>
      <w:r>
        <w:rPr>
          <w:rFonts w:hint="eastAsia"/>
        </w:rPr>
        <w:br/>
      </w:r>
      <w:r>
        <w:rPr>
          <w:rFonts w:hint="eastAsia"/>
        </w:rPr>
        <w:t>　　图 19： 云化无线接入紧凑型射频节点产品图片</w:t>
      </w:r>
      <w:r>
        <w:rPr>
          <w:rFonts w:hint="eastAsia"/>
        </w:rPr>
        <w:br/>
      </w:r>
      <w:r>
        <w:rPr>
          <w:rFonts w:hint="eastAsia"/>
        </w:rPr>
        <w:t>　　图 20： 开放无线接入射频单元型基站产品图片</w:t>
      </w:r>
      <w:r>
        <w:rPr>
          <w:rFonts w:hint="eastAsia"/>
        </w:rPr>
        <w:br/>
      </w:r>
      <w:r>
        <w:rPr>
          <w:rFonts w:hint="eastAsia"/>
        </w:rPr>
        <w:t>　　图 21： 全球不同物理安装形态紧凑型基站销售额2021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全球不同物理安装形态紧凑型基站市场份额2025 &amp; 2032</w:t>
      </w:r>
      <w:r>
        <w:rPr>
          <w:rFonts w:hint="eastAsia"/>
        </w:rPr>
        <w:br/>
      </w:r>
      <w:r>
        <w:rPr>
          <w:rFonts w:hint="eastAsia"/>
        </w:rPr>
        <w:t>　　图 23： 室内壁挂式紧凑型基站产品图片</w:t>
      </w:r>
      <w:r>
        <w:rPr>
          <w:rFonts w:hint="eastAsia"/>
        </w:rPr>
        <w:br/>
      </w:r>
      <w:r>
        <w:rPr>
          <w:rFonts w:hint="eastAsia"/>
        </w:rPr>
        <w:t>　　图 24： 吊顶式紧凑型基站产品图片</w:t>
      </w:r>
      <w:r>
        <w:rPr>
          <w:rFonts w:hint="eastAsia"/>
        </w:rPr>
        <w:br/>
      </w:r>
      <w:r>
        <w:rPr>
          <w:rFonts w:hint="eastAsia"/>
        </w:rPr>
        <w:t>　　图 25： 室外抱杆式紧凑型基站产品图片</w:t>
      </w:r>
      <w:r>
        <w:rPr>
          <w:rFonts w:hint="eastAsia"/>
        </w:rPr>
        <w:br/>
      </w:r>
      <w:r>
        <w:rPr>
          <w:rFonts w:hint="eastAsia"/>
        </w:rPr>
        <w:t>　　图 26： 街道设施挂载式紧凑型基站产品图片</w:t>
      </w:r>
      <w:r>
        <w:rPr>
          <w:rFonts w:hint="eastAsia"/>
        </w:rPr>
        <w:br/>
      </w:r>
      <w:r>
        <w:rPr>
          <w:rFonts w:hint="eastAsia"/>
        </w:rPr>
        <w:t>　　图 27： 机架式紧凑型基站产品图片</w:t>
      </w:r>
      <w:r>
        <w:rPr>
          <w:rFonts w:hint="eastAsia"/>
        </w:rPr>
        <w:br/>
      </w:r>
      <w:r>
        <w:rPr>
          <w:rFonts w:hint="eastAsia"/>
        </w:rPr>
        <w:t>　　图 28：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全球不同应用紧凑型基站市场份额2025 &amp; 2032</w:t>
      </w:r>
      <w:r>
        <w:rPr>
          <w:rFonts w:hint="eastAsia"/>
        </w:rPr>
        <w:br/>
      </w:r>
      <w:r>
        <w:rPr>
          <w:rFonts w:hint="eastAsia"/>
        </w:rPr>
        <w:t>　　图 30： 商业街</w:t>
      </w:r>
      <w:r>
        <w:rPr>
          <w:rFonts w:hint="eastAsia"/>
        </w:rPr>
        <w:br/>
      </w:r>
      <w:r>
        <w:rPr>
          <w:rFonts w:hint="eastAsia"/>
        </w:rPr>
        <w:t>　　图 31： 住宅区</w:t>
      </w:r>
      <w:r>
        <w:rPr>
          <w:rFonts w:hint="eastAsia"/>
        </w:rPr>
        <w:br/>
      </w:r>
      <w:r>
        <w:rPr>
          <w:rFonts w:hint="eastAsia"/>
        </w:rPr>
        <w:t>　　图 32： 旅游景点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2025年全球前五大生产商紧凑型基站市场份额</w:t>
      </w:r>
      <w:r>
        <w:rPr>
          <w:rFonts w:hint="eastAsia"/>
        </w:rPr>
        <w:br/>
      </w:r>
      <w:r>
        <w:rPr>
          <w:rFonts w:hint="eastAsia"/>
        </w:rPr>
        <w:t>　　图 35： 2025年全球紧凑型基站第一梯队、第二梯队和第三梯队厂商及市场份额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全球紧凑型基站产能、产量、产能利用率及发展趋势（2021-2032）&amp;（台）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全球紧凑型基站产量、需求量及发展趋势（2021-2032）&amp;（台）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全球主要地区紧凑型基站产量市场份额（2021-2032）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中国紧凑型基站产能、产量、产能利用率及发展趋势（2021-2032）&amp;（台）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中国紧凑型基站产量、市场需求量及发展趋势（2021-2032）&amp;（台）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全球紧凑型基站市场销售额及增长率：（2021-2032）&amp;（万元）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全球市场紧凑型基站市场规模：2021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全球市场紧凑型基站销量及增长率（2021-2032）&amp;（台）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全球市场紧凑型基站价格趋势（2021-2032）&amp;（元/台）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全球主要地区紧凑型基站销售收入（2021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全球主要地区紧凑型基站销售收入市场份额（2021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北美市场紧凑型基站销量及增长率（2021-2032）&amp;（台）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北美市场紧凑型基站收入及增长率（2021-2032）&amp;（万元）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欧洲市场紧凑型基站销量及增长率（2021-2032）&amp;（台）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欧洲市场紧凑型基站收入及增长率（2021-2032）&amp;（万元）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中国市场紧凑型基站销量及增长率（2021-2032）&amp;（台）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中国市场紧凑型基站收入及增长率（2021-2032）&amp;（万元）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日本市场紧凑型基站销量及增长率（2021-2032）&amp;（台）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日本市场紧凑型基站收入及增长率（2021-2032）&amp;（万元）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东南亚市场紧凑型基站销量及增长率（2021-2032）&amp;（台）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东南亚市场紧凑型基站收入及增长率（2021-2032）&amp;（万元）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印度市场紧凑型基站销量及增长率（2021-2032）&amp;（台）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印度市场紧凑型基站收入及增长率（2021-2032）&amp;（万元）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南美市场紧凑型基站销量及增长率（2021-2032）&amp;（台）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60： 南美市场紧凑型基站收入及增长率（2021-2032）&amp;（万元）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中东市场紧凑型基站销量及增长率（2021-2032）&amp;（台）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62： 中东市场紧凑型基站收入及增长率（2021-2032）&amp;（万元）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全球不同产品类型紧凑型基站价格走势（2021-2032）&amp;（元/台）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64： 全球不同应用紧凑型基站价格走势（2021-2032）&amp;（元/台）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65： 紧凑型基站中国企业SWOT分析</w:t>
      </w:r>
      <w:r>
        <w:rPr>
          <w:rFonts w:hint="eastAsia"/>
        </w:rPr>
        <w:br/>
      </w:r>
      <w:r>
        <w:rPr>
          <w:rFonts w:hint="eastAsia"/>
        </w:rPr>
        <w:t>　　图 66： 紧凑型基站产业链</w:t>
      </w:r>
      <w:r>
        <w:rPr>
          <w:rFonts w:hint="eastAsia"/>
        </w:rPr>
        <w:br/>
      </w:r>
      <w:r>
        <w:rPr>
          <w:rFonts w:hint="eastAsia"/>
        </w:rPr>
        <w:t>　　图 67： 紧凑型基站行业采购模式分析</w:t>
      </w:r>
      <w:r>
        <w:rPr>
          <w:rFonts w:hint="eastAsia"/>
        </w:rPr>
        <w:br/>
      </w:r>
      <w:r>
        <w:rPr>
          <w:rFonts w:hint="eastAsia"/>
        </w:rPr>
        <w:t>　　图 68： 紧凑型基站行业生产模式</w:t>
      </w:r>
      <w:r>
        <w:rPr>
          <w:rFonts w:hint="eastAsia"/>
        </w:rPr>
        <w:br/>
      </w:r>
      <w:r>
        <w:rPr>
          <w:rFonts w:hint="eastAsia"/>
        </w:rPr>
        <w:t>　　图 69： 紧凑型基站行业销售模式分析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472adc73d480f" w:history="1">
        <w:r>
          <w:rPr>
            <w:rStyle w:val="Hyperlink"/>
          </w:rPr>
          <w:t>2026-2032年全球与中国紧凑型基站市场分析及发展前景预测报告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472adc73d480f" w:history="1">
        <w:r>
          <w:rPr>
            <w:rStyle w:val="Hyperlink"/>
          </w:rPr>
          <w:t>https://www.20087.com/8/26/JinCouXingJiZhanXianZhuangYuQianJingFenXi.html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热点：通信基站设备有哪些、基站需求、小型无线网络基站、机载基站、移动基站距离住宅标准、基站小型化、基站和机房的区别、基站类型图片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1789e41554f2e" w:history="1">
      <w:r>
        <w:rPr>
          <w:rStyle w:val="Hyperlink"/>
        </w:rPr>
        <w:t>2026-2032年全球与中国紧凑型基站市场分析及发展前景预测报告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nCouXingJiZhanXianZhuangYuQianJingFenXi.html" TargetMode="External" Id="R6e7472adc73d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nCouXingJiZhanXianZhuangYuQianJingFenXi.html" TargetMode="External" Id="R0261789e4155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2026-05-20T05:45:29Z</dcterms:created>
  <dcterms:modified xsi:type="dcterms:W3CDTF">2026-05-20T06:45:29Z</dcterms:modified>
  <dc:subject>2026-2032年全球与中国紧凑型基站市场分析及发展前景预测报告</dc:subject>
  <dc:title>2026-2032年全球与中国紧凑型基站市场分析及发展前景预测报告</dc:title>
  <cp:keywords>2026-2032年全球与中国紧凑型基站市场分析及发展前景预测报告</cp:keywords>
  <dc:description>2026-2032年全球与中国紧凑型基站市场分析及发展前景预测报告</dc:description>
</cp:coreProperties>
</file>