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f4662d8e14dcf" w:history="1">
              <w:r>
                <w:rPr>
                  <w:rStyle w:val="Hyperlink"/>
                </w:rPr>
                <w:t>中国视讯会议系统行业研究及发展趋势预测报告（2022-2028年）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f4662d8e14dcf" w:history="1">
              <w:r>
                <w:rPr>
                  <w:rStyle w:val="Hyperlink"/>
                </w:rPr>
                <w:t>中国视讯会议系统行业研究及发展趋势预测报告（2022-2028年）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f4662d8e14dcf" w:history="1">
                <w:r>
                  <w:rPr>
                    <w:rStyle w:val="Hyperlink"/>
                  </w:rPr>
                  <w:t>https://www.20087.com/8/86/ShiXunHuiYiXiTongFaZhanQuShiFenXi.html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讯会议系统是一种用于远程通信的工具，因其能够提供实时的音视频交流而受到市场的重视。目前，视讯会议系统的设计和制造技术已经相当成熟，通过采用先进的网络技术和精密的音视频处理算法，提高了系统的流畅性和稳定性。随着信息技术的发展和对远程协作需求的增加，视讯会议系统应用范围也在不断拓展，如在企业办公、在线教育以及远程医疗中发挥重要作用。此外，随着新技术的发展，视讯会议系统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视讯会议系统的发展将更加注重高效化和智能化。一方面，通过引入先进的网络通信技术和人工智能技术，未来的视讯会议系统将具备更高的自动化水平和更广泛的应用范围，如通过集成AI语音识别和自然语言处理技术，实现对会议内容的智能转录和翻译。另一方面，随着个性化需求的增长，未来的视讯会议系统将支持更多的定制化服务，如通过数字化设计和个性化配置选项，实现对不同应用场景的快速响应。此外，随着环保要求的提高，未来的视讯会议系统将更多地采用环保型材料和生产工艺，如通过引入绿色制造技术和可降解材料，减少对环境的影响。这些技术进步将推动视讯会议系统在远程通信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f4662d8e14dcf" w:history="1">
        <w:r>
          <w:rPr>
            <w:rStyle w:val="Hyperlink"/>
          </w:rPr>
          <w:t>中国视讯会议系统行业研究及发展趋势预测报告（2022-2028年）</w:t>
        </w:r>
      </w:hyperlink>
      <w:r>
        <w:rPr>
          <w:rFonts w:hint="eastAsia"/>
        </w:rPr>
        <w:t>》基于权威数据资源与长期监测数据，全面分析了视讯会议系统行业现状、市场需求、市场规模及产业链结构。视讯会议系统报告探讨了价格变动、细分市场特征以及市场前景，并对未来发展趋势进行了科学预测。同时，视讯会议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视讯会议系统市场概述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按照不同类型，视讯会议系统主要可以分为如下几个类别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不同类型视讯会议系统市场规模增长趋势2021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1.2.2 本地视频会议</w:t>
      </w:r>
      <w:r>
        <w:rPr>
          <w:rFonts w:hint="eastAsia"/>
        </w:rPr>
        <w:br/>
      </w:r>
      <w:r>
        <w:rPr>
          <w:rFonts w:hint="eastAsia"/>
        </w:rPr>
        <w:t>　　　　1.2.3 云计算视频会议</w:t>
      </w:r>
      <w:r>
        <w:rPr>
          <w:rFonts w:hint="eastAsia"/>
        </w:rPr>
        <w:br/>
      </w:r>
      <w:r>
        <w:rPr>
          <w:rFonts w:hint="eastAsia"/>
        </w:rPr>
        <w:t>　　1.3 从不同应用，视讯会议系统主要包括如下几个方面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不同应用视讯会议系统市场规模增长趋势2021 VS 2028</w:t>
      </w:r>
      <w:r>
        <w:rPr>
          <w:rFonts w:hint="eastAsia"/>
        </w:rPr>
        <w:br/>
      </w:r>
      <w:r>
        <w:rPr>
          <w:rFonts w:hint="eastAsia"/>
        </w:rPr>
        <w:t>　　　　1.3.2 企业法人</w:t>
      </w:r>
      <w:r>
        <w:rPr>
          <w:rFonts w:hint="eastAsia"/>
        </w:rPr>
        <w:br/>
      </w:r>
      <w:r>
        <w:rPr>
          <w:rFonts w:hint="eastAsia"/>
        </w:rPr>
        <w:t>　　　　1.3.3 卫生保健</w:t>
      </w:r>
      <w:r>
        <w:rPr>
          <w:rFonts w:hint="eastAsia"/>
        </w:rPr>
        <w:br/>
      </w:r>
      <w:r>
        <w:rPr>
          <w:rFonts w:hint="eastAsia"/>
        </w:rPr>
        <w:t>　　　　1.3.4 政府与国防</w:t>
      </w:r>
      <w:r>
        <w:rPr>
          <w:rFonts w:hint="eastAsia"/>
        </w:rPr>
        <w:br/>
      </w:r>
      <w:r>
        <w:rPr>
          <w:rFonts w:hint="eastAsia"/>
        </w:rPr>
        <w:t>　　　　1.3.5 教育类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中国视讯会议系统市场规模现状及未来趋势（2017-2021年）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中国市场主要视讯会议系统企业分析</w:t>
      </w:r>
      <w:r>
        <w:rPr>
          <w:rFonts w:hint="eastAsia"/>
        </w:rPr>
        <w:br/>
      </w:r>
      <w:r>
        <w:rPr>
          <w:rFonts w:hint="eastAsia"/>
        </w:rPr>
        <w:t>　　2.1 中国市场主要企业视讯会议系统收入及市场份额</w:t>
      </w:r>
      <w:r>
        <w:rPr>
          <w:rFonts w:hint="eastAsia"/>
        </w:rPr>
        <w:br/>
      </w:r>
      <w:r>
        <w:rPr>
          <w:rFonts w:hint="eastAsia"/>
        </w:rPr>
        <w:t>　　2.2 2022年中国市场主要企业视讯会议系统收入排名</w:t>
      </w:r>
      <w:r>
        <w:rPr>
          <w:rFonts w:hint="eastAsia"/>
        </w:rPr>
        <w:br/>
      </w:r>
      <w:r>
        <w:rPr>
          <w:rFonts w:hint="eastAsia"/>
        </w:rPr>
        <w:t>　　2.3 中国市场主要企业视讯会议系统区域分布及商业化日期</w:t>
      </w:r>
      <w:r>
        <w:rPr>
          <w:rFonts w:hint="eastAsia"/>
        </w:rPr>
        <w:br/>
      </w:r>
      <w:r>
        <w:rPr>
          <w:rFonts w:hint="eastAsia"/>
        </w:rPr>
        <w:t>　　2.4 视讯会议系统行业集中度、竞争程度分析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中国视讯会议系统主要地区分析</w:t>
      </w:r>
      <w:r>
        <w:rPr>
          <w:rFonts w:hint="eastAsia"/>
        </w:rPr>
        <w:br/>
      </w:r>
      <w:r>
        <w:rPr>
          <w:rFonts w:hint="eastAsia"/>
        </w:rPr>
        <w:t>　　3.1 中国主要地区视讯会议系统市场规模分析：2021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中国主要地区视讯会议系统规模及份额（2017-2021年）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中国主要地区视讯会议系统规模及份额预测（2017-2021年）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华东地区视讯会议系统市场规模及预测（2017-2021年）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华北地区市场规模及预测（2017-2021年）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视讯会议系统主要企业分析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4.10.2 重点企业（10）视讯会议系统产品及服务介绍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重点企业（11）基本信息、视讯会议系统生产基地、总部、竞争对手及市场地位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重点企业（12）基本信息、视讯会议系统生产基地、总部、竞争对手及市场地位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重点企业（13）基本信息、视讯会议系统生产基地、总部、竞争对手及市场地位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重点企业（14）基本信息、视讯会议系统生产基地、总部、竞争对手及市场地位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重点企业（15）基本信息、视讯会议系统生产基地、总部、竞争对手及市场地位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重点企业（16）基本信息、视讯会议系统生产基地、总部、竞争对手及市场地位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重点企业（17）基本信息、视讯会议系统生产基地、总部、竞争对手及市场地位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重点企业（18）基本信息、视讯会议系统生产基地、总部、竞争对手及市场地位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重点企业（19）基本信息、视讯会议系统生产基地、总部、竞争对手及市场地位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重点企业（20）基本信息、视讯会议系统生产基地、总部、竞争对手及市场地位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不同类型视讯会议系统分析</w:t>
      </w:r>
      <w:r>
        <w:rPr>
          <w:rFonts w:hint="eastAsia"/>
        </w:rPr>
        <w:br/>
      </w:r>
      <w:r>
        <w:rPr>
          <w:rFonts w:hint="eastAsia"/>
        </w:rPr>
        <w:t>　　5.1 中国市场不同类型视讯会议系统规模及市场份额（2017-2021年）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中国市场不同类型视讯会议系统规模预测（2017-2021年）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不同应用视讯会议系统分析</w:t>
      </w:r>
      <w:r>
        <w:rPr>
          <w:rFonts w:hint="eastAsia"/>
        </w:rPr>
        <w:br/>
      </w:r>
      <w:r>
        <w:rPr>
          <w:rFonts w:hint="eastAsia"/>
        </w:rPr>
        <w:t>　　6.1 中国市场不同应用视讯会议系统规模及市场份额（2017-2021年）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中国市场不同应用视讯会议系统规模预测（2017-2021年）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国家发展政策及规划分析</w:t>
      </w:r>
      <w:r>
        <w:rPr>
          <w:rFonts w:hint="eastAsia"/>
        </w:rPr>
        <w:br/>
      </w:r>
      <w:r>
        <w:rPr>
          <w:rFonts w:hint="eastAsia"/>
        </w:rPr>
        <w:t>　　7.1 双循环视角看视讯会议系统行业投资机会</w:t>
      </w:r>
      <w:r>
        <w:rPr>
          <w:rFonts w:hint="eastAsia"/>
        </w:rPr>
        <w:br/>
      </w:r>
      <w:r>
        <w:rPr>
          <w:rFonts w:hint="eastAsia"/>
        </w:rPr>
        <w:t>　　7.2 “一带一路”沿线国家视讯会议系统发展机遇</w:t>
      </w:r>
      <w:r>
        <w:rPr>
          <w:rFonts w:hint="eastAsia"/>
        </w:rPr>
        <w:br/>
      </w:r>
      <w:r>
        <w:rPr>
          <w:rFonts w:hint="eastAsia"/>
        </w:rPr>
        <w:t>　　7.3 “新基建”政策促进视讯会议系统行业发展</w:t>
      </w:r>
      <w:r>
        <w:rPr>
          <w:rFonts w:hint="eastAsia"/>
        </w:rPr>
        <w:br/>
      </w:r>
      <w:r>
        <w:rPr>
          <w:rFonts w:hint="eastAsia"/>
        </w:rPr>
        <w:t>　　7.4 国家区域性政策/规划对视讯会议系统行业发展的影响</w:t>
      </w:r>
      <w:r>
        <w:rPr>
          <w:rFonts w:hint="eastAsia"/>
        </w:rPr>
        <w:br/>
      </w:r>
      <w:r>
        <w:rPr>
          <w:rFonts w:hint="eastAsia"/>
        </w:rPr>
        <w:t>　　　　7.4.1 粤港澳大湾区</w:t>
      </w:r>
      <w:r>
        <w:rPr>
          <w:rFonts w:hint="eastAsia"/>
        </w:rPr>
        <w:br/>
      </w:r>
      <w:r>
        <w:rPr>
          <w:rFonts w:hint="eastAsia"/>
        </w:rPr>
        <w:t>　　　　7.4.2 长三角地区</w:t>
      </w:r>
      <w:r>
        <w:rPr>
          <w:rFonts w:hint="eastAsia"/>
        </w:rPr>
        <w:br/>
      </w:r>
      <w:r>
        <w:rPr>
          <w:rFonts w:hint="eastAsia"/>
        </w:rPr>
        <w:t>　　　　7.4.3 京津冀</w:t>
      </w:r>
      <w:r>
        <w:rPr>
          <w:rFonts w:hint="eastAsia"/>
        </w:rPr>
        <w:br/>
      </w:r>
      <w:r>
        <w:rPr>
          <w:rFonts w:hint="eastAsia"/>
        </w:rPr>
        <w:t>　　　　7.4.4 其他区域</w:t>
      </w:r>
      <w:r>
        <w:rPr>
          <w:rFonts w:hint="eastAsia"/>
        </w:rPr>
        <w:br/>
      </w:r>
      <w:r>
        <w:rPr>
          <w:rFonts w:hint="eastAsia"/>
        </w:rPr>
        <w:t>　　7.5 中国市场视讯会议系统发展的有利因素、不利因素分析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7.6 中国市场视讯会议系统发展机遇及挑战分析</w:t>
      </w:r>
      <w:r>
        <w:rPr>
          <w:rFonts w:hint="eastAsia"/>
        </w:rPr>
        <w:br/>
      </w:r>
      <w:r>
        <w:rPr>
          <w:rFonts w:hint="eastAsia"/>
        </w:rPr>
        <w:t>　　7.7 中国市场视讯会议系统未来几年发展趋势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不同产品类型视讯会议系统市场规模增长趋势2021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表2 不同应用视讯会议系统市场规模增长趋势2021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中国市场主要企业视讯会议系统收入（2017-2021年）（万元）</w:t>
      </w:r>
      <w:r>
        <w:rPr>
          <w:rFonts w:hint="eastAsia"/>
        </w:rPr>
        <w:br/>
      </w:r>
      <w:r>
        <w:rPr>
          <w:rFonts w:hint="eastAsia"/>
        </w:rPr>
        <w:t>　　表4 中国市场主要企业视讯会议系统收入份额（万元）</w:t>
      </w:r>
      <w:r>
        <w:rPr>
          <w:rFonts w:hint="eastAsia"/>
        </w:rPr>
        <w:br/>
      </w:r>
      <w:r>
        <w:rPr>
          <w:rFonts w:hint="eastAsia"/>
        </w:rPr>
        <w:t>　　表5 2022年中国主要企业视讯会议系统收入排名（万元）</w:t>
      </w:r>
      <w:r>
        <w:rPr>
          <w:rFonts w:hint="eastAsia"/>
        </w:rPr>
        <w:br/>
      </w:r>
      <w:r>
        <w:rPr>
          <w:rFonts w:hint="eastAsia"/>
        </w:rPr>
        <w:t>　　表6 中国市场主要企业视讯会议系统区域分布及商业化日期</w:t>
      </w:r>
      <w:r>
        <w:rPr>
          <w:rFonts w:hint="eastAsia"/>
        </w:rPr>
        <w:br/>
      </w:r>
      <w:r>
        <w:rPr>
          <w:rFonts w:hint="eastAsia"/>
        </w:rPr>
        <w:t>　　表7 中国主要地区视讯会议系统规模（万元）：2021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表8 中国主要地区视讯会议系统规模（万元）列表（2017-2021年）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表9 中国主要地区视讯会议系统规模及份额列表（2017-2021年）</w:t>
      </w:r>
      <w:r>
        <w:rPr>
          <w:rFonts w:hint="eastAsia"/>
        </w:rPr>
        <w:br/>
      </w:r>
      <w:r>
        <w:rPr>
          <w:rFonts w:hint="eastAsia"/>
        </w:rPr>
        <w:t>　　表10 中国主要地区视讯会议系统规模列表预测（2017-2021年）</w:t>
      </w:r>
      <w:r>
        <w:rPr>
          <w:rFonts w:hint="eastAsia"/>
        </w:rPr>
        <w:br/>
      </w:r>
      <w:r>
        <w:rPr>
          <w:rFonts w:hint="eastAsia"/>
        </w:rPr>
        <w:t>　　表11 中国主要地区视讯会议系统规模及份额列表预测（2017-2021年）</w:t>
      </w:r>
      <w:r>
        <w:rPr>
          <w:rFonts w:hint="eastAsia"/>
        </w:rPr>
        <w:br/>
      </w:r>
      <w:r>
        <w:rPr>
          <w:rFonts w:hint="eastAsia"/>
        </w:rPr>
        <w:t>　　表12 重点企业（1）公司信息、总部、视讯会议系统市场地位以及主要的竞争对手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 重点企业（1）视讯会议系统产品及服务介绍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表14 重点企业（1）视讯会议系统收入（万元）及毛利率（2017-2021年）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表16 重点企业（2）公司信息、总部、视讯会议系统市场地位以及主要的竞争对手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重点企业（2）视讯会议系统产品及服务介绍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重点企业（2）视讯会议系统收入（万元）及毛利率（2017-2021年）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重点企业（3）公司信息、总部、视讯会议系统市场地位以及主要的竞争对手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重点企业（3）视讯会议系统产品及服务介绍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重点企业（3）视讯会议系统收入（万元）及毛利率（2017-2021年）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重点企业（4）公司信息、总部、视讯会议系统市场地位以及主要的竞争对手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重点企业（4）视讯会议系统产品及服务介绍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重点企业（4）视讯会议系统收入（万元）及毛利率（2017-2021年）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表27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重点企业（5）公司信息、总部、视讯会议系统市场地位以及主要的竞争对手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重点企业（5）视讯会议系统产品及服务介绍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重点企业（5）视讯会议系统收入（万元）及毛利率（2017-2021年）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重点企业（6）公司信息、总部、视讯会议系统市场地位以及主要的竞争对手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重点企业（6）视讯会议系统产品及服务介绍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重点企业（6）视讯会议系统收入（万元）及毛利率（2017-2021年）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重点企业（7）公司信息、总部、视讯会议系统市场地位以及主要的竞争对手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重点企业（7）视讯会议系统产品及服务介绍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重点企业（7）视讯会议系统收入（万元）及毛利率（2017-2021年）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重点企业（8）公司信息、总部、视讯会议系统市场地位以及主要的竞争对手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重点企业（8）视讯会议系统产品及服务介绍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重点企业（8）视讯会议系统收入（万元）及毛利率（2017-2021年）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重点企业（9）公司信息、总部、视讯会议系统市场地位以及主要的竞争对手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重点企业（9）视讯会议系统产品及服务介绍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重点企业（9）视讯会议系统收入（万元）及毛利率（2017-2021年）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重点企业（10）公司信息、总部、视讯会议系统市场地位以及主要的竞争对手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重点企业（10）视讯会议系统产品及服务介绍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重点企业（10）视讯会议系统收入（万元）及毛利率（2017-2021年）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重点企业（11）公司信息、总部、视讯会议系统市场地位以及主要的竞争对手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重点企业（11）视讯会议系统产品及服务介绍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重点企业（11）视讯会议系统收入（万元）及毛利率（2017-2021年）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重点企业（12）公司信息、总部、视讯会议系统市场地位以及主要的竞争对手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重点企业（12）视讯会议系统产品及服务介绍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重点企业（12）视讯会议系统收入（万元）及毛利率（2017-2021年）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重点企业（13）公司信息、总部、视讯会议系统市场地位以及主要的竞争对手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重点企业（13）视讯会议系统产品及服务介绍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表62 重点企业（13）视讯会议系统收入（万元）及毛利率（2017-2021年）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表64 重点企业（14）公司信息、总部、视讯会议系统市场地位以及主要的竞争对手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重点企业（14）视讯会议系统产品及服务介绍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表66 重点企业（14）视讯会议系统收入（万元）及毛利率（2017-2021年）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重点企业（15）公司信息、总部、视讯会议系统市场地位以及主要的竞争对手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表69 重点企业（15）视讯会议系统产品及服务介绍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表70 重点企业（15）视讯会议系统收入（万元）及毛利率（2017-2021年）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重点企业（16）公司信息、总部、视讯会议系统市场地位以及主要的竞争对手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重点企业（16）视讯会议系统产品及服务介绍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重点企业（16）视讯会议系统收入（万元）及毛利率（2017-2021年）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重点企业（17）公司信息、总部、视讯会议系统市场地位以及主要的竞争对手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重点企业（17）视讯会议系统产品及服务介绍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重点企业（17）视讯会议系统收入（万元）及毛利率（2017-2021年）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重点企业（18）公司信息、总部、视讯会议系统市场地位以及主要的竞争对手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表81 重点企业（18）视讯会议系统产品及服务介绍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表82 重点企业（18）视讯会议系统收入（万元）及毛利率（2017-2021年）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表83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表84 重点企业（19）公司信息、总部、视讯会议系统市场地位以及主要的竞争对手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表85 重点企业（19）视讯会议系统产品及服务介绍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表86 重点企业（19）视讯会议系统收入（万元）及毛利率（2017-2021年）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重点企业（20）公司信息、总部、视讯会议系统市场地位以及主要的竞争对手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表89 重点企业（20）视讯会议系统产品及服务介绍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表90 重点企业（20）视讯会议系统收入（万元）及毛利率（2017-2021年）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表91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重点企业（21）公司信息、总部、视讯会议系统市场地位以及主要的竞争对手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重点企业（21）视讯会议系统产品及服务介绍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重点企业（21）视讯会议系统收入（万元）及毛利率（2017-2021年）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重点企业（22）公司信息、总部、视讯会议系统市场地位以及主要的竞争对手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重点企业（22）视讯会议系统产品及服务介绍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重点企业（22）视讯会议系统收入（万元）及毛利率（2017-2021年）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表100 中国市场不同产品类型视讯会议系统规模（2017-2021年）（万元）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中国市场不同产品类型视讯会议系统规模市场份额（2017-2021年）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中国市场不同产品类型视讯会议系统规模预测（2017-2021年）（万元）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中国市场不同产品类型视讯会议系统规模市场份额预测（2017-2021年）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中国市场不同应用视讯会议系统规模（2017-2021年）（万元）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中国市场不同应用视讯会议系统规模市场份额（2017-2021年）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中国市场不同应用视讯会议系统规模预测（2017-2021年）（万元）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中国市场不同应用视讯会议系统规模市场份额预测（2017-2021年）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双循环格局下，中国市场视讯会议系统发展的空间和机遇主要体现在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视讯会议系统在粤港澳大湾区发展现状及趋势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视讯会议系统在长三角地区的发展现状及趋势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视讯会议系统在京津冀地区的发展现状及趋势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视讯会议系统在中国其他区域的发展现状及趋势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中国市场视讯会议系统发展的有利因素、不利因素分析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中国市场视讯会议系统发展的机遇分析</w:t>
      </w:r>
      <w:r>
        <w:rPr>
          <w:rFonts w:hint="eastAsia"/>
        </w:rPr>
        <w:br/>
      </w:r>
      <w:r>
        <w:rPr>
          <w:rFonts w:hint="eastAsia"/>
        </w:rPr>
        <w:t>　　表116 视讯会议系统在中国市场发展的挑战分析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中国市场视讯会议系统未来几年发展趋势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t>　　图1 视讯会议系统产品图片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中国不同产品类型视讯会议系统市场份额2020 &amp; 2026</w:t>
      </w:r>
      <w:r>
        <w:rPr>
          <w:rFonts w:hint="eastAsia"/>
        </w:rPr>
        <w:br/>
      </w:r>
      <w:r>
        <w:rPr>
          <w:rFonts w:hint="eastAsia"/>
        </w:rPr>
        <w:t>　　图3 本地视频会议产品图片</w:t>
      </w:r>
      <w:r>
        <w:rPr>
          <w:rFonts w:hint="eastAsia"/>
        </w:rPr>
        <w:br/>
      </w:r>
      <w:r>
        <w:rPr>
          <w:rFonts w:hint="eastAsia"/>
        </w:rPr>
        <w:t>　　图4 云计算视频会议产品图片</w:t>
      </w:r>
      <w:r>
        <w:rPr>
          <w:rFonts w:hint="eastAsia"/>
        </w:rPr>
        <w:br/>
      </w:r>
      <w:r>
        <w:rPr>
          <w:rFonts w:hint="eastAsia"/>
        </w:rPr>
        <w:t>　　图5 中国不同应用视讯会议系统市场份额2020 &amp; 2026</w:t>
      </w:r>
      <w:r>
        <w:rPr>
          <w:rFonts w:hint="eastAsia"/>
        </w:rPr>
        <w:br/>
      </w:r>
      <w:r>
        <w:rPr>
          <w:rFonts w:hint="eastAsia"/>
        </w:rPr>
        <w:t>　　图6 企业法人</w:t>
      </w:r>
      <w:r>
        <w:rPr>
          <w:rFonts w:hint="eastAsia"/>
        </w:rPr>
        <w:br/>
      </w:r>
      <w:r>
        <w:rPr>
          <w:rFonts w:hint="eastAsia"/>
        </w:rPr>
        <w:t>　　图7 卫生保健</w:t>
      </w:r>
      <w:r>
        <w:rPr>
          <w:rFonts w:hint="eastAsia"/>
        </w:rPr>
        <w:br/>
      </w:r>
      <w:r>
        <w:rPr>
          <w:rFonts w:hint="eastAsia"/>
        </w:rPr>
        <w:t>　　图8 政府与国防</w:t>
      </w:r>
      <w:r>
        <w:rPr>
          <w:rFonts w:hint="eastAsia"/>
        </w:rPr>
        <w:br/>
      </w:r>
      <w:r>
        <w:rPr>
          <w:rFonts w:hint="eastAsia"/>
        </w:rPr>
        <w:t>　　图9 教育类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中国COVID-19爆发前后视讯会议系统市场规模预测：（万元）（2017-2021年）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中国COVID-19爆发前后视讯会议系统市场规模增速预测：（2017-2021年）</w:t>
      </w:r>
      <w:r>
        <w:rPr>
          <w:rFonts w:hint="eastAsia"/>
        </w:rPr>
        <w:br/>
      </w:r>
      <w:r>
        <w:rPr>
          <w:rFonts w:hint="eastAsia"/>
        </w:rPr>
        <w:t>　　图13 中国市场视讯会议系统市场规模，2021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中国市场主要企业2021年视讯会议系统收入市场份额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2022年中国市场前五及前十大企业视讯会议系统市场份额</w:t>
      </w:r>
      <w:r>
        <w:rPr>
          <w:rFonts w:hint="eastAsia"/>
        </w:rPr>
        <w:br/>
      </w:r>
      <w:r>
        <w:rPr>
          <w:rFonts w:hint="eastAsia"/>
        </w:rPr>
        <w:t>　　图16 中国主要地区视讯会议系统规模市场份额（2021 VS 2028）</w:t>
      </w:r>
      <w:r>
        <w:rPr>
          <w:rFonts w:hint="eastAsia"/>
        </w:rPr>
        <w:br/>
      </w:r>
      <w:r>
        <w:rPr>
          <w:rFonts w:hint="eastAsia"/>
        </w:rPr>
        <w:t>　　图17 华东地区视讯会议系统市场规模及预测（2017-2021年）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图18 华南地区视讯会议系统市场规模及预测（2017-2021年）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华北地区视讯会议系统市场规模及预测（2017-2021年）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华中地区视讯会议系统市场规模及预测（2017-2021年）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西南地区视讯会议系统市场规模及预测（2017-2021年）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西北及东北地区视讯会议系统市场规模及预测（2017-2021年）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f4662d8e14dcf" w:history="1">
        <w:r>
          <w:rPr>
            <w:rStyle w:val="Hyperlink"/>
          </w:rPr>
          <w:t>中国视讯会议系统行业研究及发展趋势预测报告（2022-2028年）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f4662d8e14dcf" w:history="1">
        <w:r>
          <w:rPr>
            <w:rStyle w:val="Hyperlink"/>
          </w:rPr>
          <w:t>https://www.20087.com/8/86/ShiXunHuiYiXiTongFaZhanQuShiFenXi.html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9ccc3c9264275" w:history="1">
      <w:r>
        <w:rPr>
          <w:rStyle w:val="Hyperlink"/>
        </w:rPr>
        <w:t>中国视讯会议系统行业研究及发展趋势预测报告（2022-2028年）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hiXunHuiYiXiTongFaZhanQuShiFenXi.html" TargetMode="External" Id="R203f4662d8e1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hiXunHuiYiXiTongFaZhanQuShiFenXi.html" TargetMode="External" Id="R4a89ccc3c926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2022-03-03T00:16:00Z</dcterms:created>
  <dcterms:modified xsi:type="dcterms:W3CDTF">2022-03-03T01:16:00Z</dcterms:modified>
  <dc:subject>中国视讯会议系统行业研究及发展趋势预测报告（2022-2028年）</dc:subject>
  <dc:title>中国视讯会议系统行业研究及发展趋势预测报告（2022-2028年）</dc:title>
  <cp:keywords>中国视讯会议系统行业研究及发展趋势预测报告（2022-2028年）</cp:keywords>
  <dc:description>中国视讯会议系统行业研究及发展趋势预测报告（2022-2028年）</dc:description>
</cp:coreProperties>
</file>