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65b23fc9749a7" w:history="1">
              <w:r>
                <w:rPr>
                  <w:rStyle w:val="Hyperlink"/>
                </w:rPr>
                <w:t>2026-2032年中国高速SerDes行业研究及前景分析报告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65b23fc9749a7" w:history="1">
              <w:r>
                <w:rPr>
                  <w:rStyle w:val="Hyperlink"/>
                </w:rPr>
                <w:t>2026-2032年中国高速SerDes行业研究及前景分析报告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65b23fc9749a7" w:history="1">
                <w:r>
                  <w:rPr>
                    <w:rStyle w:val="Hyperlink"/>
                  </w:rPr>
                  <w:t>https://www.20087.com/8/16/GaoSuSerDesQianJing.html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高速SerDes（串行器/解串器）是实现高速数据串行传输与接收的关键IP核或芯片模块，广泛应用于数据中心互连、5G基站、AI加速卡及高端测试设备。高速SerDes技术已突破112Gbps PAM4速率，采用先进均衡（如FFE/DFE）、时钟数据恢复（CDR）及前向纠错（FEC）技术克服信道损耗与抖动。设计高度依赖工艺节点（如7nm、5nm FinFET）与封装协同优化，以控制功耗与信号完整性。然而，随着速率逼近物理极限，串扰、电源噪声及封装寄生效应成为主要瓶颈；同时，多标准兼容（如PCIe 6.0、USB4、OIF CEI）增加验证复杂度，IP授权成本高昂。</w:t>
      </w:r>
      <w:r>
        <w:rPr>
          <w:rFonts w:hint="eastAsia"/>
        </w:rPr>
        <w:br/>
      </w:r>
      <w:r>
        <w:rPr>
          <w:rFonts w:hint="eastAsia"/>
        </w:rPr>
        <w:t>　　未来，高速SerDes将向光电融合、AI辅助设计与开放生态演进。硅光集成SerDes将直接驱动光调制器，实现“电进光出”超低延迟互连，支撑800G/1.6T数据中心升级。AI算法将用于通道建模、参数自校准及故障预测，缩短系统调试周期；开源SerDes PHY框架（如OpenHPC）有望降低中小企业准入门槛。更关键的是，SerDes将从“点对点链路”转向“网络化互联”——支持多播、流量感知调度及内生安全加密，适应AI集群通信模式。随着算力爆炸式增长，高速SerDes将成为“数据高速公路”的核心枢纽，其性能边界将持续定义下一代计算架构的带宽天花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65b23fc9749a7" w:history="1">
        <w:r>
          <w:rPr>
            <w:rStyle w:val="Hyperlink"/>
          </w:rPr>
          <w:t>2026-2032年中国高速SerDes行业研究及前景分析报告</w:t>
        </w:r>
      </w:hyperlink>
      <w:r>
        <w:rPr>
          <w:rFonts w:hint="eastAsia"/>
        </w:rPr>
        <w:t>》系统分析了高速SerDes行业的市场规模、需求动态及价格趋势，并深入探讨了高速SerDes产业链结构的变化与发展。报告详细解读了高速SerDes行业现状，科学预测了未来市场前景与发展趋势，同时对高速SerDes细分市场的竞争格局进行了全面评估，重点关注领先企业的竞争实力、市场集中度及品牌影响力。结合高速SerDes技术现状与未来方向，报告揭示了高速SerDes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高速SerDes市场概述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按照不同产品类型，高速SerDes主要可以分为如下几个类别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中国不同产品类型高速SerDes增长趋势2021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独立并行转换器</w:t>
      </w:r>
      <w:r>
        <w:rPr>
          <w:rFonts w:hint="eastAsia"/>
        </w:rPr>
        <w:br/>
      </w:r>
      <w:r>
        <w:rPr>
          <w:rFonts w:hint="eastAsia"/>
        </w:rPr>
        <w:t>　　　　1.2.3 并行转换器IP核</w:t>
      </w:r>
      <w:r>
        <w:rPr>
          <w:rFonts w:hint="eastAsia"/>
        </w:rPr>
        <w:br/>
      </w:r>
      <w:r>
        <w:rPr>
          <w:rFonts w:hint="eastAsia"/>
        </w:rPr>
        <w:t>　　1.3 从不同应用，高速SerDes主要包括如下几个方面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中国不同应用高速SerDes增长趋势2021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光纤通信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数据中心和云计算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中国高速SerDes发展现状及未来趋势（2021-2032）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中国市场高速SerDes收入及增长率（2021-2032）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中国市场高速SerDes销量及增长率（2021-2032）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中国市场主要高速SerDes厂商分析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中国市场主要厂商高速SerDes销量及市场占有率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中国市场主要厂商高速SerDes销量（2021-2026）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中国市场主要厂商高速SerDes销量市场份额（2021-2026）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中国市场主要厂商高速SerDes收入及市场占有率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中国市场主要厂商高速SerDes收入（2021-2026）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中国市场主要厂商高速SerDes收入市场份额（2021-2026）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2025年中国市场主要厂商高速SerDes收入排名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中国市场主要厂商高速SerDes价格（2021-2026）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中国市场主要厂商高速SerDes总部及产地分布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中国市场主要厂商成立时间及高速SerDes商业化日期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中国市场主要厂商高速SerDes产品类型及应用</w:t>
      </w:r>
      <w:r>
        <w:rPr>
          <w:rFonts w:hint="eastAsia"/>
        </w:rPr>
        <w:br/>
      </w:r>
      <w:r>
        <w:rPr>
          <w:rFonts w:hint="eastAsia"/>
        </w:rPr>
        <w:t>　　2.7 高速SerDes行业集中度、竞争程度分析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高速SerDes行业集中度分析：2025年中国Top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中国市场高速SerDes第一梯队、第二梯队和第三梯队厂商（品牌）及2025年市场份额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重点企业（1）在中国市场高速SerDes销量、收入、价格及毛利率（2021-2026）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重点企业（2）在中国市场高速SerDes销量、收入、价格及毛利率（2021-2026）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重点企业（3）在中国市场高速SerDes销量、收入、价格及毛利率（2021-2026）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重点企业（4）在中国市场高速SerDes销量、收入、价格及毛利率（2021-2026）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重点企业（5）在中国市场高速SerDes销量、收入、价格及毛利率（2021-2026）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重点企业（6）在中国市场高速SerDes销量、收入、价格及毛利率（2021-2026）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重点企业（7）在中国市场高速SerDes销量、收入、价格及毛利率（2021-2026）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重点企业（8）在中国市场高速SerDes销量、收入、价格及毛利率（2021-2026）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重点企业（9）在中国市场高速SerDes销量、收入、价格及毛利率（2021-2026）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重点企业（10）在中国市场高速SerDes销量、收入、价格及毛利率（2021-2026）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重点企业（11）在中国市场高速SerDes销量、收入、价格及毛利率（2021-2026）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重点企业（12）在中国市场高速SerDes销量、收入、价格及毛利率（2021-2026）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重点企业（13）在中国市场高速SerDes销量、收入、价格及毛利率（2021-2026）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重点企业（14）在中国市场高速SerDes销量、收入、价格及毛利率（2021-2026）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重点企业（15）在中国市场高速SerDes销量、收入、价格及毛利率（2021-2026）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重点企业（16）在中国市场高速SerDes销量、收入、价格及毛利率（2021-2026）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重点企业（17）在中国市场高速SerDes销量、收入、价格及毛利率（2021-2026）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重点企业（18）在中国市场高速SerDes销量、收入、价格及毛利率（2021-2026）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重点企业（19）在中国市场高速SerDes销量、收入、价格及毛利率（2021-2026）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重点企业（20）在中国市场高速SerDes销量、收入、价格及毛利率（2021-2026）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重点企业（21）在中国市场高速SerDes销量、收入、价格及毛利率（2021-2026）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不同产品类型高速SerDes分析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中国市场不同产品类型高速SerDes销量（2021-2032）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中国市场不同产品类型高速SerDes销量及市场份额（2021-2026）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中国市场不同产品类型高速SerDes销量预测（2027-2032）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中国市场不同产品类型高速SerDes规模（2021-2032）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中国市场不同产品类型高速SerDes规模及市场份额（2021-2026）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中国市场不同产品类型高速SerDes规模预测（2027-2032）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中国市场不同产品类型高速SerDes价格走势（2021-2032）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不同应用高速SerDes分析</w:t>
      </w:r>
      <w:r>
        <w:rPr>
          <w:rFonts w:hint="eastAsia"/>
        </w:rPr>
        <w:br/>
      </w:r>
      <w:r>
        <w:rPr>
          <w:rFonts w:hint="eastAsia"/>
        </w:rPr>
        <w:t>　　5.1 中国市场不同应用高速SerDes销量（2021-2032）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中国市场不同应用高速SerDes销量及市场份额（2021-2026）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中国市场不同应用高速SerDes销量预测（2027-2032）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中国市场不同应用高速SerDes规模（2021-2032）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中国市场不同应用高速SerDes规模及市场份额（2021-2026）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中国市场不同应用高速SerDes规模预测（2027-2032）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中国市场不同应用高速SerDes价格走势（2021-2032）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高速SerDes行业发展分析---发展趋势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高速SerDes行业发展分析---厂商壁垒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高速SerDes行业发展分析---驱动因素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高速SerDes行业发展分析---制约因素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高速SerDes中国企业SWOT分析</w:t>
      </w:r>
      <w:r>
        <w:rPr>
          <w:rFonts w:hint="eastAsia"/>
        </w:rPr>
        <w:br/>
      </w:r>
      <w:r>
        <w:rPr>
          <w:rFonts w:hint="eastAsia"/>
        </w:rPr>
        <w:t>　　6.6 高速SerDes行业发展分析---行业政策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高速SerDes行业产业链简介</w:t>
      </w:r>
      <w:r>
        <w:rPr>
          <w:rFonts w:hint="eastAsia"/>
        </w:rPr>
        <w:br/>
      </w:r>
      <w:r>
        <w:rPr>
          <w:rFonts w:hint="eastAsia"/>
        </w:rPr>
        <w:t>　　7.2 高速SerDes产业链分析-上游</w:t>
      </w:r>
      <w:r>
        <w:rPr>
          <w:rFonts w:hint="eastAsia"/>
        </w:rPr>
        <w:br/>
      </w:r>
      <w:r>
        <w:rPr>
          <w:rFonts w:hint="eastAsia"/>
        </w:rPr>
        <w:t>　　7.3 高速SerDes产业链分析-中游</w:t>
      </w:r>
      <w:r>
        <w:rPr>
          <w:rFonts w:hint="eastAsia"/>
        </w:rPr>
        <w:br/>
      </w:r>
      <w:r>
        <w:rPr>
          <w:rFonts w:hint="eastAsia"/>
        </w:rPr>
        <w:t>　　7.4 高速SerDes产业链分析-下游</w:t>
      </w:r>
      <w:r>
        <w:rPr>
          <w:rFonts w:hint="eastAsia"/>
        </w:rPr>
        <w:br/>
      </w:r>
      <w:r>
        <w:rPr>
          <w:rFonts w:hint="eastAsia"/>
        </w:rPr>
        <w:t>　　7.5 高速SerDes行业采购模式</w:t>
      </w:r>
      <w:r>
        <w:rPr>
          <w:rFonts w:hint="eastAsia"/>
        </w:rPr>
        <w:br/>
      </w:r>
      <w:r>
        <w:rPr>
          <w:rFonts w:hint="eastAsia"/>
        </w:rPr>
        <w:t>　　7.6 高速SerDes行业生产模式</w:t>
      </w:r>
      <w:r>
        <w:rPr>
          <w:rFonts w:hint="eastAsia"/>
        </w:rPr>
        <w:br/>
      </w:r>
      <w:r>
        <w:rPr>
          <w:rFonts w:hint="eastAsia"/>
        </w:rPr>
        <w:t>　　7.7 高速SerDes行业销售模式及销售渠道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中国本土高速SerDes产能、产量分析</w:t>
      </w:r>
      <w:r>
        <w:rPr>
          <w:rFonts w:hint="eastAsia"/>
        </w:rPr>
        <w:br/>
      </w:r>
      <w:r>
        <w:rPr>
          <w:rFonts w:hint="eastAsia"/>
        </w:rPr>
        <w:t>　　8.1 中国高速SerDes供需现状及预测（2021-2032）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中国高速SerDes产能、产量、产能利用率及发展趋势（2021-2032）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中国高速SerDes产量、市场需求量及发展趋势（2021-2032）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中国高速SerDes进出口分析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中国市场高速SerDes主要进口来源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中国市场高速SerDes主要出口目的地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不同产品类型高速SerDes市场规模2021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不同应用高速SerDes市场规模2021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中国市场主要厂商高速SerDes销量（2021-2026）&amp;（千颗）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中国市场主要厂商高速SerDes销量市场份额（2021-2026）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中国市场主要厂商高速SerDes收入（2021-2026）&amp;（万元）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中国市场主要厂商高速SerDes收入份额（2021-2026）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2025年中国主要生产商高速SerDes收入排名（万元）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中国市场主要厂商高速SerDes价格（2021-2026）&amp;（美元/颗）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中国市场主要厂商高速SerDes总部及产地分布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中国市场主要厂商成立时间及高速SerDes商业化日期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中国市场主要厂商高速SerDes产品类型及应用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2025年中国市场高速SerDes主要厂商市场地位（第一梯队、第二梯队和第三梯队）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高速SerDes市场投资、并购等现状分析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高速SerDes销量（千颗）、收入（万元）、价格（美元/颗）及毛利率（2021-2026）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高速SerDes销量（千颗）、收入（万元）、价格（美元/颗）及毛利率（2021-2026）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高速SerDes销量（千颗）、收入（万元）、价格（美元/颗）及毛利率（2021-2026）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高速SerDes销量（千颗）、收入（万元）、价格（美元/颗）及毛利率（2021-2026）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高速SerDes销量（千颗）、收入（万元）、价格（美元/颗）及毛利率（2021-2026）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高速SerDes销量（千颗）、收入（万元）、价格（美元/颗）及毛利率（2021-2026）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高速SerDes销量（千颗）、收入（万元）、价格（美元/颗）及毛利率（2021-2026）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高速SerDes销量（千颗）、收入（万元）、价格（美元/颗）及毛利率（2021-2026）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高速SerDes销量（千颗）、收入（万元）、价格（美元/颗）及毛利率（2021-2026）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高速SerDes销量（千颗）、收入（万元）、价格（美元/颗）及毛利率（2021-2026）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高速SerDes销量（千颗）、收入（万元）、价格（美元/颗）及毛利率（2021-2026）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高速SerDes销量（千颗）、收入（万元）、价格（美元/颗）及毛利率（2021-2026）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高速SerDes销量（千颗）、收入（万元）、价格（美元/颗）及毛利率（2021-2026）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高速SerDes销量（千颗）、收入（万元）、价格（美元/颗）及毛利率（2021-2026）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高速SerDes销量（千颗）、收入（万元）、价格（美元/颗）及毛利率（2021-2026）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高速SerDes销量（千颗）、收入（万元）、价格（美元/颗）及毛利率（2021-2026）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高速SerDes销量（千颗）、收入（万元）、价格（美元/颗）及毛利率（2021-2026）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高速SerDes销量（千颗）、收入（万元）、价格（美元/颗）及毛利率（2021-2026）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高速SerDes销量（千颗）、收入（万元）、价格（美元/颗）及毛利率（2021-2026）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高速SerDes销量（千颗）、收入（万元）、价格（美元/颗）及毛利率（2021-2026）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高速SerDes生产基地、总部、竞争对手及市场地位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高速SerDes产品规格、参数及市场应用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高速SerDes销量（千颗）、收入（万元）、价格（美元/颗）及毛利率（2021-2026）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中国市场不同产品类型高速SerDes销量（2021-2026）&amp;（千颗）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中国市场不同产品类型高速SerDes销量市场份额（2021-2026）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中国市场不同产品类型高速SerDes销量预测（2027-2032）&amp;（千颗）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中国市场不同产品类型高速SerDes销量市场份额预测（2027-2032）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中国市场不同产品类型高速SerDes规模（2021-2026）&amp;（万元）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中国市场不同产品类型高速SerDes规模市场份额（2021-2026）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中国市场不同产品类型高速SerDes规模预测（2027-2032）&amp;（万元）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中国市场不同产品类型高速SerDes规模市场份额预测（2027-2032）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中国市场不同应用高速SerDes销量（2021-2026）&amp;（千颗）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128： 中国市场不同应用高速SerDes销量市场份额（2021-2026）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中国市场不同应用高速SerDes销量预测（2027-2032）&amp;（千颗）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130： 中国市场不同应用高速SerDes销量市场份额预测（2027-2032）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中国市场不同应用高速SerDes规模（2021-2026）&amp;（万元）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中国市场不同应用高速SerDes规模市场份额（2021-2026）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中国市场不同应用高速SerDes规模预测（2027-2032）&amp;（万元）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中国市场不同应用高速SerDes规模市场份额预测（2027-2032）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高速SerDes行业发展分析---发展趋势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高速SerDes行业发展分析---厂商壁垒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高速SerDes行业发展分析---驱动因素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高速SerDes行业发展分析---制约因素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高速SerDes行业相关重点政策一览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高速SerDes行业供应链分析</w:t>
      </w:r>
      <w:r>
        <w:rPr>
          <w:rFonts w:hint="eastAsia"/>
        </w:rPr>
        <w:br/>
      </w:r>
      <w:r>
        <w:rPr>
          <w:rFonts w:hint="eastAsia"/>
        </w:rPr>
        <w:t>　　表 141： 高速SerDes上游原料供应商</w:t>
      </w:r>
      <w:r>
        <w:rPr>
          <w:rFonts w:hint="eastAsia"/>
        </w:rPr>
        <w:br/>
      </w:r>
      <w:r>
        <w:rPr>
          <w:rFonts w:hint="eastAsia"/>
        </w:rPr>
        <w:t>　　表 142： 高速SerDes行业主要下游客户</w:t>
      </w:r>
      <w:r>
        <w:rPr>
          <w:rFonts w:hint="eastAsia"/>
        </w:rPr>
        <w:br/>
      </w:r>
      <w:r>
        <w:rPr>
          <w:rFonts w:hint="eastAsia"/>
        </w:rPr>
        <w:t>　　表 143： 高速SerDes典型经销商</w:t>
      </w:r>
      <w:r>
        <w:rPr>
          <w:rFonts w:hint="eastAsia"/>
        </w:rPr>
        <w:br/>
      </w:r>
      <w:r>
        <w:rPr>
          <w:rFonts w:hint="eastAsia"/>
        </w:rPr>
        <w:t>　　表 144： 中国高速SerDes产量、销量、进口量及出口量（2021-2026）&amp;（千颗）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145： 中国高速SerDes产量、销量、进口量及出口量预测（2027-2032）&amp;（千颗）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146： 中国市场高速SerDes主要进口来源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中国市场高速SerDes主要出口目的地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高速SerDes产品图片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中国不同产品类型高速SerDes市场规模市场份额2025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独立并行转换器产品图片</w:t>
      </w:r>
      <w:r>
        <w:rPr>
          <w:rFonts w:hint="eastAsia"/>
        </w:rPr>
        <w:br/>
      </w:r>
      <w:r>
        <w:rPr>
          <w:rFonts w:hint="eastAsia"/>
        </w:rPr>
        <w:t>　　图 4： 并行转换器IP核产品图片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中国不同应用高速SerDes市场份额2025 &amp; 2032</w:t>
      </w:r>
      <w:r>
        <w:rPr>
          <w:rFonts w:hint="eastAsia"/>
        </w:rPr>
        <w:br/>
      </w:r>
      <w:r>
        <w:rPr>
          <w:rFonts w:hint="eastAsia"/>
        </w:rPr>
        <w:t>　　图 6： 光纤通信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数据中心和云计算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中国市场高速SerDes市场规模，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中国市场高速SerDes收入及增长率（2021-2032）&amp;（万元）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中国市场高速SerDes销量及增长率（2021-2032）&amp;（千颗）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2025年中国市场主要厂商高速SerDes销量市场份额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2025年中国市场主要厂商高速SerDes收入市场份额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2025年中国市场前五大厂商高速SerDes市场份额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2025年中国市场高速SerDes第一梯队、第二梯队和第三梯队厂商（品牌）及市场份额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中国市场不同产品类型高速SerDes价格走势（2021-2032）&amp;（美元/颗）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中国市场不同应用高速SerDes价格走势（2021-2032）&amp;（美元/颗）</w:t>
      </w:r>
      <w:r>
        <w:rPr>
          <w:rFonts w:hint="eastAsia"/>
        </w:rPr>
        <w:br/>
      </w:r>
      <w:r>
        <w:rPr>
          <w:rFonts w:hint="eastAsia"/>
        </w:rPr>
        <w:t>　　图 20： 高速SerDes中国企业SWOT分析</w:t>
      </w:r>
      <w:r>
        <w:rPr>
          <w:rFonts w:hint="eastAsia"/>
        </w:rPr>
        <w:br/>
      </w:r>
      <w:r>
        <w:rPr>
          <w:rFonts w:hint="eastAsia"/>
        </w:rPr>
        <w:t>　　图 21： 高速SerDes产业链</w:t>
      </w:r>
      <w:r>
        <w:rPr>
          <w:rFonts w:hint="eastAsia"/>
        </w:rPr>
        <w:br/>
      </w:r>
      <w:r>
        <w:rPr>
          <w:rFonts w:hint="eastAsia"/>
        </w:rPr>
        <w:t>　　图 22： 高速SerDes行业采购模式分析</w:t>
      </w:r>
      <w:r>
        <w:rPr>
          <w:rFonts w:hint="eastAsia"/>
        </w:rPr>
        <w:br/>
      </w:r>
      <w:r>
        <w:rPr>
          <w:rFonts w:hint="eastAsia"/>
        </w:rPr>
        <w:t>　　图 23： 高速SerDes行业生产模式分析</w:t>
      </w:r>
      <w:r>
        <w:rPr>
          <w:rFonts w:hint="eastAsia"/>
        </w:rPr>
        <w:br/>
      </w:r>
      <w:r>
        <w:rPr>
          <w:rFonts w:hint="eastAsia"/>
        </w:rPr>
        <w:t>　　图 24： 高速SerDes行业销售模式分析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中国高速SerDes产能、产量、产能利用率及发展趋势（2021-2032）&amp;（千颗）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中国高速SerDes产量、市场需求量及发展趋势（2021-2032）&amp;（千颗）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65b23fc9749a7" w:history="1">
        <w:r>
          <w:rPr>
            <w:rStyle w:val="Hyperlink"/>
          </w:rPr>
          <w:t>2026-2032年中国高速SerDes行业研究及前景分析报告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65b23fc9749a7" w:history="1">
        <w:r>
          <w:rPr>
            <w:rStyle w:val="Hyperlink"/>
          </w:rPr>
          <w:t>https://www.20087.com/8/16/GaoSuSerDesQianJing.html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热点：德国不限速高速公路最高时速、高速公路超速10%不到20%怎么处罚、德国高速限速多少公里、高速gtx、onemodern高速、高速公路实时云监控、高速公路系统、高速交警12122、高速疲劳驾驶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8adf222594963" w:history="1">
      <w:r>
        <w:rPr>
          <w:rStyle w:val="Hyperlink"/>
        </w:rPr>
        <w:t>2026-2032年中国高速SerDes行业研究及前景分析报告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aoSuSerDesQianJing.html" TargetMode="External" Id="R69e65b23fc97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aoSuSerDesQianJing.html" TargetMode="External" Id="R6628adf22259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2026-01-21T04:53:37Z</dcterms:created>
  <dcterms:modified xsi:type="dcterms:W3CDTF">2026-01-21T05:53:37Z</dcterms:modified>
  <dc:subject>2026-2032年中国高速SerDes行业研究及前景分析报告</dc:subject>
  <dc:title>2026-2032年中国高速SerDes行业研究及前景分析报告</dc:title>
  <cp:keywords>2026-2032年中国高速SerDes行业研究及前景分析报告</cp:keywords>
  <dc:description>2026-2032年中国高速SerDes行业研究及前景分析报告</dc:description>
</cp:coreProperties>
</file>