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b7922b2be4f51" w:history="1">
              <w:r>
                <w:rPr>
                  <w:rStyle w:val="Hyperlink"/>
                </w:rPr>
                <w:t>2025-2031年中国智能制药行业现状调研及前景趋势分析报告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b7922b2be4f51" w:history="1">
              <w:r>
                <w:rPr>
                  <w:rStyle w:val="Hyperlink"/>
                </w:rPr>
                <w:t>2025-2031年中国智能制药行业现状调研及前景趋势分析报告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b7922b2be4f51" w:history="1">
                <w:r>
                  <w:rPr>
                    <w:rStyle w:val="Hyperlink"/>
                  </w:rPr>
                  <w:t>https://www.20087.com/9/06/ZhiNengZhiYaoDeQianJingQuShi.html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药融合了大数据、人工智能、机器人技术、连续制造等现代科技手段，以实现药品研发、生产和供应链管理的智能化升级。目前，智能制药在药物设计、合成路线优化、工艺参数控制、质量监控等方面已有一定应用，显著提高了制药效率和产品质量。</w:t>
      </w:r>
      <w:r>
        <w:rPr>
          <w:rFonts w:hint="eastAsia"/>
        </w:rPr>
        <w:br/>
      </w:r>
      <w:r>
        <w:rPr>
          <w:rFonts w:hint="eastAsia"/>
        </w:rPr>
        <w:t>　　智能制药行业将继续深化数字化转型，通过AI驱动的新药发现、智能生产线、实时在线质量检测等技术，实现制药全过程的智能化、个性化和精益化。此外，智能制药还将推动药物个性化定制、按需生产等新模式的发展，以适应精准医疗时代的需求，助力医药行业迈向智能制造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b7922b2be4f51" w:history="1">
        <w:r>
          <w:rPr>
            <w:rStyle w:val="Hyperlink"/>
          </w:rPr>
          <w:t>2025-2031年中国智能制药行业现状调研及前景趋势分析报告</w:t>
        </w:r>
      </w:hyperlink>
      <w:r>
        <w:rPr>
          <w:rFonts w:hint="eastAsia"/>
        </w:rPr>
        <w:t>》通过严谨的分析、翔实的数据及直观的图表，系统解析了智能制药行业的市场规模、需求变化、价格波动及产业链结构。报告全面评估了当前智能制药市场现状，科学预测了未来市场前景与发展趋势，重点剖析了智能制药细分市场的机遇与挑战。同时，报告对智能制药重点企业的竞争地位及市场集中度进行了评估，为智能制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世界智能制药行业发展情况分析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世界智能制药行业分析</w:t>
      </w:r>
      <w:r>
        <w:rPr>
          <w:rFonts w:hint="eastAsia"/>
        </w:rPr>
        <w:br/>
      </w:r>
      <w:r>
        <w:rPr>
          <w:rFonts w:hint="eastAsia"/>
        </w:rPr>
        <w:t>　　　　一、世界智能制药行业特点</w:t>
      </w:r>
      <w:r>
        <w:rPr>
          <w:rFonts w:hint="eastAsia"/>
        </w:rPr>
        <w:br/>
      </w:r>
      <w:r>
        <w:rPr>
          <w:rFonts w:hint="eastAsia"/>
        </w:rPr>
        <w:t>　　　　二、世界智能制药行业动态</w:t>
      </w:r>
      <w:r>
        <w:rPr>
          <w:rFonts w:hint="eastAsia"/>
        </w:rPr>
        <w:br/>
      </w:r>
      <w:r>
        <w:rPr>
          <w:rFonts w:hint="eastAsia"/>
        </w:rPr>
        <w:t>　　第二节 世界智能制药市场分析</w:t>
      </w:r>
      <w:r>
        <w:rPr>
          <w:rFonts w:hint="eastAsia"/>
        </w:rPr>
        <w:br/>
      </w:r>
      <w:r>
        <w:rPr>
          <w:rFonts w:hint="eastAsia"/>
        </w:rPr>
        <w:t>　　　　一、世界智能制药消费情况</w:t>
      </w:r>
      <w:r>
        <w:rPr>
          <w:rFonts w:hint="eastAsia"/>
        </w:rPr>
        <w:br/>
      </w:r>
      <w:r>
        <w:rPr>
          <w:rFonts w:hint="eastAsia"/>
        </w:rPr>
        <w:t>　　　　二、世界智能制药消费结构</w:t>
      </w:r>
      <w:r>
        <w:rPr>
          <w:rFonts w:hint="eastAsia"/>
        </w:rPr>
        <w:br/>
      </w:r>
      <w:r>
        <w:rPr>
          <w:rFonts w:hint="eastAsia"/>
        </w:rPr>
        <w:t>　　第三节 2025年中外智能制药市场对比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中国智能制药行业供给情况分析及趋势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2020-2025年中国智能制药行业市场供给分析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一、智能制药整体供给情况分析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二、智能制药重点区域供给分析</w:t>
      </w:r>
      <w:r>
        <w:rPr>
          <w:rFonts w:hint="eastAsia"/>
        </w:rPr>
        <w:br/>
      </w:r>
      <w:r>
        <w:rPr>
          <w:rFonts w:hint="eastAsia"/>
        </w:rPr>
        <w:t>　　第二节 智能制药行业供给关系因素分析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2025-2031年中国智能制药行业市场供给趋势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一、智能制药整体供给情况趋势分析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二、智能制药重点区域供给趋势分析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三、影响未来智能制药供给的因素分析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信息社会下智能制药行业宏观经济环境分析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2025年中国智能制药行业发展概况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2025年中国智能制药行业发展态势分析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2025年中国智能制药行业发展特点分析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2025年中国智能制药行业市场供需分析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2025年中国智能制药行业整体运行状况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2025年智能制药行业盈利能力分析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2025年智能制药行业偿债能力分析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2025年智能制药行业营运能力分析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2025年中国智能制药行业竞争情况分析</w:t>
      </w:r>
      <w:r>
        <w:rPr>
          <w:rFonts w:hint="eastAsia"/>
        </w:rPr>
        <w:br/>
      </w:r>
      <w:r>
        <w:rPr>
          <w:rFonts w:hint="eastAsia"/>
        </w:rPr>
        <w:t>　　第一节 智能制药行业经济指标分析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智能制药行业竞争结构分析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2025-2031年中国智能制药行业市场竞争策略展望分析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一、智能制药行业市场竞争趋势分析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二、智能制药行业市场竞争格局展望分析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三、智能制药行业市场竞争策略分析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2025-2031年智能制药行业投资价值及行业发展预测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2025-2031年智能制药行业成长性分析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2025-2031年智能制药行业经营能力分析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2025-2031年智能制药行业盈利能力分析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2025-2031年智能制药行业偿债能力分析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2025-2031年我国智能制药行业固定资产预测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2020-2025年中国智能制药产业重点区域运行分析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2020-2025年华东地区智能制药产业运行情况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2020-2025年华南地区智能制药产业运行情况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2020-2025年华中地区智能制药产业运行情况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2020-2025年华北地区智能制药产业运行情况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2020-2025年西北地区智能制药产业运行情况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2020-2025年西南地区智能制药产业运行情况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2020-2025年东北地区智能制药产业运行情况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2025年中国智能制药行业重点企业竞争力分析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晶泰科技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云势软件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深度智耀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亿药科技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智药科技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未知君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accutarbio冰洲石生物科技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苏州医号线医药科技有限公司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云深智药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广州智睿医药科技有限公司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2025-2031年中国智能制药行业消费市场分析</w:t>
      </w:r>
      <w:r>
        <w:rPr>
          <w:rFonts w:hint="eastAsia"/>
        </w:rPr>
        <w:br/>
      </w:r>
      <w:r>
        <w:rPr>
          <w:rFonts w:hint="eastAsia"/>
        </w:rPr>
        <w:t>　　第一节 智能制药市场消费需求分析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一、智能制药市场的消费需求变化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二、智能制药行业的需求情况分析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三、2025年智能制药品牌市场消费需求分析</w:t>
      </w:r>
      <w:r>
        <w:rPr>
          <w:rFonts w:hint="eastAsia"/>
        </w:rPr>
        <w:br/>
      </w:r>
      <w:r>
        <w:rPr>
          <w:rFonts w:hint="eastAsia"/>
        </w:rPr>
        <w:t>　　第二节 智能制药消费市场状况分析</w:t>
      </w:r>
      <w:r>
        <w:rPr>
          <w:rFonts w:hint="eastAsia"/>
        </w:rPr>
        <w:br/>
      </w:r>
      <w:r>
        <w:rPr>
          <w:rFonts w:hint="eastAsia"/>
        </w:rPr>
        <w:t>　　　　一、研发管理</w:t>
      </w:r>
      <w:r>
        <w:rPr>
          <w:rFonts w:hint="eastAsia"/>
        </w:rPr>
        <w:br/>
      </w:r>
      <w:r>
        <w:rPr>
          <w:rFonts w:hint="eastAsia"/>
        </w:rPr>
        <w:t>　　　　二、生产制造管理</w:t>
      </w:r>
      <w:r>
        <w:rPr>
          <w:rFonts w:hint="eastAsia"/>
        </w:rPr>
        <w:br/>
      </w:r>
      <w:r>
        <w:rPr>
          <w:rFonts w:hint="eastAsia"/>
        </w:rPr>
        <w:t>　　　　三、质量管理</w:t>
      </w:r>
      <w:r>
        <w:rPr>
          <w:rFonts w:hint="eastAsia"/>
        </w:rPr>
        <w:br/>
      </w:r>
      <w:r>
        <w:rPr>
          <w:rFonts w:hint="eastAsia"/>
        </w:rPr>
        <w:t>　　　　四、制造物流管理</w:t>
      </w:r>
      <w:r>
        <w:rPr>
          <w:rFonts w:hint="eastAsia"/>
        </w:rPr>
        <w:br/>
      </w:r>
      <w:r>
        <w:rPr>
          <w:rFonts w:hint="eastAsia"/>
        </w:rPr>
        <w:t>　　　　五、经营管理</w:t>
      </w:r>
      <w:r>
        <w:rPr>
          <w:rFonts w:hint="eastAsia"/>
        </w:rPr>
        <w:br/>
      </w:r>
      <w:r>
        <w:rPr>
          <w:rFonts w:hint="eastAsia"/>
        </w:rPr>
        <w:t>　　第三节 互联网和新技术在智能制药领域的应用</w:t>
      </w:r>
      <w:r>
        <w:rPr>
          <w:rFonts w:hint="eastAsia"/>
        </w:rPr>
        <w:br/>
      </w:r>
      <w:r>
        <w:rPr>
          <w:rFonts w:hint="eastAsia"/>
        </w:rPr>
        <w:t>　　　　一、工业大数据</w:t>
      </w:r>
      <w:r>
        <w:rPr>
          <w:rFonts w:hint="eastAsia"/>
        </w:rPr>
        <w:br/>
      </w:r>
      <w:r>
        <w:rPr>
          <w:rFonts w:hint="eastAsia"/>
        </w:rPr>
        <w:t>　　　　二、工业互联网</w:t>
      </w:r>
      <w:r>
        <w:rPr>
          <w:rFonts w:hint="eastAsia"/>
        </w:rPr>
        <w:br/>
      </w:r>
      <w:r>
        <w:rPr>
          <w:rFonts w:hint="eastAsia"/>
        </w:rPr>
        <w:t>　　　　三、云计算</w:t>
      </w:r>
      <w:r>
        <w:rPr>
          <w:rFonts w:hint="eastAsia"/>
        </w:rPr>
        <w:br/>
      </w:r>
      <w:r>
        <w:rPr>
          <w:rFonts w:hint="eastAsia"/>
        </w:rPr>
        <w:t>　　　　四、人工智能</w:t>
      </w:r>
      <w:r>
        <w:rPr>
          <w:rFonts w:hint="eastAsia"/>
        </w:rPr>
        <w:br/>
      </w:r>
      <w:r>
        <w:rPr>
          <w:rFonts w:hint="eastAsia"/>
        </w:rPr>
        <w:t>　　　　五、数字孪生</w:t>
      </w:r>
      <w:r>
        <w:rPr>
          <w:rFonts w:hint="eastAsia"/>
        </w:rPr>
        <w:br/>
      </w:r>
      <w:r>
        <w:rPr>
          <w:rFonts w:hint="eastAsia"/>
        </w:rPr>
        <w:t>　　　　六、边缘计算技术</w:t>
      </w:r>
      <w:r>
        <w:rPr>
          <w:rFonts w:hint="eastAsia"/>
        </w:rPr>
        <w:br/>
      </w:r>
      <w:r>
        <w:rPr>
          <w:rFonts w:hint="eastAsia"/>
        </w:rPr>
        <w:t>　　　　七、数字化交付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中国智能制药行业投资策略分析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2020-2025年中国智能制药行业投资环境分析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2020-2025年中国智能制药行业投资收益分析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2020-2025年中国智能制药行业产品投资方向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2025-2031年中国智能制药行业投资收益预测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一、2025-2031年中国智能制药行业利润总额预测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中国智能制药行业投资风险分析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中国智能制药行业内部风险分析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中国智能制药行业外部风险分析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智能制药行业发展趋势与投资战略研究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智能制药市场发展潜力分析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智能制药行业发展战略研究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2025-2031年智能制药行业市场策略分析</w:t>
      </w:r>
      <w:r>
        <w:rPr>
          <w:rFonts w:hint="eastAsia"/>
        </w:rPr>
        <w:br/>
      </w:r>
      <w:r>
        <w:rPr>
          <w:rFonts w:hint="eastAsia"/>
        </w:rPr>
        <w:t>　　第一节 智能制药行业营销策略分析及建议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一、智能制药行业营销模式</w:t>
      </w:r>
      <w:r>
        <w:rPr>
          <w:rFonts w:hint="eastAsia"/>
        </w:rPr>
        <w:br/>
      </w:r>
      <w:r>
        <w:rPr>
          <w:rFonts w:hint="eastAsia"/>
        </w:rPr>
        <w:t>　　　　二、智能制药行业营销策略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智能制药行业企业经营发展分析及建议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一、智能制药行业经营模式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智能制药介绍</w:t>
      </w:r>
      <w:r>
        <w:rPr>
          <w:rFonts w:hint="eastAsia"/>
        </w:rPr>
        <w:br/>
      </w:r>
      <w:r>
        <w:rPr>
          <w:rFonts w:hint="eastAsia"/>
        </w:rPr>
        <w:t>　　图表 智能制药图片</w:t>
      </w:r>
      <w:r>
        <w:rPr>
          <w:rFonts w:hint="eastAsia"/>
        </w:rPr>
        <w:br/>
      </w:r>
      <w:r>
        <w:rPr>
          <w:rFonts w:hint="eastAsia"/>
        </w:rPr>
        <w:t>　　图表 智能制药产业链分析</w:t>
      </w:r>
      <w:r>
        <w:rPr>
          <w:rFonts w:hint="eastAsia"/>
        </w:rPr>
        <w:br/>
      </w:r>
      <w:r>
        <w:rPr>
          <w:rFonts w:hint="eastAsia"/>
        </w:rPr>
        <w:t>　　图表 智能制药主要特点</w:t>
      </w:r>
      <w:r>
        <w:rPr>
          <w:rFonts w:hint="eastAsia"/>
        </w:rPr>
        <w:br/>
      </w:r>
      <w:r>
        <w:rPr>
          <w:rFonts w:hint="eastAsia"/>
        </w:rPr>
        <w:t>　　图表 智能制药政策分析</w:t>
      </w:r>
      <w:r>
        <w:rPr>
          <w:rFonts w:hint="eastAsia"/>
        </w:rPr>
        <w:br/>
      </w:r>
      <w:r>
        <w:rPr>
          <w:rFonts w:hint="eastAsia"/>
        </w:rPr>
        <w:t>　　图表 智能制药标准 技术</w:t>
      </w:r>
      <w:r>
        <w:rPr>
          <w:rFonts w:hint="eastAsia"/>
        </w:rPr>
        <w:br/>
      </w:r>
      <w:r>
        <w:rPr>
          <w:rFonts w:hint="eastAsia"/>
        </w:rPr>
        <w:t>　　图表 智能制药最新消息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2020-2025年智能制药行业市场容量统计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智能制药价格走势</w:t>
      </w:r>
      <w:r>
        <w:rPr>
          <w:rFonts w:hint="eastAsia"/>
        </w:rPr>
        <w:br/>
      </w:r>
      <w:r>
        <w:rPr>
          <w:rFonts w:hint="eastAsia"/>
        </w:rPr>
        <w:t>　　图表 2025年智能制药成本和利润分析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2025年中国智能制药行业竞争力分析</w:t>
      </w:r>
      <w:r>
        <w:rPr>
          <w:rFonts w:hint="eastAsia"/>
        </w:rPr>
        <w:br/>
      </w:r>
      <w:r>
        <w:rPr>
          <w:rFonts w:hint="eastAsia"/>
        </w:rPr>
        <w:t>　　图表 智能制药优势</w:t>
      </w:r>
      <w:r>
        <w:rPr>
          <w:rFonts w:hint="eastAsia"/>
        </w:rPr>
        <w:br/>
      </w:r>
      <w:r>
        <w:rPr>
          <w:rFonts w:hint="eastAsia"/>
        </w:rPr>
        <w:t>　　图表 智能制药劣势</w:t>
      </w:r>
      <w:r>
        <w:rPr>
          <w:rFonts w:hint="eastAsia"/>
        </w:rPr>
        <w:br/>
      </w:r>
      <w:r>
        <w:rPr>
          <w:rFonts w:hint="eastAsia"/>
        </w:rPr>
        <w:t>　　图表 智能制药机会</w:t>
      </w:r>
      <w:r>
        <w:rPr>
          <w:rFonts w:hint="eastAsia"/>
        </w:rPr>
        <w:br/>
      </w:r>
      <w:r>
        <w:rPr>
          <w:rFonts w:hint="eastAsia"/>
        </w:rPr>
        <w:t>　　图表 智能制药威胁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2020-2025年中国智能制药行业经营效益分析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智能制药品牌分析</w:t>
      </w:r>
      <w:r>
        <w:rPr>
          <w:rFonts w:hint="eastAsia"/>
        </w:rPr>
        <w:br/>
      </w:r>
      <w:r>
        <w:rPr>
          <w:rFonts w:hint="eastAsia"/>
        </w:rPr>
        <w:t>　　图表 智能制药企业（一）概述</w:t>
      </w:r>
      <w:r>
        <w:rPr>
          <w:rFonts w:hint="eastAsia"/>
        </w:rPr>
        <w:br/>
      </w:r>
      <w:r>
        <w:rPr>
          <w:rFonts w:hint="eastAsia"/>
        </w:rPr>
        <w:t>　　图表 企业智能制药业务分析</w:t>
      </w:r>
      <w:r>
        <w:rPr>
          <w:rFonts w:hint="eastAsia"/>
        </w:rPr>
        <w:br/>
      </w:r>
      <w:r>
        <w:rPr>
          <w:rFonts w:hint="eastAsia"/>
        </w:rPr>
        <w:t>　　图表 智能制药企业（一）经营情况分析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智能制药企业（一）盈利能力情况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智能制药企业（一）偿债能力情况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智能制药企业（一）运营能力情况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智能制药企业（一）成长能力情况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智能制药企业（二）简介</w:t>
      </w:r>
      <w:r>
        <w:rPr>
          <w:rFonts w:hint="eastAsia"/>
        </w:rPr>
        <w:br/>
      </w:r>
      <w:r>
        <w:rPr>
          <w:rFonts w:hint="eastAsia"/>
        </w:rPr>
        <w:t>　　图表 企业智能制药业务</w:t>
      </w:r>
      <w:r>
        <w:rPr>
          <w:rFonts w:hint="eastAsia"/>
        </w:rPr>
        <w:br/>
      </w:r>
      <w:r>
        <w:rPr>
          <w:rFonts w:hint="eastAsia"/>
        </w:rPr>
        <w:t>　　图表 智能制药企业（二）经营情况分析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智能制药企业（二）盈利能力情况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智能制药企业（二）偿债能力情况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智能制药企业（二）运营能力情况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智能制药企业（二）成长能力情况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智能制药企业（三）概况</w:t>
      </w:r>
      <w:r>
        <w:rPr>
          <w:rFonts w:hint="eastAsia"/>
        </w:rPr>
        <w:br/>
      </w:r>
      <w:r>
        <w:rPr>
          <w:rFonts w:hint="eastAsia"/>
        </w:rPr>
        <w:t>　　图表 企业智能制药业务情况</w:t>
      </w:r>
      <w:r>
        <w:rPr>
          <w:rFonts w:hint="eastAsia"/>
        </w:rPr>
        <w:br/>
      </w:r>
      <w:r>
        <w:rPr>
          <w:rFonts w:hint="eastAsia"/>
        </w:rPr>
        <w:t>　　图表 智能制药企业（三）经营情况分析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智能制药企业（三）盈利能力情况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智能制药企业（三）偿债能力情况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智能制药企业（三）运营能力情况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智能制药企业（三）成长能力情况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智能制药发展有利因素分析</w:t>
      </w:r>
      <w:r>
        <w:rPr>
          <w:rFonts w:hint="eastAsia"/>
        </w:rPr>
        <w:br/>
      </w:r>
      <w:r>
        <w:rPr>
          <w:rFonts w:hint="eastAsia"/>
        </w:rPr>
        <w:t>　　图表 智能制药发展不利因素分析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进入智能制药行业壁垒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2025-2031年中国智能制药行业市场容量预测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2025-2031年中国智能制药行业市场规模预测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2025-2031年中国智能制药行业风险研究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2025-2031年中国智能制药行业发展趋势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b7922b2be4f51" w:history="1">
        <w:r>
          <w:rPr>
            <w:rStyle w:val="Hyperlink"/>
          </w:rPr>
          <w:t>2025-2031年中国智能制药行业现状调研及前景趋势分析报告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b7922b2be4f51" w:history="1">
        <w:r>
          <w:rPr>
            <w:rStyle w:val="Hyperlink"/>
          </w:rPr>
          <w:t>https://www.20087.com/9/06/ZhiNengZhiYaoDeQianJingQuShi.html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热点：中国AI制药公司有哪些、智能制药发展现状及趋势2000字论文、ai类药物作用机制、智能制药发展现状、国内十大药企龙头、智能制药工程、ai制药最新突破、智能制药工程专业、ai研发药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fce3592464b13" w:history="1">
      <w:r>
        <w:rPr>
          <w:rStyle w:val="Hyperlink"/>
        </w:rPr>
        <w:t>2025-2031年中国智能制药行业现状调研及前景趋势分析报告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iNengZhiYaoDeQianJingQuShi.html" TargetMode="External" Id="Rd5cb7922b2be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iNengZhiYaoDeQianJingQuShi.html" TargetMode="External" Id="R356fce359246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2025-05-10T05:40:00Z</dcterms:created>
  <dcterms:modified xsi:type="dcterms:W3CDTF">2025-05-10T06:40:00Z</dcterms:modified>
  <dc:subject>2025-2031年中国智能制药行业现状调研及前景趋势分析报告</dc:subject>
  <dc:title>2025-2031年中国智能制药行业现状调研及前景趋势分析报告</dc:title>
  <cp:keywords>2025-2031年中国智能制药行业现状调研及前景趋势分析报告</cp:keywords>
  <dc:description>2025-2031年中国智能制药行业现状调研及前景趋势分析报告</dc:description>
</cp:coreProperties>
</file>